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2B1" w:rsidRPr="008532B1" w:rsidRDefault="008532B1" w:rsidP="008532B1">
      <w:pPr>
        <w:pStyle w:val="Title"/>
        <w:rPr>
          <w:lang w:val="en-GB"/>
        </w:rPr>
      </w:pPr>
      <w:bookmarkStart w:id="0" w:name="_GoBack"/>
      <w:bookmarkEnd w:id="0"/>
      <w:r w:rsidRPr="004B6264">
        <w:rPr>
          <w:lang w:val="en-GB"/>
        </w:rPr>
        <w:t>NOTIFICATION</w:t>
      </w:r>
      <w:r w:rsidRPr="008532B1">
        <w:rPr>
          <w:lang w:val="en-GB"/>
        </w:rPr>
        <w:t xml:space="preserve"> OF CHANGES AFFECTING THE IMPLEMENTATION</w:t>
      </w:r>
      <w:r w:rsidRPr="008532B1">
        <w:rPr>
          <w:lang w:val="en-GB"/>
        </w:rPr>
        <w:br/>
        <w:t>OF A REGIONAL TRADE AGREEMENT</w:t>
      </w:r>
    </w:p>
    <w:p w:rsidR="002E44CF" w:rsidRDefault="008532B1" w:rsidP="008532B1">
      <w:pPr>
        <w:pStyle w:val="Title3"/>
        <w:rPr>
          <w:lang w:val="en-GB"/>
        </w:rPr>
      </w:pPr>
      <w:r w:rsidRPr="008532B1">
        <w:rPr>
          <w:lang w:val="en-GB"/>
        </w:rPr>
        <w:t>Addendum</w:t>
      </w:r>
    </w:p>
    <w:p w:rsidR="008532B1" w:rsidRDefault="008532B1" w:rsidP="00105E24">
      <w:pPr>
        <w:ind w:firstLine="567"/>
      </w:pPr>
      <w:r>
        <w:t xml:space="preserve">The following communication, dated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rPr>
          <w:rFonts w:hint="eastAsia"/>
          <w:lang w:eastAsia="zh-TW"/>
        </w:rPr>
        <w:t xml:space="preserve">has been received from </w:t>
      </w:r>
      <w:r>
        <w:t xml:space="preserve">the Delegation(s) of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and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:rsidR="008532B1" w:rsidRDefault="008532B1" w:rsidP="008532B1">
      <w:pPr>
        <w:rPr>
          <w:lang w:eastAsia="en-GB"/>
        </w:rPr>
      </w:pPr>
    </w:p>
    <w:p w:rsidR="008532B1" w:rsidRDefault="008532B1" w:rsidP="008532B1">
      <w:pPr>
        <w:jc w:val="center"/>
        <w:rPr>
          <w:b/>
          <w:lang w:eastAsia="en-GB"/>
        </w:rPr>
      </w:pPr>
      <w:r>
        <w:rPr>
          <w:b/>
          <w:lang w:eastAsia="en-GB"/>
        </w:rPr>
        <w:t>_______________</w:t>
      </w:r>
    </w:p>
    <w:p w:rsidR="008532B1" w:rsidRDefault="008532B1" w:rsidP="008532B1">
      <w:pPr>
        <w:rPr>
          <w:lang w:eastAsia="en-GB"/>
        </w:rPr>
      </w:pPr>
    </w:p>
    <w:p w:rsidR="008532B1" w:rsidRDefault="008532B1" w:rsidP="008532B1">
      <w:pPr>
        <w:rPr>
          <w:lang w:eastAsia="en-GB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532B1" w:rsidTr="001E358C">
        <w:tc>
          <w:tcPr>
            <w:tcW w:w="709" w:type="dxa"/>
          </w:tcPr>
          <w:p w:rsidR="008532B1" w:rsidRDefault="008532B1" w:rsidP="00DF35B0">
            <w:pPr>
              <w:spacing w:before="120" w:after="12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363" w:type="dxa"/>
          </w:tcPr>
          <w:p w:rsidR="008532B1" w:rsidRDefault="008532B1" w:rsidP="00DF35B0">
            <w:pPr>
              <w:spacing w:before="120" w:after="120"/>
              <w:jc w:val="left"/>
            </w:pPr>
            <w:r>
              <w:rPr>
                <w:b/>
              </w:rPr>
              <w:t>Member(s) notifying: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2B1" w:rsidTr="001E358C">
        <w:tc>
          <w:tcPr>
            <w:tcW w:w="709" w:type="dxa"/>
          </w:tcPr>
          <w:p w:rsidR="008532B1" w:rsidRDefault="008532B1" w:rsidP="00DF35B0">
            <w:pPr>
              <w:spacing w:before="120" w:after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363" w:type="dxa"/>
          </w:tcPr>
          <w:p w:rsidR="008532B1" w:rsidRDefault="008532B1" w:rsidP="00DF35B0">
            <w:pPr>
              <w:spacing w:before="120" w:after="120"/>
              <w:jc w:val="left"/>
            </w:pPr>
            <w:r>
              <w:rPr>
                <w:b/>
              </w:rPr>
              <w:t>Date of notification: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2B1" w:rsidTr="001E358C">
        <w:tc>
          <w:tcPr>
            <w:tcW w:w="709" w:type="dxa"/>
          </w:tcPr>
          <w:p w:rsidR="008532B1" w:rsidRDefault="008532B1" w:rsidP="00DF35B0">
            <w:pPr>
              <w:spacing w:before="120" w:after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363" w:type="dxa"/>
          </w:tcPr>
          <w:p w:rsidR="008532B1" w:rsidRPr="007704C8" w:rsidRDefault="008532B1" w:rsidP="00DF35B0">
            <w:pPr>
              <w:spacing w:before="120" w:after="120"/>
              <w:rPr>
                <w:b/>
              </w:rPr>
            </w:pPr>
            <w:r w:rsidRPr="007704C8">
              <w:rPr>
                <w:b/>
              </w:rPr>
              <w:t>Notification pursuant to:</w:t>
            </w:r>
          </w:p>
          <w:p w:rsidR="008532B1" w:rsidRPr="004D1953" w:rsidRDefault="008532B1" w:rsidP="00B165F9">
            <w:pPr>
              <w:tabs>
                <w:tab w:val="left" w:pos="567"/>
              </w:tabs>
              <w:spacing w:before="120" w:after="120"/>
              <w:ind w:left="567" w:hanging="567"/>
              <w:rPr>
                <w:b/>
              </w:rPr>
            </w:pPr>
            <w:r w:rsidRPr="004D1953">
              <w:rPr>
                <w:b/>
              </w:rPr>
              <w:t>[</w:t>
            </w:r>
            <w:r w:rsidR="0018084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"/>
                  </w:textInput>
                </w:ffData>
              </w:fldChar>
            </w:r>
            <w:r w:rsidR="00180840">
              <w:rPr>
                <w:b/>
              </w:rPr>
              <w:instrText xml:space="preserve"> FORMTEXT </w:instrText>
            </w:r>
            <w:r w:rsidR="00180840">
              <w:rPr>
                <w:b/>
              </w:rPr>
            </w:r>
            <w:r w:rsidR="00180840">
              <w:rPr>
                <w:b/>
              </w:rPr>
              <w:fldChar w:fldCharType="separate"/>
            </w:r>
            <w:r w:rsidR="00180840">
              <w:rPr>
                <w:b/>
                <w:noProof/>
              </w:rPr>
              <w:t>  </w:t>
            </w:r>
            <w:r w:rsidR="00180840">
              <w:rPr>
                <w:b/>
              </w:rPr>
              <w:fldChar w:fldCharType="end"/>
            </w:r>
            <w:r w:rsidRPr="004D1953">
              <w:rPr>
                <w:b/>
              </w:rPr>
              <w:t>]</w:t>
            </w:r>
            <w:r w:rsidR="004B6264">
              <w:rPr>
                <w:b/>
              </w:rPr>
              <w:tab/>
              <w:t>P</w:t>
            </w:r>
            <w:r w:rsidRPr="002A22E0">
              <w:rPr>
                <w:rFonts w:hint="eastAsia"/>
                <w:b/>
              </w:rPr>
              <w:t xml:space="preserve">aragraph 14 of </w:t>
            </w:r>
            <w:r>
              <w:rPr>
                <w:b/>
              </w:rPr>
              <w:t xml:space="preserve">the </w:t>
            </w:r>
            <w:r w:rsidRPr="002A22E0">
              <w:rPr>
                <w:rFonts w:hint="eastAsia"/>
                <w:b/>
              </w:rPr>
              <w:t>Transparency Mechanism for Regional Trade</w:t>
            </w:r>
            <w:r>
              <w:rPr>
                <w:b/>
              </w:rPr>
              <w:t xml:space="preserve"> </w:t>
            </w:r>
            <w:r w:rsidRPr="002A22E0">
              <w:rPr>
                <w:rFonts w:hint="eastAsia"/>
                <w:b/>
              </w:rPr>
              <w:t>Agreements (WT/L/671)</w:t>
            </w:r>
          </w:p>
        </w:tc>
      </w:tr>
      <w:tr w:rsidR="00B165F9" w:rsidTr="001E358C">
        <w:tc>
          <w:tcPr>
            <w:tcW w:w="709" w:type="dxa"/>
          </w:tcPr>
          <w:p w:rsidR="00B165F9" w:rsidRDefault="00B165F9" w:rsidP="00DF35B0">
            <w:pPr>
              <w:spacing w:before="120" w:after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363" w:type="dxa"/>
          </w:tcPr>
          <w:p w:rsidR="00B165F9" w:rsidRDefault="00B165F9" w:rsidP="00B165F9">
            <w:pPr>
              <w:tabs>
                <w:tab w:val="left" w:pos="567"/>
              </w:tabs>
              <w:spacing w:before="120" w:after="120"/>
              <w:ind w:left="567" w:hanging="567"/>
              <w:rPr>
                <w:b/>
              </w:rPr>
            </w:pPr>
            <w:r>
              <w:rPr>
                <w:b/>
              </w:rPr>
              <w:t>Changes affect:</w:t>
            </w:r>
          </w:p>
          <w:p w:rsidR="00B165F9" w:rsidRPr="007704C8" w:rsidRDefault="00B165F9" w:rsidP="00B165F9">
            <w:pPr>
              <w:tabs>
                <w:tab w:val="left" w:pos="567"/>
              </w:tabs>
              <w:spacing w:before="120" w:after="120"/>
              <w:ind w:left="567" w:hanging="567"/>
              <w:rPr>
                <w:b/>
                <w:lang w:eastAsia="ja-JP"/>
              </w:rPr>
            </w:pPr>
            <w:r w:rsidRPr="007704C8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  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]</w:t>
            </w:r>
            <w:r>
              <w:rPr>
                <w:b/>
              </w:rPr>
              <w:tab/>
              <w:t>goods</w:t>
            </w:r>
          </w:p>
          <w:p w:rsidR="00B165F9" w:rsidRPr="007704C8" w:rsidRDefault="00B165F9" w:rsidP="00B165F9">
            <w:pPr>
              <w:tabs>
                <w:tab w:val="left" w:pos="567"/>
              </w:tabs>
              <w:spacing w:before="120" w:after="120"/>
              <w:ind w:left="567" w:hanging="567"/>
              <w:rPr>
                <w:b/>
              </w:rPr>
            </w:pPr>
            <w:r w:rsidRPr="007704C8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  </w:t>
            </w:r>
            <w:r>
              <w:rPr>
                <w:b/>
              </w:rPr>
              <w:fldChar w:fldCharType="end"/>
            </w:r>
            <w:r w:rsidRPr="007704C8">
              <w:rPr>
                <w:b/>
              </w:rPr>
              <w:t>]</w:t>
            </w:r>
            <w:r>
              <w:rPr>
                <w:b/>
                <w:lang w:eastAsia="ja-JP"/>
              </w:rPr>
              <w:tab/>
            </w:r>
            <w:r>
              <w:rPr>
                <w:b/>
              </w:rPr>
              <w:t>services</w:t>
            </w:r>
          </w:p>
          <w:p w:rsidR="00B165F9" w:rsidRPr="007704C8" w:rsidRDefault="00B165F9" w:rsidP="00B165F9">
            <w:pPr>
              <w:spacing w:before="120" w:after="120"/>
              <w:rPr>
                <w:b/>
              </w:rPr>
            </w:pPr>
            <w:r w:rsidRPr="007704C8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  </w:t>
            </w:r>
            <w:r>
              <w:rPr>
                <w:b/>
              </w:rPr>
              <w:fldChar w:fldCharType="end"/>
            </w:r>
            <w:r w:rsidRPr="007704C8">
              <w:rPr>
                <w:b/>
              </w:rPr>
              <w:t>]</w:t>
            </w:r>
            <w:r>
              <w:rPr>
                <w:b/>
              </w:rPr>
              <w:tab/>
              <w:t>both</w:t>
            </w:r>
          </w:p>
        </w:tc>
      </w:tr>
      <w:tr w:rsidR="00B165F9" w:rsidTr="001E358C">
        <w:tc>
          <w:tcPr>
            <w:tcW w:w="709" w:type="dxa"/>
          </w:tcPr>
          <w:p w:rsidR="00B165F9" w:rsidRDefault="00B165F9" w:rsidP="00DF35B0">
            <w:pPr>
              <w:spacing w:before="120" w:after="12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363" w:type="dxa"/>
          </w:tcPr>
          <w:p w:rsidR="00B165F9" w:rsidRDefault="00B165F9" w:rsidP="00DF35B0">
            <w:pPr>
              <w:spacing w:before="120" w:after="120"/>
              <w:rPr>
                <w:b/>
              </w:rPr>
            </w:pPr>
            <w:r w:rsidRPr="00226A2B">
              <w:rPr>
                <w:b/>
              </w:rPr>
              <w:t>Original RTA being modified:</w:t>
            </w:r>
          </w:p>
        </w:tc>
      </w:tr>
      <w:tr w:rsidR="00B165F9" w:rsidTr="001E358C">
        <w:tc>
          <w:tcPr>
            <w:tcW w:w="709" w:type="dxa"/>
          </w:tcPr>
          <w:p w:rsidR="00B165F9" w:rsidRDefault="00B165F9" w:rsidP="00DF35B0">
            <w:pPr>
              <w:spacing w:before="120" w:after="12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363" w:type="dxa"/>
          </w:tcPr>
          <w:p w:rsidR="00B165F9" w:rsidRDefault="00B165F9" w:rsidP="00DF35B0">
            <w:pPr>
              <w:spacing w:before="120" w:after="120"/>
              <w:rPr>
                <w:b/>
              </w:rPr>
            </w:pPr>
            <w:r w:rsidRPr="00226A2B">
              <w:rPr>
                <w:b/>
              </w:rPr>
              <w:t>WTO document reference of original notification of RTA:</w:t>
            </w:r>
          </w:p>
        </w:tc>
      </w:tr>
      <w:tr w:rsidR="008532B1" w:rsidTr="001E358C">
        <w:tc>
          <w:tcPr>
            <w:tcW w:w="709" w:type="dxa"/>
          </w:tcPr>
          <w:p w:rsidR="008532B1" w:rsidRDefault="00B165F9" w:rsidP="00DF35B0">
            <w:pPr>
              <w:spacing w:before="120" w:after="12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363" w:type="dxa"/>
          </w:tcPr>
          <w:p w:rsidR="008532B1" w:rsidRDefault="008532B1" w:rsidP="00DF35B0">
            <w:pPr>
              <w:spacing w:before="120" w:after="120"/>
            </w:pPr>
            <w:r>
              <w:rPr>
                <w:b/>
              </w:rPr>
              <w:t>Parties to the Agreement: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2B1" w:rsidTr="001E358C">
        <w:tc>
          <w:tcPr>
            <w:tcW w:w="709" w:type="dxa"/>
          </w:tcPr>
          <w:p w:rsidR="008532B1" w:rsidRDefault="00B165F9" w:rsidP="00DF35B0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="008532B1">
              <w:rPr>
                <w:b/>
              </w:rPr>
              <w:t>.</w:t>
            </w:r>
          </w:p>
        </w:tc>
        <w:tc>
          <w:tcPr>
            <w:tcW w:w="8363" w:type="dxa"/>
          </w:tcPr>
          <w:p w:rsidR="008532B1" w:rsidRPr="004D1953" w:rsidRDefault="008532B1" w:rsidP="00DF35B0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 xml:space="preserve">Date of adoption: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2B1" w:rsidTr="001E358C">
        <w:tc>
          <w:tcPr>
            <w:tcW w:w="709" w:type="dxa"/>
          </w:tcPr>
          <w:p w:rsidR="008532B1" w:rsidRDefault="00B165F9" w:rsidP="00DF35B0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8532B1">
              <w:rPr>
                <w:b/>
              </w:rPr>
              <w:t>.</w:t>
            </w:r>
          </w:p>
        </w:tc>
        <w:tc>
          <w:tcPr>
            <w:tcW w:w="8363" w:type="dxa"/>
          </w:tcPr>
          <w:p w:rsidR="008532B1" w:rsidRDefault="008532B1" w:rsidP="00DF35B0">
            <w:pPr>
              <w:spacing w:before="120" w:after="120"/>
              <w:jc w:val="left"/>
            </w:pPr>
            <w:r>
              <w:rPr>
                <w:b/>
              </w:rPr>
              <w:t>Date(s) of entry into Force</w:t>
            </w:r>
            <w:r w:rsidR="00B165F9">
              <w:rPr>
                <w:b/>
              </w:rPr>
              <w:t>/provisional-application</w:t>
            </w:r>
            <w:r>
              <w:rPr>
                <w:b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2B1" w:rsidTr="001E358C">
        <w:tc>
          <w:tcPr>
            <w:tcW w:w="709" w:type="dxa"/>
          </w:tcPr>
          <w:p w:rsidR="008532B1" w:rsidRDefault="00B165F9" w:rsidP="00DF35B0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8532B1">
              <w:rPr>
                <w:b/>
              </w:rPr>
              <w:t>.</w:t>
            </w:r>
          </w:p>
        </w:tc>
        <w:tc>
          <w:tcPr>
            <w:tcW w:w="8363" w:type="dxa"/>
          </w:tcPr>
          <w:p w:rsidR="008532B1" w:rsidRDefault="008532B1" w:rsidP="00DF35B0">
            <w:pPr>
              <w:spacing w:before="120" w:after="120"/>
            </w:pPr>
            <w:r>
              <w:rPr>
                <w:b/>
              </w:rPr>
              <w:t xml:space="preserve">Brief description of the </w:t>
            </w:r>
            <w:r w:rsidR="00B165F9">
              <w:rPr>
                <w:b/>
              </w:rPr>
              <w:t>changes</w:t>
            </w:r>
            <w:r>
              <w:rPr>
                <w:b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2B1" w:rsidTr="001E358C">
        <w:tc>
          <w:tcPr>
            <w:tcW w:w="709" w:type="dxa"/>
          </w:tcPr>
          <w:p w:rsidR="008532B1" w:rsidRDefault="00B165F9" w:rsidP="00DF35B0">
            <w:pPr>
              <w:spacing w:before="120" w:after="120"/>
              <w:rPr>
                <w:b/>
              </w:rPr>
            </w:pPr>
            <w:r>
              <w:rPr>
                <w:b/>
              </w:rPr>
              <w:t>11</w:t>
            </w:r>
            <w:r w:rsidR="008532B1">
              <w:rPr>
                <w:b/>
              </w:rPr>
              <w:t>.</w:t>
            </w:r>
          </w:p>
        </w:tc>
        <w:tc>
          <w:tcPr>
            <w:tcW w:w="8363" w:type="dxa"/>
          </w:tcPr>
          <w:p w:rsidR="008532B1" w:rsidRDefault="008532B1" w:rsidP="00DF35B0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Text and related schedules, annexes and protocols are:</w:t>
            </w:r>
          </w:p>
          <w:p w:rsidR="008532B1" w:rsidRDefault="008532B1" w:rsidP="00234CAA">
            <w:pPr>
              <w:tabs>
                <w:tab w:val="left" w:pos="567"/>
              </w:tabs>
              <w:spacing w:before="120" w:after="120"/>
              <w:ind w:left="567" w:hanging="567"/>
              <w:rPr>
                <w:b/>
              </w:rPr>
            </w:pPr>
            <w:r w:rsidRPr="004D1953">
              <w:rPr>
                <w:b/>
              </w:rPr>
              <w:t>[</w:t>
            </w:r>
            <w:r w:rsidR="0018084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"/>
                  </w:textInput>
                </w:ffData>
              </w:fldChar>
            </w:r>
            <w:r w:rsidR="00180840">
              <w:rPr>
                <w:b/>
              </w:rPr>
              <w:instrText xml:space="preserve"> FORMTEXT </w:instrText>
            </w:r>
            <w:r w:rsidR="00180840">
              <w:rPr>
                <w:b/>
              </w:rPr>
            </w:r>
            <w:r w:rsidR="00180840">
              <w:rPr>
                <w:b/>
              </w:rPr>
              <w:fldChar w:fldCharType="separate"/>
            </w:r>
            <w:r w:rsidR="00180840">
              <w:rPr>
                <w:b/>
                <w:noProof/>
              </w:rPr>
              <w:t>  </w:t>
            </w:r>
            <w:r w:rsidR="00180840">
              <w:rPr>
                <w:b/>
              </w:rPr>
              <w:fldChar w:fldCharType="end"/>
            </w:r>
            <w:r w:rsidR="00936970">
              <w:rPr>
                <w:b/>
              </w:rPr>
              <w:t>]</w:t>
            </w:r>
            <w:r w:rsidR="00936970">
              <w:rPr>
                <w:b/>
                <w:lang w:eastAsia="ja-JP"/>
              </w:rPr>
              <w:tab/>
            </w:r>
            <w:r>
              <w:rPr>
                <w:b/>
              </w:rPr>
              <w:t>submitted to the WTO Secretariat (electronic format)</w:t>
            </w:r>
          </w:p>
          <w:p w:rsidR="008532B1" w:rsidRDefault="008532B1" w:rsidP="00EF3243">
            <w:pPr>
              <w:tabs>
                <w:tab w:val="left" w:pos="567"/>
              </w:tabs>
              <w:spacing w:before="120" w:after="120"/>
              <w:ind w:left="567" w:hanging="567"/>
            </w:pPr>
            <w:r w:rsidRPr="004D1953">
              <w:rPr>
                <w:b/>
              </w:rPr>
              <w:t>[</w:t>
            </w:r>
            <w:r w:rsidR="0018084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"/>
                  </w:textInput>
                </w:ffData>
              </w:fldChar>
            </w:r>
            <w:r w:rsidR="00180840">
              <w:rPr>
                <w:b/>
              </w:rPr>
              <w:instrText xml:space="preserve"> FORMTEXT </w:instrText>
            </w:r>
            <w:r w:rsidR="00180840">
              <w:rPr>
                <w:b/>
              </w:rPr>
            </w:r>
            <w:r w:rsidR="00180840">
              <w:rPr>
                <w:b/>
              </w:rPr>
              <w:fldChar w:fldCharType="separate"/>
            </w:r>
            <w:r w:rsidR="00180840">
              <w:rPr>
                <w:b/>
                <w:noProof/>
              </w:rPr>
              <w:t>  </w:t>
            </w:r>
            <w:r w:rsidR="00180840">
              <w:rPr>
                <w:b/>
              </w:rPr>
              <w:fldChar w:fldCharType="end"/>
            </w:r>
            <w:r w:rsidRPr="004D1953">
              <w:rPr>
                <w:b/>
              </w:rPr>
              <w:t>]</w:t>
            </w:r>
            <w:r w:rsidR="00936970">
              <w:rPr>
                <w:b/>
                <w:lang w:eastAsia="ja-JP"/>
              </w:rPr>
              <w:tab/>
            </w:r>
            <w:r>
              <w:rPr>
                <w:b/>
              </w:rPr>
              <w:t xml:space="preserve">available from the following official Internet link(s):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532B1" w:rsidRDefault="008532B1" w:rsidP="008532B1">
      <w:pPr>
        <w:rPr>
          <w:lang w:eastAsia="en-GB"/>
        </w:rPr>
      </w:pPr>
    </w:p>
    <w:p w:rsidR="00B41497" w:rsidRDefault="00B41497" w:rsidP="00B41497">
      <w:pPr>
        <w:rPr>
          <w:lang w:eastAsia="en-GB"/>
        </w:rPr>
      </w:pPr>
    </w:p>
    <w:p w:rsidR="00B41497" w:rsidRPr="00E94203" w:rsidRDefault="00B41497" w:rsidP="00B41497">
      <w:pPr>
        <w:jc w:val="center"/>
        <w:rPr>
          <w:lang w:eastAsia="en-GB"/>
        </w:rPr>
      </w:pPr>
      <w:r>
        <w:rPr>
          <w:b/>
          <w:lang w:eastAsia="en-GB"/>
        </w:rPr>
        <w:t>__________</w:t>
      </w:r>
    </w:p>
    <w:sectPr w:rsidR="00B41497" w:rsidRPr="00E94203" w:rsidSect="000C58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FCE" w:rsidRDefault="00056FCE" w:rsidP="00ED54E0">
      <w:r>
        <w:separator/>
      </w:r>
    </w:p>
  </w:endnote>
  <w:endnote w:type="continuationSeparator" w:id="0">
    <w:p w:rsidR="00056FCE" w:rsidRDefault="00056FCE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26D" w:rsidRPr="0001426D" w:rsidRDefault="0001426D">
    <w:pPr>
      <w:pStyle w:val="Footer"/>
      <w:rPr>
        <w:lang w:val="en-GB"/>
      </w:rPr>
    </w:pPr>
    <w:r>
      <w:rPr>
        <w:lang w:val="en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EA1" w:rsidRPr="00A822F1" w:rsidRDefault="00277EA1">
    <w:pPr>
      <w:pStyle w:val="Footer"/>
    </w:pPr>
    <w:r w:rsidRPr="00A822F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4FA" w:rsidRPr="00756B76" w:rsidRDefault="00DF3628">
    <w:pPr>
      <w:pStyle w:val="Footer"/>
      <w:rPr>
        <w:lang w:val="en-GB"/>
      </w:rPr>
    </w:pPr>
    <w:r w:rsidRPr="00756B76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FCE" w:rsidRDefault="00056FCE" w:rsidP="00ED54E0">
      <w:r>
        <w:separator/>
      </w:r>
    </w:p>
  </w:footnote>
  <w:footnote w:type="continuationSeparator" w:id="0">
    <w:p w:rsidR="00056FCE" w:rsidRDefault="00056FCE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7D0" w:rsidRDefault="004657D0" w:rsidP="004657D0">
    <w:pPr>
      <w:pStyle w:val="Header"/>
      <w:pBdr>
        <w:bottom w:val="single" w:sz="4" w:space="1" w:color="auto"/>
      </w:pBdr>
      <w:tabs>
        <w:tab w:val="left" w:pos="720"/>
      </w:tabs>
      <w:jc w:val="center"/>
    </w:pPr>
    <w:r>
      <w:t>No Symbol</w:t>
    </w:r>
  </w:p>
  <w:p w:rsidR="004657D0" w:rsidRDefault="004657D0" w:rsidP="004657D0">
    <w:pPr>
      <w:pStyle w:val="Header"/>
      <w:pBdr>
        <w:bottom w:val="single" w:sz="4" w:space="1" w:color="auto"/>
      </w:pBdr>
      <w:tabs>
        <w:tab w:val="left" w:pos="720"/>
      </w:tabs>
      <w:jc w:val="center"/>
    </w:pPr>
  </w:p>
  <w:p w:rsidR="004657D0" w:rsidRDefault="004657D0" w:rsidP="004657D0">
    <w:pPr>
      <w:pStyle w:val="Header"/>
      <w:pBdr>
        <w:bottom w:val="single" w:sz="4" w:space="1" w:color="auto"/>
      </w:pBdr>
      <w:tabs>
        <w:tab w:val="left" w:pos="720"/>
      </w:tabs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532B1">
      <w:rPr>
        <w:noProof/>
      </w:rPr>
      <w:t>2</w:t>
    </w:r>
    <w:r>
      <w:fldChar w:fldCharType="end"/>
    </w:r>
    <w:r>
      <w:t xml:space="preserve"> -</w:t>
    </w:r>
  </w:p>
  <w:p w:rsidR="004657D0" w:rsidRDefault="004657D0" w:rsidP="004657D0">
    <w:pPr>
      <w:pStyle w:val="Header"/>
      <w:tabs>
        <w:tab w:val="left" w:pos="72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7D0" w:rsidRDefault="004657D0" w:rsidP="004657D0">
    <w:pPr>
      <w:pStyle w:val="Header"/>
      <w:pBdr>
        <w:bottom w:val="single" w:sz="4" w:space="1" w:color="auto"/>
      </w:pBdr>
      <w:tabs>
        <w:tab w:val="left" w:pos="720"/>
      </w:tabs>
      <w:jc w:val="center"/>
    </w:pPr>
    <w:r>
      <w:t>No Symbol</w:t>
    </w:r>
  </w:p>
  <w:p w:rsidR="004657D0" w:rsidRDefault="004657D0" w:rsidP="004657D0">
    <w:pPr>
      <w:pStyle w:val="Header"/>
      <w:pBdr>
        <w:bottom w:val="single" w:sz="4" w:space="1" w:color="auto"/>
      </w:pBdr>
      <w:tabs>
        <w:tab w:val="left" w:pos="720"/>
      </w:tabs>
      <w:jc w:val="center"/>
    </w:pPr>
  </w:p>
  <w:p w:rsidR="004657D0" w:rsidRDefault="004657D0" w:rsidP="004657D0">
    <w:pPr>
      <w:pStyle w:val="Header"/>
      <w:pBdr>
        <w:bottom w:val="single" w:sz="4" w:space="1" w:color="auto"/>
      </w:pBdr>
      <w:tabs>
        <w:tab w:val="left" w:pos="720"/>
      </w:tabs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E44CF">
      <w:rPr>
        <w:noProof/>
      </w:rPr>
      <w:t>3</w:t>
    </w:r>
    <w:r>
      <w:fldChar w:fldCharType="end"/>
    </w:r>
    <w:r>
      <w:t xml:space="preserve"> -</w:t>
    </w:r>
  </w:p>
  <w:p w:rsidR="004657D0" w:rsidRDefault="004657D0" w:rsidP="004657D0">
    <w:pPr>
      <w:pStyle w:val="Header"/>
      <w:tabs>
        <w:tab w:val="left" w:pos="72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36"/>
      <w:gridCol w:w="1981"/>
      <w:gridCol w:w="3325"/>
    </w:tblGrid>
    <w:tr w:rsidR="00F934FA" w:rsidRPr="00756B76" w:rsidTr="004F721E">
      <w:trPr>
        <w:trHeight w:val="240"/>
        <w:jc w:val="center"/>
      </w:trPr>
      <w:tc>
        <w:tcPr>
          <w:tcW w:w="3936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F934FA" w:rsidRPr="00756B76" w:rsidRDefault="00F934FA" w:rsidP="004F721E">
          <w:pPr>
            <w:rPr>
              <w:szCs w:val="18"/>
              <w:lang w:eastAsia="en-GB"/>
            </w:rPr>
          </w:pPr>
          <w:bookmarkStart w:id="1" w:name="bmkRestricted" w:colFirst="1" w:colLast="1"/>
        </w:p>
      </w:tc>
      <w:tc>
        <w:tcPr>
          <w:tcW w:w="5306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F934FA" w:rsidRPr="00756B76" w:rsidRDefault="00F934FA" w:rsidP="004F721E">
          <w:pPr>
            <w:jc w:val="right"/>
            <w:rPr>
              <w:b/>
              <w:color w:val="FF0000"/>
              <w:szCs w:val="18"/>
            </w:rPr>
          </w:pPr>
        </w:p>
      </w:tc>
    </w:tr>
    <w:bookmarkEnd w:id="1"/>
    <w:tr w:rsidR="00F934FA" w:rsidRPr="00756B76" w:rsidTr="004F721E">
      <w:trPr>
        <w:trHeight w:val="213"/>
        <w:jc w:val="center"/>
      </w:trPr>
      <w:tc>
        <w:tcPr>
          <w:tcW w:w="3936" w:type="dxa"/>
          <w:vMerge w:val="restart"/>
          <w:shd w:val="clear" w:color="auto" w:fill="FFFFFF"/>
          <w:tcMar>
            <w:left w:w="108" w:type="dxa"/>
            <w:right w:w="108" w:type="dxa"/>
          </w:tcMar>
        </w:tcPr>
        <w:p w:rsidR="00F934FA" w:rsidRPr="00756B76" w:rsidRDefault="00756B76" w:rsidP="004F721E">
          <w:pPr>
            <w:jc w:val="left"/>
            <w:rPr>
              <w:szCs w:val="18"/>
            </w:rPr>
          </w:pPr>
          <w:r w:rsidRPr="00756B76">
            <w:rPr>
              <w:noProof/>
              <w:szCs w:val="18"/>
              <w:lang w:eastAsia="en-GB"/>
            </w:rPr>
            <w:drawing>
              <wp:inline distT="0" distB="0" distL="0" distR="0" wp14:anchorId="657F900F" wp14:editId="69C672BA">
                <wp:extent cx="2401200" cy="712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1200" cy="7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6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934FA" w:rsidRPr="00756B76" w:rsidRDefault="00F934FA" w:rsidP="004F721E">
          <w:pPr>
            <w:jc w:val="right"/>
            <w:rPr>
              <w:b/>
              <w:szCs w:val="18"/>
            </w:rPr>
          </w:pPr>
        </w:p>
      </w:tc>
    </w:tr>
    <w:tr w:rsidR="00F934FA" w:rsidRPr="00756B76" w:rsidTr="004F721E">
      <w:trPr>
        <w:trHeight w:val="868"/>
        <w:jc w:val="center"/>
      </w:trPr>
      <w:tc>
        <w:tcPr>
          <w:tcW w:w="3936" w:type="dxa"/>
          <w:vMerge/>
          <w:shd w:val="clear" w:color="auto" w:fill="FFFFFF"/>
          <w:tcMar>
            <w:left w:w="108" w:type="dxa"/>
            <w:right w:w="108" w:type="dxa"/>
          </w:tcMar>
        </w:tcPr>
        <w:p w:rsidR="00F934FA" w:rsidRPr="00756B76" w:rsidRDefault="00F934FA" w:rsidP="004F721E">
          <w:pPr>
            <w:jc w:val="left"/>
            <w:rPr>
              <w:szCs w:val="18"/>
              <w:lang w:eastAsia="en-GB"/>
            </w:rPr>
          </w:pPr>
        </w:p>
      </w:tc>
      <w:tc>
        <w:tcPr>
          <w:tcW w:w="5306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934FA" w:rsidRPr="00756B76" w:rsidRDefault="00F934FA" w:rsidP="004F721E">
          <w:pPr>
            <w:jc w:val="right"/>
            <w:rPr>
              <w:b/>
              <w:szCs w:val="18"/>
            </w:rPr>
          </w:pPr>
          <w:bookmarkStart w:id="2" w:name="bmkSymbols"/>
          <w:r w:rsidRPr="00756B76">
            <w:rPr>
              <w:b/>
              <w:szCs w:val="18"/>
            </w:rPr>
            <w:t>Symbol</w:t>
          </w:r>
          <w:bookmarkEnd w:id="2"/>
        </w:p>
      </w:tc>
    </w:tr>
    <w:tr w:rsidR="00F934FA" w:rsidRPr="00756B76" w:rsidTr="004F721E">
      <w:trPr>
        <w:trHeight w:val="240"/>
        <w:jc w:val="center"/>
      </w:trPr>
      <w:tc>
        <w:tcPr>
          <w:tcW w:w="3936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F934FA" w:rsidRPr="00756B76" w:rsidRDefault="00F934FA" w:rsidP="004F721E">
          <w:pPr>
            <w:rPr>
              <w:szCs w:val="18"/>
            </w:rPr>
          </w:pPr>
        </w:p>
      </w:tc>
      <w:tc>
        <w:tcPr>
          <w:tcW w:w="5306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F934FA" w:rsidRPr="00756B76" w:rsidRDefault="00F934FA" w:rsidP="004F721E">
          <w:pPr>
            <w:jc w:val="right"/>
            <w:rPr>
              <w:szCs w:val="18"/>
            </w:rPr>
          </w:pPr>
          <w:bookmarkStart w:id="3" w:name="bmkDate"/>
          <w:r w:rsidRPr="00756B76">
            <w:rPr>
              <w:szCs w:val="18"/>
            </w:rPr>
            <w:t>Date</w:t>
          </w:r>
          <w:bookmarkEnd w:id="3"/>
        </w:p>
      </w:tc>
    </w:tr>
    <w:tr w:rsidR="00F934FA" w:rsidRPr="00756B76" w:rsidTr="004F721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934FA" w:rsidRPr="00756B76" w:rsidRDefault="00F934FA" w:rsidP="004F721E">
          <w:pPr>
            <w:jc w:val="left"/>
            <w:rPr>
              <w:b/>
              <w:szCs w:val="18"/>
            </w:rPr>
          </w:pPr>
          <w:bookmarkStart w:id="4" w:name="bmkSerial" w:colFirst="0" w:colLast="0"/>
          <w:r w:rsidRPr="00756B76">
            <w:rPr>
              <w:color w:val="FF0000"/>
              <w:szCs w:val="18"/>
            </w:rPr>
            <w:t>(00-0000)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934FA" w:rsidRPr="00756B76" w:rsidRDefault="00F934FA" w:rsidP="004F721E">
          <w:pPr>
            <w:jc w:val="right"/>
            <w:rPr>
              <w:szCs w:val="18"/>
            </w:rPr>
          </w:pPr>
          <w:bookmarkStart w:id="5" w:name="bmkTotPages"/>
          <w:r w:rsidRPr="00756B76">
            <w:rPr>
              <w:bCs/>
              <w:szCs w:val="18"/>
            </w:rPr>
            <w:t xml:space="preserve">Page: </w:t>
          </w:r>
          <w:r w:rsidRPr="00756B76">
            <w:rPr>
              <w:bCs/>
              <w:szCs w:val="18"/>
            </w:rPr>
            <w:fldChar w:fldCharType="begin"/>
          </w:r>
          <w:r w:rsidRPr="00756B76">
            <w:rPr>
              <w:bCs/>
              <w:szCs w:val="18"/>
            </w:rPr>
            <w:instrText xml:space="preserve"> PAGE  \* Arabic  \* MERGEFORMAT </w:instrText>
          </w:r>
          <w:r w:rsidRPr="00756B76">
            <w:rPr>
              <w:bCs/>
              <w:szCs w:val="18"/>
            </w:rPr>
            <w:fldChar w:fldCharType="separate"/>
          </w:r>
          <w:r w:rsidR="00056FCE">
            <w:rPr>
              <w:bCs/>
              <w:noProof/>
              <w:szCs w:val="18"/>
            </w:rPr>
            <w:t>1</w:t>
          </w:r>
          <w:r w:rsidRPr="00756B76">
            <w:rPr>
              <w:bCs/>
              <w:szCs w:val="18"/>
            </w:rPr>
            <w:fldChar w:fldCharType="end"/>
          </w:r>
          <w:r w:rsidRPr="00756B76">
            <w:rPr>
              <w:bCs/>
              <w:szCs w:val="18"/>
            </w:rPr>
            <w:t>/</w:t>
          </w:r>
          <w:r w:rsidRPr="00756B76">
            <w:rPr>
              <w:bCs/>
              <w:szCs w:val="18"/>
            </w:rPr>
            <w:fldChar w:fldCharType="begin"/>
          </w:r>
          <w:r w:rsidRPr="00756B76">
            <w:rPr>
              <w:bCs/>
              <w:szCs w:val="18"/>
            </w:rPr>
            <w:instrText xml:space="preserve"> NUMPAGES  \* Arabic  \* MERGEFORMAT </w:instrText>
          </w:r>
          <w:r w:rsidRPr="00756B76">
            <w:rPr>
              <w:bCs/>
              <w:szCs w:val="18"/>
            </w:rPr>
            <w:fldChar w:fldCharType="separate"/>
          </w:r>
          <w:r w:rsidR="00056FCE">
            <w:rPr>
              <w:bCs/>
              <w:noProof/>
              <w:szCs w:val="18"/>
            </w:rPr>
            <w:t>1</w:t>
          </w:r>
          <w:r w:rsidRPr="00756B76">
            <w:rPr>
              <w:bCs/>
              <w:szCs w:val="18"/>
            </w:rPr>
            <w:fldChar w:fldCharType="end"/>
          </w:r>
          <w:bookmarkEnd w:id="5"/>
        </w:p>
      </w:tc>
    </w:tr>
    <w:tr w:rsidR="00F934FA" w:rsidRPr="00756B76" w:rsidTr="004F721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934FA" w:rsidRPr="00756B76" w:rsidRDefault="008532B1" w:rsidP="008532B1">
          <w:pPr>
            <w:jc w:val="left"/>
            <w:rPr>
              <w:szCs w:val="18"/>
            </w:rPr>
          </w:pPr>
          <w:bookmarkStart w:id="6" w:name="bmkCommittee"/>
          <w:bookmarkStart w:id="7" w:name="bmkLanguage" w:colFirst="1" w:colLast="1"/>
          <w:bookmarkEnd w:id="4"/>
          <w:r>
            <w:rPr>
              <w:b/>
            </w:rPr>
            <w:t>Committee on Regional Trade Agreements</w:t>
          </w:r>
          <w:bookmarkEnd w:id="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934FA" w:rsidRPr="00756B76" w:rsidRDefault="00F934FA" w:rsidP="004F721E">
          <w:pPr>
            <w:jc w:val="right"/>
            <w:rPr>
              <w:bCs/>
              <w:szCs w:val="18"/>
            </w:rPr>
          </w:pPr>
          <w:r w:rsidRPr="00756B76">
            <w:rPr>
              <w:szCs w:val="18"/>
            </w:rPr>
            <w:t xml:space="preserve">Original: </w:t>
          </w:r>
        </w:p>
      </w:tc>
    </w:tr>
    <w:bookmarkEnd w:id="7"/>
  </w:tbl>
  <w:p w:rsidR="00F934FA" w:rsidRPr="00756B76" w:rsidRDefault="00F934FA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DD27608"/>
    <w:lvl w:ilvl="0">
      <w:start w:val="1"/>
      <w:numFmt w:val="decimal"/>
      <w:pStyle w:val="Heading1"/>
      <w:suff w:val="space"/>
      <w:lvlText w:val="%1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space"/>
      <w:lvlText w:val="%1.%2.%3.%4.%5.%6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suff w:val="space"/>
      <w:lvlText w:val="%1.%7.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CE"/>
    <w:rsid w:val="0001426D"/>
    <w:rsid w:val="000272F6"/>
    <w:rsid w:val="00037AC4"/>
    <w:rsid w:val="000423BF"/>
    <w:rsid w:val="00042D43"/>
    <w:rsid w:val="00056FCE"/>
    <w:rsid w:val="00067D03"/>
    <w:rsid w:val="000A4945"/>
    <w:rsid w:val="000A766E"/>
    <w:rsid w:val="000B31E1"/>
    <w:rsid w:val="000C58DC"/>
    <w:rsid w:val="000D247D"/>
    <w:rsid w:val="00102819"/>
    <w:rsid w:val="00105E24"/>
    <w:rsid w:val="001132E1"/>
    <w:rsid w:val="0011356B"/>
    <w:rsid w:val="0013337F"/>
    <w:rsid w:val="00180840"/>
    <w:rsid w:val="00182B84"/>
    <w:rsid w:val="001946F2"/>
    <w:rsid w:val="001B54CD"/>
    <w:rsid w:val="001D0F5C"/>
    <w:rsid w:val="001E291F"/>
    <w:rsid w:val="001E358C"/>
    <w:rsid w:val="001F3585"/>
    <w:rsid w:val="00233408"/>
    <w:rsid w:val="00234CAA"/>
    <w:rsid w:val="00254431"/>
    <w:rsid w:val="0027067B"/>
    <w:rsid w:val="00277EA1"/>
    <w:rsid w:val="00280F99"/>
    <w:rsid w:val="002A15FB"/>
    <w:rsid w:val="002B0FCF"/>
    <w:rsid w:val="002E44CF"/>
    <w:rsid w:val="002E52EF"/>
    <w:rsid w:val="003572B4"/>
    <w:rsid w:val="00383F10"/>
    <w:rsid w:val="00387845"/>
    <w:rsid w:val="003B6F98"/>
    <w:rsid w:val="003C7CC8"/>
    <w:rsid w:val="004657D0"/>
    <w:rsid w:val="00467032"/>
    <w:rsid w:val="0046754A"/>
    <w:rsid w:val="00483EB1"/>
    <w:rsid w:val="004A31FF"/>
    <w:rsid w:val="004B6264"/>
    <w:rsid w:val="004F203A"/>
    <w:rsid w:val="00501899"/>
    <w:rsid w:val="00512FF5"/>
    <w:rsid w:val="005336B8"/>
    <w:rsid w:val="005B04B9"/>
    <w:rsid w:val="005B68C7"/>
    <w:rsid w:val="005B7054"/>
    <w:rsid w:val="005D19F9"/>
    <w:rsid w:val="005D5981"/>
    <w:rsid w:val="005F30CB"/>
    <w:rsid w:val="00612644"/>
    <w:rsid w:val="00674CCD"/>
    <w:rsid w:val="006C510E"/>
    <w:rsid w:val="006E3654"/>
    <w:rsid w:val="006F5826"/>
    <w:rsid w:val="00700181"/>
    <w:rsid w:val="007141CF"/>
    <w:rsid w:val="00745146"/>
    <w:rsid w:val="00756B76"/>
    <w:rsid w:val="007577E3"/>
    <w:rsid w:val="00760DB3"/>
    <w:rsid w:val="00767204"/>
    <w:rsid w:val="00782F0D"/>
    <w:rsid w:val="007C79F0"/>
    <w:rsid w:val="007E6507"/>
    <w:rsid w:val="007E7EA5"/>
    <w:rsid w:val="007F09C5"/>
    <w:rsid w:val="007F2B8E"/>
    <w:rsid w:val="00807247"/>
    <w:rsid w:val="00840C2B"/>
    <w:rsid w:val="008532B1"/>
    <w:rsid w:val="00865892"/>
    <w:rsid w:val="008739FD"/>
    <w:rsid w:val="00877680"/>
    <w:rsid w:val="008B15A9"/>
    <w:rsid w:val="008E372C"/>
    <w:rsid w:val="008E615C"/>
    <w:rsid w:val="00936970"/>
    <w:rsid w:val="00951E38"/>
    <w:rsid w:val="009A6F54"/>
    <w:rsid w:val="009B6F37"/>
    <w:rsid w:val="00A5107A"/>
    <w:rsid w:val="00A53DCE"/>
    <w:rsid w:val="00A54ECA"/>
    <w:rsid w:val="00A6057A"/>
    <w:rsid w:val="00A702D3"/>
    <w:rsid w:val="00A74017"/>
    <w:rsid w:val="00A822F1"/>
    <w:rsid w:val="00AA332C"/>
    <w:rsid w:val="00AC27F8"/>
    <w:rsid w:val="00AD4C72"/>
    <w:rsid w:val="00AE20ED"/>
    <w:rsid w:val="00AE2AEE"/>
    <w:rsid w:val="00B165F9"/>
    <w:rsid w:val="00B230EC"/>
    <w:rsid w:val="00B3399F"/>
    <w:rsid w:val="00B41497"/>
    <w:rsid w:val="00B56EDC"/>
    <w:rsid w:val="00BB1F84"/>
    <w:rsid w:val="00BC6CAF"/>
    <w:rsid w:val="00BE5468"/>
    <w:rsid w:val="00C11EAC"/>
    <w:rsid w:val="00C305D7"/>
    <w:rsid w:val="00C30F2A"/>
    <w:rsid w:val="00C43456"/>
    <w:rsid w:val="00C535FD"/>
    <w:rsid w:val="00C65C0C"/>
    <w:rsid w:val="00C808FC"/>
    <w:rsid w:val="00C82223"/>
    <w:rsid w:val="00C84F68"/>
    <w:rsid w:val="00C87C28"/>
    <w:rsid w:val="00CC5DCA"/>
    <w:rsid w:val="00CD7D97"/>
    <w:rsid w:val="00CE3EE6"/>
    <w:rsid w:val="00CE4BA1"/>
    <w:rsid w:val="00D000C7"/>
    <w:rsid w:val="00D01ECB"/>
    <w:rsid w:val="00D52A9D"/>
    <w:rsid w:val="00D55AAD"/>
    <w:rsid w:val="00D747AE"/>
    <w:rsid w:val="00D9226C"/>
    <w:rsid w:val="00DA20BD"/>
    <w:rsid w:val="00DE50DB"/>
    <w:rsid w:val="00DF35B0"/>
    <w:rsid w:val="00DF3628"/>
    <w:rsid w:val="00DF6AE1"/>
    <w:rsid w:val="00E46FD5"/>
    <w:rsid w:val="00E544BB"/>
    <w:rsid w:val="00E56545"/>
    <w:rsid w:val="00E85004"/>
    <w:rsid w:val="00EA5D4F"/>
    <w:rsid w:val="00EB6C56"/>
    <w:rsid w:val="00ED54E0"/>
    <w:rsid w:val="00EF3243"/>
    <w:rsid w:val="00F32397"/>
    <w:rsid w:val="00F40595"/>
    <w:rsid w:val="00F65A55"/>
    <w:rsid w:val="00F934FA"/>
    <w:rsid w:val="00FA45DA"/>
    <w:rsid w:val="00FA5EBC"/>
    <w:rsid w:val="00FD224A"/>
    <w:rsid w:val="00FD265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35FE12-5431-4FBA-976D-5ED00FF4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2B1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  <w:lang w:val="fr-FR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  <w:lang w:val="fr-FR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  <w:lang w:val="fr-FR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  <w:lang w:val="fr-FR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  <w:lang w:val="fr-FR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  <w:lang w:val="fr-FR"/>
    </w:rPr>
  </w:style>
  <w:style w:type="paragraph" w:styleId="Heading7">
    <w:name w:val="heading 7"/>
    <w:basedOn w:val="Normal"/>
    <w:next w:val="Normal"/>
    <w:link w:val="Heading7Char"/>
    <w:uiPriority w:val="2"/>
    <w:rsid w:val="00277EA1"/>
    <w:pPr>
      <w:keepNext/>
      <w:keepLines/>
      <w:spacing w:after="240"/>
      <w:ind w:left="567"/>
      <w:outlineLvl w:val="6"/>
    </w:pPr>
    <w:rPr>
      <w:rFonts w:eastAsiaTheme="majorEastAsia" w:cstheme="majorBidi"/>
      <w:b/>
      <w:i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77EA1"/>
    <w:pPr>
      <w:keepNext/>
      <w:keepLines/>
      <w:spacing w:after="240"/>
      <w:ind w:left="1134"/>
      <w:outlineLvl w:val="7"/>
    </w:pPr>
    <w:rPr>
      <w:rFonts w:eastAsiaTheme="majorEastAsia" w:cstheme="majorBidi"/>
      <w:b/>
      <w:color w:val="006283"/>
      <w:szCs w:val="20"/>
      <w:u w:val="single"/>
    </w:rPr>
  </w:style>
  <w:style w:type="paragraph" w:styleId="Heading9">
    <w:name w:val="heading 9"/>
    <w:basedOn w:val="Normal"/>
    <w:next w:val="Normal"/>
    <w:link w:val="Heading9Char"/>
    <w:uiPriority w:val="2"/>
    <w:rsid w:val="00277EA1"/>
    <w:pPr>
      <w:keepNext/>
      <w:keepLines/>
      <w:spacing w:after="240"/>
      <w:ind w:left="1701"/>
      <w:outlineLvl w:val="8"/>
    </w:pPr>
    <w:rPr>
      <w:rFonts w:eastAsiaTheme="majorEastAsia" w:cstheme="majorBidi"/>
      <w:b/>
      <w:iCs/>
      <w:color w:val="00628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277EA1"/>
    <w:rPr>
      <w:rFonts w:ascii="Verdana" w:eastAsiaTheme="majorEastAsia" w:hAnsi="Verdana" w:cstheme="majorBidi"/>
      <w:b/>
      <w:i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277EA1"/>
    <w:rPr>
      <w:rFonts w:ascii="Verdana" w:eastAsiaTheme="majorEastAsia" w:hAnsi="Verdana" w:cstheme="majorBidi"/>
      <w:b/>
      <w:color w:val="006283"/>
      <w:sz w:val="18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uiPriority w:val="2"/>
    <w:rsid w:val="00277EA1"/>
    <w:rPr>
      <w:rFonts w:ascii="Verdana" w:eastAsiaTheme="majorEastAsia" w:hAnsi="Verdana" w:cstheme="majorBidi"/>
      <w:b/>
      <w:iCs/>
      <w:color w:val="006283"/>
      <w:sz w:val="18"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  <w:lang w:val="fr-FR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eastAsiaTheme="minorHAnsi" w:cstheme="minorBidi"/>
      <w:lang w:val="fr-FR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eastAsiaTheme="minorHAnsi" w:cstheme="minorBidi"/>
      <w:lang w:val="fr-FR"/>
    </w:r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eastAsiaTheme="minorHAnsi" w:cstheme="minorBidi"/>
      <w:szCs w:val="16"/>
      <w:lang w:val="fr-FR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  <w:rPr>
      <w:rFonts w:eastAsiaTheme="minorHAnsi" w:cstheme="minorBidi"/>
      <w:lang w:val="fr-FR"/>
    </w:r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  <w:rPr>
      <w:rFonts w:eastAsiaTheme="minorHAnsi" w:cstheme="minorBidi"/>
      <w:lang w:val="fr-FR"/>
    </w:r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  <w:rPr>
      <w:rFonts w:eastAsiaTheme="minorHAnsi" w:cstheme="minorBidi"/>
      <w:lang w:val="fr-FR"/>
    </w:r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  <w:rPr>
      <w:rFonts w:eastAsiaTheme="minorHAnsi" w:cstheme="minorBidi"/>
      <w:lang w:val="fr-FR"/>
    </w:r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  <w:rPr>
      <w:rFonts w:eastAsiaTheme="minorHAnsi" w:cstheme="minorBidi"/>
      <w:lang w:val="fr-FR"/>
    </w:r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lang w:val="fr-FR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  <w:lang w:val="fr-FR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val="fr-FR" w:eastAsia="en-GB"/>
    </w:rPr>
  </w:style>
  <w:style w:type="character" w:styleId="EndnoteReference">
    <w:name w:val="endnote reference"/>
    <w:uiPriority w:val="49"/>
    <w:rsid w:val="0046754A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val="fr-FR"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49"/>
    <w:rsid w:val="0046754A"/>
    <w:rPr>
      <w:rFonts w:ascii="Verdana" w:eastAsia="Calibri" w:hAnsi="Verdana" w:cs="Times New Roman"/>
      <w:sz w:val="16"/>
      <w:szCs w:val="20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  <w:lang w:val="fr-FR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  <w:lang w:val="fr-FR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val="fr-FR" w:eastAsia="en-GB"/>
    </w:rPr>
  </w:style>
  <w:style w:type="character" w:customStyle="1" w:styleId="FooterChar">
    <w:name w:val="Footer Char"/>
    <w:link w:val="Footer"/>
    <w:uiPriority w:val="3"/>
    <w:rsid w:val="0046754A"/>
    <w:rPr>
      <w:rFonts w:ascii="Verdana" w:eastAsia="Calibri" w:hAnsi="Verdana" w:cs="Times New Roman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val="fr-FR" w:eastAsia="en-GB"/>
    </w:rPr>
  </w:style>
  <w:style w:type="character" w:customStyle="1" w:styleId="HeaderChar">
    <w:name w:val="Header Char"/>
    <w:link w:val="Header"/>
    <w:uiPriority w:val="3"/>
    <w:rsid w:val="0046754A"/>
    <w:rPr>
      <w:rFonts w:ascii="Verdana" w:eastAsia="Calibri" w:hAnsi="Verdana" w:cs="Times New Roman"/>
      <w:sz w:val="18"/>
      <w:szCs w:val="18"/>
      <w:lang w:val="fr-FR"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val="fr-FR"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val="fr-FR"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val="fr-FR"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val="fr-FR"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val="fr-FR"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val="fr-FR"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val="fr-FR"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val="fr-FR"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val="fr-FR"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val="fr-FR"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val="fr-FR"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val="fr-FR"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val="fr-FR"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val="fr-FR"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val="fr-FR"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val="fr-FR"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val="fr-FR"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eastAsiaTheme="minorHAnsi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  <w:lang w:val="fr-FR"/>
    </w:rPr>
  </w:style>
  <w:style w:type="character" w:customStyle="1" w:styleId="SubtitleChar">
    <w:name w:val="Subtitle Char"/>
    <w:basedOn w:val="DefaultParagraphFont"/>
    <w:link w:val="Subtitle"/>
    <w:uiPriority w:val="6"/>
    <w:rsid w:val="00E46FD5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  <w:lang w:val="fr-FR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eastAsiaTheme="minorHAnsi" w:cstheme="minorBidi"/>
      <w:b/>
      <w:color w:val="006283"/>
      <w:lang w:val="fr-FR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lang w:val="fr-FR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fr-FR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eastAsiaTheme="minorHAnsi" w:cstheme="minorBidi"/>
      <w:sz w:val="16"/>
      <w:lang w:val="fr-FR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  <w:rPr>
      <w:rFonts w:eastAsiaTheme="minorHAnsi" w:cstheme="minorBidi"/>
      <w:lang w:val="fr-FR"/>
    </w:rPr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rFonts w:eastAsiaTheme="minorHAnsi" w:cstheme="minorBidi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0F5C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D0F5C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val="fr-FR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  <w:lang w:val="fr-FR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1D0F5C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  <w:lang w:val="fr-FR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  <w:rPr>
      <w:rFonts w:eastAsiaTheme="minorHAnsi" w:cstheme="minorBidi"/>
      <w:lang w:val="fr-FR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  <w:rPr>
      <w:rFonts w:eastAsiaTheme="minorHAnsi" w:cstheme="minorBidi"/>
      <w:lang w:val="fr-FR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  <w:rPr>
      <w:rFonts w:eastAsiaTheme="minorHAnsi" w:cstheme="minorBidi"/>
      <w:lang w:val="fr-FR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  <w:rPr>
      <w:rFonts w:eastAsiaTheme="minorHAnsi" w:cstheme="minorBidi"/>
      <w:lang w:val="fr-FR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  <w:rPr>
      <w:rFonts w:eastAsiaTheme="minorHAnsi" w:cstheme="minorBidi"/>
      <w:lang w:val="fr-FR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  <w:rPr>
      <w:rFonts w:eastAsiaTheme="minorHAnsi" w:cstheme="minorBidi"/>
      <w:lang w:val="fr-FR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  <w:rPr>
      <w:rFonts w:eastAsiaTheme="minorHAnsi" w:cstheme="minorBidi"/>
      <w:lang w:val="fr-FR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  <w:rPr>
      <w:rFonts w:eastAsiaTheme="minorHAnsi" w:cstheme="minorBidi"/>
      <w:lang w:val="fr-FR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  <w:rPr>
      <w:rFonts w:eastAsiaTheme="minorHAnsi" w:cstheme="minorBidi"/>
      <w:lang w:val="fr-FR"/>
    </w:r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  <w:lang w:val="fr-FR"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D0F5C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1D0F5C"/>
    <w:rPr>
      <w:lang w:val="fr-FR"/>
    </w:rPr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  <w:rPr>
      <w:rFonts w:eastAsiaTheme="minorHAnsi" w:cstheme="minorBidi"/>
      <w:lang w:val="fr-FR"/>
    </w:r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  <w:rPr>
      <w:rFonts w:eastAsiaTheme="minorHAnsi" w:cstheme="minorBidi"/>
      <w:lang w:val="fr-FR"/>
    </w:r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  <w:rPr>
      <w:rFonts w:eastAsiaTheme="minorHAnsi" w:cstheme="minorBidi"/>
      <w:lang w:val="fr-FR"/>
    </w:r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  <w:rPr>
      <w:rFonts w:eastAsiaTheme="minorHAnsi" w:cstheme="minorBidi"/>
      <w:lang w:val="fr-FR"/>
    </w:r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  <w:rPr>
      <w:rFonts w:eastAsiaTheme="minorHAnsi" w:cstheme="minorBidi"/>
      <w:lang w:val="fr-FR"/>
    </w:r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  <w:rPr>
      <w:rFonts w:eastAsiaTheme="minorHAnsi" w:cstheme="minorBidi"/>
      <w:lang w:val="fr-FR"/>
    </w:r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  <w:rPr>
      <w:rFonts w:eastAsiaTheme="minorHAnsi" w:cstheme="minorBidi"/>
      <w:lang w:val="fr-FR"/>
    </w:r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  <w:rPr>
      <w:rFonts w:eastAsiaTheme="minorHAnsi" w:cstheme="minorBidi"/>
      <w:lang w:val="fr-FR"/>
    </w:r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  <w:rPr>
      <w:rFonts w:eastAsiaTheme="minorHAnsi" w:cstheme="minorBidi"/>
      <w:lang w:val="fr-FR"/>
    </w:r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  <w:rPr>
      <w:rFonts w:eastAsiaTheme="minorHAnsi" w:cstheme="minorBidi"/>
      <w:lang w:val="fr-FR"/>
    </w:r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  <w:rPr>
      <w:rFonts w:eastAsiaTheme="minorHAnsi" w:cstheme="minorBidi"/>
      <w:lang w:val="fr-FR"/>
    </w:r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  <w:rPr>
      <w:rFonts w:eastAsiaTheme="minorHAnsi" w:cstheme="minorBidi"/>
      <w:lang w:val="fr-FR"/>
    </w:r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  <w:rPr>
      <w:rFonts w:eastAsiaTheme="minorHAnsi" w:cstheme="minorBidi"/>
      <w:lang w:val="fr-FR"/>
    </w:r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  <w:rPr>
      <w:rFonts w:eastAsiaTheme="minorHAnsi" w:cstheme="minorBidi"/>
      <w:lang w:val="fr-FR"/>
    </w:r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  <w:rPr>
      <w:rFonts w:eastAsiaTheme="minorHAnsi" w:cstheme="minorBidi"/>
      <w:lang w:val="fr-FR"/>
    </w:r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  <w:lang w:val="fr-F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  <w:lang w:val="fr-FR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  <w:rPr>
      <w:rFonts w:eastAsiaTheme="minorHAnsi" w:cstheme="minorBidi"/>
      <w:lang w:val="fr-FR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1D0F5C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eastAsiaTheme="minorHAnsi" w:hAnsi="Consolas" w:cs="Consolas"/>
      <w:sz w:val="21"/>
      <w:szCs w:val="21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1D0F5C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1D0F5C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val="fr-FR"/>
    </w:rPr>
  </w:style>
  <w:style w:type="table" w:styleId="ColorfulGrid">
    <w:name w:val="Colorful Grid"/>
    <w:basedOn w:val="TableNormal"/>
    <w:uiPriority w:val="73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782F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82F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82F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82F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82F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82F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82F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Grid">
    <w:name w:val="Light Grid"/>
    <w:basedOn w:val="TableNormal"/>
    <w:uiPriority w:val="62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782F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82F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82F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82F0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82F0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82F0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82F0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782F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82F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82F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82F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82F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82F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82F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782F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82F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82F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82F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82F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82F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82F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82F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82F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82F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82F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82F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82F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82F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82F0D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82F0D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82F0D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82F0D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82F0D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82F0D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82F0D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82F0D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itt\AppData\Roaming\Microsoft\Templates\Other%20Documents\CRTANotifChang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89F2-6BA2-4A9B-A27E-4CD69DE6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CRTANotifChangeE.dotx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Levitt, Julia</dc:creator>
  <cp:lastModifiedBy>Levitt, Julia</cp:lastModifiedBy>
  <cp:revision>1</cp:revision>
  <cp:lastPrinted>2013-10-17T09:25:00Z</cp:lastPrinted>
  <dcterms:created xsi:type="dcterms:W3CDTF">2018-09-03T13:53:00Z</dcterms:created>
  <dcterms:modified xsi:type="dcterms:W3CDTF">2018-09-03T13:54:00Z</dcterms:modified>
</cp:coreProperties>
</file>