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5"/>
        </w:rPr>
      </w:pPr>
      <w:r>
        <w:rPr/>
        <w:pict>
          <v:group style="position:absolute;margin-left:74.120872pt;margin-top:347.821838pt;width:3.85pt;height:3.85pt;mso-position-horizontal-relative:page;mso-position-vertical-relative:page;z-index:-115816" coordorigin="1482,6956" coordsize="77,77">
            <v:shape style="position:absolute;left:1488;top:6962;width:64;height:64" coordorigin="1489,6963" coordsize="64,64" path="m1521,7027l1508,7024,1498,7017,1491,7007,1489,6995,1491,6982,1498,6972,1508,6965,1521,6963,1533,6965,1543,6972,1550,6982,1553,6995,1550,7007,1543,7017,1533,7024,1521,7027xe" filled="true" fillcolor="#000000" stroked="false">
              <v:path arrowok="t"/>
              <v:fill type="solid"/>
            </v:shape>
            <v:shape style="position:absolute;left:1488;top:6962;width:64;height:64" coordorigin="1489,6963" coordsize="64,64" path="m1553,6995l1550,7007,1543,7017,1533,7024,1521,7027,1508,7024,1498,7017,1491,7007,1489,6995,1491,6982,1498,6972,1508,6965,1521,6963,1533,6965,1543,6972,1550,6982,1553,6995xe" filled="false" stroked="true" strokeweight=".637998pt" strokecolor="#000000">
              <v:path arrowok="t"/>
              <v:stroke dashstyle="solid"/>
            </v:shape>
            <w10:wrap type="none"/>
          </v:group>
        </w:pict>
      </w:r>
      <w:r>
        <w:rPr/>
        <w:pict>
          <v:group style="position:absolute;margin-left:74.120872pt;margin-top:393.75766pt;width:3.85pt;height:3.85pt;mso-position-horizontal-relative:page;mso-position-vertical-relative:page;z-index:-115792" coordorigin="1482,7875" coordsize="77,77">
            <v:shape style="position:absolute;left:1488;top:7881;width:64;height:64" coordorigin="1489,7882" coordsize="64,64" path="m1521,7945l1508,7943,1498,7936,1491,7926,1489,7913,1491,7901,1498,7891,1508,7884,1521,7882,1533,7884,1543,7891,1550,7901,1553,7913,1550,7926,1543,7936,1533,7943,1521,7945xe" filled="true" fillcolor="#000000" stroked="false">
              <v:path arrowok="t"/>
              <v:fill type="solid"/>
            </v:shape>
            <v:shape style="position:absolute;left:1488;top:7881;width:64;height:64" coordorigin="1489,7882" coordsize="64,64" path="m1553,7913l1550,7926,1543,7936,1533,7943,1521,7945,1508,7943,1498,7936,1491,7926,1489,7913,1491,7901,1498,7891,1508,7884,1521,7882,1533,7884,1543,7891,1550,7901,1553,7913xe" filled="false" stroked="true" strokeweight=".637998pt" strokecolor="#000000">
              <v:path arrowok="t"/>
              <v:stroke dashstyle="solid"/>
            </v:shape>
            <w10:wrap type="none"/>
          </v:group>
        </w:pict>
      </w:r>
      <w:r>
        <w:rPr/>
        <w:pict>
          <v:group style="position:absolute;margin-left:74.120872pt;margin-top:439.693481pt;width:3.85pt;height:3.85pt;mso-position-horizontal-relative:page;mso-position-vertical-relative:page;z-index:-115768" coordorigin="1482,8794" coordsize="77,77">
            <v:shape style="position:absolute;left:1488;top:8800;width:64;height:64" coordorigin="1489,8800" coordsize="64,64" path="m1521,8864l1508,8862,1498,8855,1491,8845,1489,8832,1491,8820,1498,8810,1508,8803,1521,8800,1533,8803,1543,8810,1550,8820,1553,8832,1550,8845,1543,8855,1533,8862,1521,8864xe" filled="true" fillcolor="#000000" stroked="false">
              <v:path arrowok="t"/>
              <v:fill type="solid"/>
            </v:shape>
            <v:shape style="position:absolute;left:1488;top:8800;width:64;height:64" coordorigin="1489,8800" coordsize="64,64" path="m1553,8832l1550,8845,1543,8855,1533,8862,1521,8864,1508,8862,1498,8855,1491,8845,1489,8832,1491,8820,1498,8810,1508,8803,1521,8800,1533,8803,1543,8810,1550,8820,1553,8832xe" filled="false" stroked="true" strokeweight=".637998pt" strokecolor="#000000">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37" w:lineRule="auto" w:before="187"/>
              <w:ind w:left="311" w:right="585"/>
              <w:rPr>
                <w:rFonts w:ascii="Tahoma"/>
                <w:b/>
                <w:sz w:val="30"/>
              </w:rPr>
            </w:pPr>
            <w:r>
              <w:rPr>
                <w:rFonts w:ascii="Tahoma"/>
                <w:b/>
                <w:color w:val="FFFFFF"/>
                <w:sz w:val="30"/>
              </w:rPr>
              <w:t>2019</w:t>
            </w:r>
            <w:r>
              <w:rPr>
                <w:rFonts w:ascii="Tahoma"/>
                <w:b/>
                <w:color w:val="FFFFFF"/>
                <w:spacing w:val="-43"/>
                <w:sz w:val="30"/>
              </w:rPr>
              <w:t> </w:t>
            </w:r>
            <w:r>
              <w:rPr>
                <w:rFonts w:ascii="Tahoma"/>
                <w:b/>
                <w:color w:val="FFFFFF"/>
                <w:sz w:val="30"/>
              </w:rPr>
              <w:t>Aid</w:t>
            </w:r>
            <w:r>
              <w:rPr>
                <w:rFonts w:ascii="Tahoma"/>
                <w:b/>
                <w:color w:val="FFFFFF"/>
                <w:spacing w:val="-34"/>
                <w:sz w:val="30"/>
              </w:rPr>
              <w:t> </w:t>
            </w:r>
            <w:r>
              <w:rPr>
                <w:rFonts w:ascii="Tahoma"/>
                <w:b/>
                <w:color w:val="FFFFFF"/>
                <w:sz w:val="30"/>
              </w:rPr>
              <w:t>for</w:t>
            </w:r>
            <w:r>
              <w:rPr>
                <w:rFonts w:ascii="Tahoma"/>
                <w:b/>
                <w:color w:val="FFFFFF"/>
                <w:spacing w:val="-35"/>
                <w:sz w:val="30"/>
              </w:rPr>
              <w:t> </w:t>
            </w:r>
            <w:r>
              <w:rPr>
                <w:rFonts w:ascii="Tahoma"/>
                <w:b/>
                <w:color w:val="FFFFFF"/>
                <w:spacing w:val="-4"/>
                <w:sz w:val="30"/>
              </w:rPr>
              <w:t>Trade</w:t>
            </w:r>
            <w:r>
              <w:rPr>
                <w:rFonts w:ascii="Tahoma"/>
                <w:b/>
                <w:color w:val="FFFFFF"/>
                <w:spacing w:val="-34"/>
                <w:sz w:val="30"/>
              </w:rPr>
              <w:t> </w:t>
            </w:r>
            <w:r>
              <w:rPr>
                <w:rFonts w:ascii="Tahoma"/>
                <w:b/>
                <w:color w:val="FFFFFF"/>
                <w:sz w:val="30"/>
              </w:rPr>
              <w:t>-</w:t>
            </w:r>
            <w:r>
              <w:rPr>
                <w:rFonts w:ascii="Tahoma"/>
                <w:b/>
                <w:color w:val="FFFFFF"/>
                <w:spacing w:val="-35"/>
                <w:sz w:val="30"/>
              </w:rPr>
              <w:t> </w:t>
            </w:r>
            <w:r>
              <w:rPr>
                <w:rFonts w:ascii="Tahoma"/>
                <w:b/>
                <w:color w:val="FFFFFF"/>
                <w:sz w:val="30"/>
              </w:rPr>
              <w:t>Regional</w:t>
            </w:r>
            <w:r>
              <w:rPr>
                <w:rFonts w:ascii="Tahoma"/>
                <w:b/>
                <w:color w:val="FFFFFF"/>
                <w:spacing w:val="-35"/>
                <w:sz w:val="30"/>
              </w:rPr>
              <w:t> </w:t>
            </w:r>
            <w:r>
              <w:rPr>
                <w:rFonts w:ascii="Tahoma"/>
                <w:b/>
                <w:color w:val="FFFFFF"/>
                <w:sz w:val="30"/>
              </w:rPr>
              <w:t>Economic</w:t>
            </w:r>
            <w:r>
              <w:rPr>
                <w:rFonts w:ascii="Tahoma"/>
                <w:b/>
                <w:color w:val="FFFFFF"/>
                <w:spacing w:val="-34"/>
                <w:sz w:val="30"/>
              </w:rPr>
              <w:t> </w:t>
            </w:r>
            <w:r>
              <w:rPr>
                <w:rFonts w:ascii="Tahoma"/>
                <w:b/>
                <w:color w:val="FFFFFF"/>
                <w:sz w:val="30"/>
              </w:rPr>
              <w:t>Community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INTRODUCTION</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4"/>
              <w:rPr>
                <w:rFonts w:ascii="Times New Roman"/>
                <w:sz w:val="19"/>
              </w:rPr>
            </w:pPr>
          </w:p>
          <w:p>
            <w:pPr>
              <w:pStyle w:val="TableParagraph"/>
              <w:spacing w:line="304" w:lineRule="auto"/>
              <w:ind w:left="943" w:right="932"/>
              <w:jc w:val="center"/>
              <w:rPr>
                <w:rFonts w:ascii="Tahoma"/>
                <w:b/>
                <w:sz w:val="20"/>
              </w:rPr>
            </w:pPr>
            <w:r>
              <w:rPr>
                <w:rFonts w:ascii="Tahoma"/>
                <w:b/>
                <w:color w:val="3366FF"/>
                <w:sz w:val="20"/>
              </w:rPr>
              <w:t>SUPPORTING</w:t>
            </w:r>
            <w:r>
              <w:rPr>
                <w:rFonts w:ascii="Tahoma"/>
                <w:b/>
                <w:color w:val="3366FF"/>
                <w:spacing w:val="-33"/>
                <w:sz w:val="20"/>
              </w:rPr>
              <w:t> </w:t>
            </w:r>
            <w:r>
              <w:rPr>
                <w:rFonts w:ascii="Tahoma"/>
                <w:b/>
                <w:color w:val="3366FF"/>
                <w:sz w:val="20"/>
              </w:rPr>
              <w:t>ECONOMIC</w:t>
            </w:r>
            <w:r>
              <w:rPr>
                <w:rFonts w:ascii="Tahoma"/>
                <w:b/>
                <w:color w:val="3366FF"/>
                <w:spacing w:val="-32"/>
                <w:sz w:val="20"/>
              </w:rPr>
              <w:t> </w:t>
            </w:r>
            <w:r>
              <w:rPr>
                <w:rFonts w:ascii="Tahoma"/>
                <w:b/>
                <w:color w:val="3366FF"/>
                <w:sz w:val="20"/>
              </w:rPr>
              <w:t>DIVERSIFICATION</w:t>
            </w:r>
            <w:r>
              <w:rPr>
                <w:rFonts w:ascii="Tahoma"/>
                <w:b/>
                <w:color w:val="3366FF"/>
                <w:spacing w:val="-37"/>
                <w:sz w:val="20"/>
              </w:rPr>
              <w:t> </w:t>
            </w:r>
            <w:r>
              <w:rPr>
                <w:rFonts w:ascii="Tahoma"/>
                <w:b/>
                <w:color w:val="3366FF"/>
                <w:sz w:val="20"/>
              </w:rPr>
              <w:t>AND</w:t>
            </w:r>
            <w:r>
              <w:rPr>
                <w:rFonts w:ascii="Tahoma"/>
                <w:b/>
                <w:color w:val="3366FF"/>
                <w:spacing w:val="-33"/>
                <w:sz w:val="20"/>
              </w:rPr>
              <w:t> </w:t>
            </w:r>
            <w:r>
              <w:rPr>
                <w:rFonts w:ascii="Tahoma"/>
                <w:b/>
                <w:color w:val="3366FF"/>
                <w:sz w:val="20"/>
              </w:rPr>
              <w:t>EMPOWERMENT</w:t>
            </w:r>
            <w:r>
              <w:rPr>
                <w:rFonts w:ascii="Tahoma"/>
                <w:b/>
                <w:color w:val="3366FF"/>
                <w:spacing w:val="-32"/>
                <w:sz w:val="20"/>
              </w:rPr>
              <w:t> </w:t>
            </w:r>
            <w:r>
              <w:rPr>
                <w:rFonts w:ascii="Tahoma"/>
                <w:b/>
                <w:color w:val="3366FF"/>
                <w:sz w:val="20"/>
              </w:rPr>
              <w:t>FOR</w:t>
            </w:r>
            <w:r>
              <w:rPr>
                <w:rFonts w:ascii="Tahoma"/>
                <w:b/>
                <w:color w:val="3366FF"/>
                <w:spacing w:val="-32"/>
                <w:sz w:val="20"/>
              </w:rPr>
              <w:t> </w:t>
            </w:r>
            <w:r>
              <w:rPr>
                <w:rFonts w:ascii="Tahoma"/>
                <w:b/>
                <w:color w:val="3366FF"/>
                <w:sz w:val="20"/>
              </w:rPr>
              <w:t>INCLUSIVE, SUSTAINABLE DEVELOPMENT THROUGH </w:t>
            </w:r>
            <w:hyperlink r:id="rId7">
              <w:r>
                <w:rPr>
                  <w:rFonts w:ascii="Tahoma"/>
                  <w:b/>
                  <w:color w:val="0000FF"/>
                  <w:sz w:val="20"/>
                  <w:u w:val="single" w:color="0000FF"/>
                </w:rPr>
                <w:t>AID FOR</w:t>
              </w:r>
              <w:r>
                <w:rPr>
                  <w:rFonts w:ascii="Tahoma"/>
                  <w:b/>
                  <w:color w:val="0000FF"/>
                  <w:spacing w:val="-6"/>
                  <w:sz w:val="20"/>
                  <w:u w:val="single" w:color="0000FF"/>
                </w:rPr>
                <w:t> </w:t>
              </w:r>
              <w:r>
                <w:rPr>
                  <w:rFonts w:ascii="Tahoma"/>
                  <w:b/>
                  <w:color w:val="0000FF"/>
                  <w:sz w:val="20"/>
                  <w:u w:val="single" w:color="0000FF"/>
                </w:rPr>
                <w:t>TRADE</w:t>
              </w:r>
            </w:hyperlink>
          </w:p>
          <w:p>
            <w:pPr>
              <w:pStyle w:val="TableParagraph"/>
              <w:rPr>
                <w:rFonts w:ascii="Times New Roman"/>
                <w:sz w:val="28"/>
              </w:rPr>
            </w:pPr>
          </w:p>
          <w:p>
            <w:pPr>
              <w:pStyle w:val="TableParagraph"/>
              <w:ind w:left="324"/>
              <w:rPr>
                <w:sz w:val="20"/>
              </w:rPr>
            </w:pPr>
            <w:r>
              <w:rPr>
                <w:sz w:val="20"/>
              </w:rPr>
              <w:t>By responding to this questionnaire, you will be:</w:t>
            </w:r>
          </w:p>
          <w:p>
            <w:pPr>
              <w:pStyle w:val="TableParagraph"/>
              <w:rPr>
                <w:rFonts w:ascii="Times New Roman"/>
                <w:sz w:val="22"/>
              </w:rPr>
            </w:pPr>
          </w:p>
          <w:p>
            <w:pPr>
              <w:pStyle w:val="TableParagraph"/>
              <w:spacing w:line="324" w:lineRule="auto" w:before="133"/>
              <w:ind w:left="834" w:right="585"/>
              <w:rPr>
                <w:sz w:val="20"/>
              </w:rPr>
            </w:pPr>
            <w:r>
              <w:rPr>
                <w:sz w:val="20"/>
              </w:rPr>
              <w:t>Contributing to policy coherence by providing information about how you are integrating trade issues into your regional development strategies and highlighting your Aid-for-Trade priorities;</w:t>
            </w:r>
          </w:p>
          <w:p>
            <w:pPr>
              <w:pStyle w:val="TableParagraph"/>
              <w:spacing w:before="8"/>
              <w:rPr>
                <w:rFonts w:ascii="Times New Roman"/>
                <w:sz w:val="26"/>
              </w:rPr>
            </w:pPr>
          </w:p>
          <w:p>
            <w:pPr>
              <w:pStyle w:val="TableParagraph"/>
              <w:spacing w:line="324" w:lineRule="auto"/>
              <w:ind w:left="834" w:right="585"/>
              <w:rPr>
                <w:sz w:val="20"/>
              </w:rPr>
            </w:pPr>
            <w:r>
              <w:rPr>
                <w:sz w:val="20"/>
              </w:rPr>
              <w:t>Offering perspectives on your needs, the support you may be receiving as well as the support you may require to pursue your trade and development objectives;</w:t>
            </w:r>
          </w:p>
          <w:p>
            <w:pPr>
              <w:pStyle w:val="TableParagraph"/>
              <w:spacing w:before="9"/>
              <w:rPr>
                <w:rFonts w:ascii="Times New Roman"/>
                <w:sz w:val="26"/>
              </w:rPr>
            </w:pPr>
          </w:p>
          <w:p>
            <w:pPr>
              <w:pStyle w:val="TableParagraph"/>
              <w:spacing w:line="324" w:lineRule="auto"/>
              <w:ind w:left="834" w:right="585"/>
              <w:rPr>
                <w:sz w:val="20"/>
              </w:rPr>
            </w:pPr>
            <w:r>
              <w:rPr>
                <w:sz w:val="20"/>
              </w:rPr>
              <w:t>Shedding light on how Aid for Trade can contribute to economic diversification and empowerment for inclusive, sustainable development.</w:t>
            </w:r>
          </w:p>
          <w:p>
            <w:pPr>
              <w:pStyle w:val="TableParagraph"/>
              <w:spacing w:before="8"/>
              <w:rPr>
                <w:rFonts w:ascii="Times New Roman"/>
                <w:sz w:val="26"/>
              </w:rPr>
            </w:pPr>
          </w:p>
          <w:p>
            <w:pPr>
              <w:pStyle w:val="TableParagraph"/>
              <w:spacing w:line="324" w:lineRule="auto" w:before="1"/>
              <w:ind w:left="324" w:right="585"/>
              <w:rPr>
                <w:sz w:val="20"/>
              </w:rPr>
            </w:pPr>
            <w:r>
              <w:rPr>
                <w:sz w:val="20"/>
              </w:rPr>
              <w:t>Responses to this questionnaire will be published on the </w:t>
            </w:r>
            <w:hyperlink r:id="rId8">
              <w:r>
                <w:rPr>
                  <w:color w:val="0000FF"/>
                  <w:sz w:val="20"/>
                  <w:u w:val="single" w:color="0000FF"/>
                </w:rPr>
                <w:t>http://www.aid4trade.org</w:t>
              </w:r>
            </w:hyperlink>
            <w:r>
              <w:rPr>
                <w:color w:val="0000FF"/>
                <w:sz w:val="20"/>
              </w:rPr>
              <w:t> </w:t>
            </w:r>
            <w:r>
              <w:rPr>
                <w:sz w:val="20"/>
              </w:rPr>
              <w:t>website and will be analysed in the next edition of the joint OECD-WTO Aid for Trade at a Glance publication. This publication will be discussed at the 2019 Global Review of Aid for Trade. The theme of the Review is "Supporting Economic Diversification and Empowerment for Inclusive, Sustainable Development Through Aid for Trade".</w:t>
            </w:r>
          </w:p>
          <w:p>
            <w:pPr>
              <w:pStyle w:val="TableParagraph"/>
              <w:spacing w:before="10"/>
              <w:rPr>
                <w:rFonts w:ascii="Times New Roman"/>
                <w:sz w:val="26"/>
              </w:rPr>
            </w:pPr>
          </w:p>
          <w:p>
            <w:pPr>
              <w:pStyle w:val="TableParagraph"/>
              <w:ind w:left="324"/>
              <w:rPr>
                <w:sz w:val="20"/>
              </w:rPr>
            </w:pPr>
            <w:r>
              <w:rPr>
                <w:sz w:val="20"/>
              </w:rPr>
              <w:t>For any question or comment, you may write to us at </w:t>
            </w:r>
            <w:hyperlink r:id="rId9">
              <w:r>
                <w:rPr>
                  <w:color w:val="0000FF"/>
                  <w:sz w:val="20"/>
                  <w:u w:val="single" w:color="0000FF"/>
                </w:rPr>
                <w:t>aft.monitoring@wto.org</w:t>
              </w:r>
            </w:hyperlink>
          </w:p>
        </w:tc>
      </w:tr>
    </w:tbl>
    <w:p>
      <w:pPr>
        <w:spacing w:after="0"/>
        <w:rPr>
          <w:sz w:val="20"/>
        </w:rPr>
        <w:sectPr>
          <w:headerReference w:type="default" r:id="rId5"/>
          <w:type w:val="continuous"/>
          <w:pgSz w:w="11900" w:h="16840"/>
          <w:pgMar w:header="349" w:top="780" w:bottom="280" w:left="740" w:right="780"/>
          <w:pgNumType w:start="3"/>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3" name="image1.jpeg" descr=""/>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37" w:lineRule="auto" w:before="187"/>
              <w:ind w:left="311" w:right="585"/>
              <w:rPr>
                <w:rFonts w:ascii="Tahoma"/>
                <w:b/>
                <w:sz w:val="30"/>
              </w:rPr>
            </w:pPr>
            <w:r>
              <w:rPr>
                <w:rFonts w:ascii="Tahoma"/>
                <w:b/>
                <w:color w:val="FFFFFF"/>
                <w:sz w:val="30"/>
              </w:rPr>
              <w:t>2019</w:t>
            </w:r>
            <w:r>
              <w:rPr>
                <w:rFonts w:ascii="Tahoma"/>
                <w:b/>
                <w:color w:val="FFFFFF"/>
                <w:spacing w:val="-43"/>
                <w:sz w:val="30"/>
              </w:rPr>
              <w:t> </w:t>
            </w:r>
            <w:r>
              <w:rPr>
                <w:rFonts w:ascii="Tahoma"/>
                <w:b/>
                <w:color w:val="FFFFFF"/>
                <w:sz w:val="30"/>
              </w:rPr>
              <w:t>Aid</w:t>
            </w:r>
            <w:r>
              <w:rPr>
                <w:rFonts w:ascii="Tahoma"/>
                <w:b/>
                <w:color w:val="FFFFFF"/>
                <w:spacing w:val="-34"/>
                <w:sz w:val="30"/>
              </w:rPr>
              <w:t> </w:t>
            </w:r>
            <w:r>
              <w:rPr>
                <w:rFonts w:ascii="Tahoma"/>
                <w:b/>
                <w:color w:val="FFFFFF"/>
                <w:sz w:val="30"/>
              </w:rPr>
              <w:t>for</w:t>
            </w:r>
            <w:r>
              <w:rPr>
                <w:rFonts w:ascii="Tahoma"/>
                <w:b/>
                <w:color w:val="FFFFFF"/>
                <w:spacing w:val="-35"/>
                <w:sz w:val="30"/>
              </w:rPr>
              <w:t> </w:t>
            </w:r>
            <w:r>
              <w:rPr>
                <w:rFonts w:ascii="Tahoma"/>
                <w:b/>
                <w:color w:val="FFFFFF"/>
                <w:spacing w:val="-4"/>
                <w:sz w:val="30"/>
              </w:rPr>
              <w:t>Trade</w:t>
            </w:r>
            <w:r>
              <w:rPr>
                <w:rFonts w:ascii="Tahoma"/>
                <w:b/>
                <w:color w:val="FFFFFF"/>
                <w:spacing w:val="-34"/>
                <w:sz w:val="30"/>
              </w:rPr>
              <w:t> </w:t>
            </w:r>
            <w:r>
              <w:rPr>
                <w:rFonts w:ascii="Tahoma"/>
                <w:b/>
                <w:color w:val="FFFFFF"/>
                <w:sz w:val="30"/>
              </w:rPr>
              <w:t>-</w:t>
            </w:r>
            <w:r>
              <w:rPr>
                <w:rFonts w:ascii="Tahoma"/>
                <w:b/>
                <w:color w:val="FFFFFF"/>
                <w:spacing w:val="-35"/>
                <w:sz w:val="30"/>
              </w:rPr>
              <w:t> </w:t>
            </w:r>
            <w:r>
              <w:rPr>
                <w:rFonts w:ascii="Tahoma"/>
                <w:b/>
                <w:color w:val="FFFFFF"/>
                <w:sz w:val="30"/>
              </w:rPr>
              <w:t>Regional</w:t>
            </w:r>
            <w:r>
              <w:rPr>
                <w:rFonts w:ascii="Tahoma"/>
                <w:b/>
                <w:color w:val="FFFFFF"/>
                <w:spacing w:val="-35"/>
                <w:sz w:val="30"/>
              </w:rPr>
              <w:t> </w:t>
            </w:r>
            <w:r>
              <w:rPr>
                <w:rFonts w:ascii="Tahoma"/>
                <w:b/>
                <w:color w:val="FFFFFF"/>
                <w:sz w:val="30"/>
              </w:rPr>
              <w:t>Economic</w:t>
            </w:r>
            <w:r>
              <w:rPr>
                <w:rFonts w:ascii="Tahoma"/>
                <w:b/>
                <w:color w:val="FFFFFF"/>
                <w:spacing w:val="-34"/>
                <w:sz w:val="30"/>
              </w:rPr>
              <w:t> </w:t>
            </w:r>
            <w:r>
              <w:rPr>
                <w:rFonts w:ascii="Tahoma"/>
                <w:b/>
                <w:color w:val="FFFFFF"/>
                <w:sz w:val="30"/>
              </w:rPr>
              <w:t>Community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INTRODUCTION</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4"/>
              <w:rPr>
                <w:rFonts w:ascii="Times New Roman"/>
                <w:sz w:val="19"/>
              </w:rPr>
            </w:pPr>
          </w:p>
          <w:p>
            <w:pPr>
              <w:pStyle w:val="TableParagraph"/>
              <w:ind w:left="324"/>
              <w:rPr>
                <w:rFonts w:ascii="Tahoma"/>
                <w:b/>
                <w:sz w:val="20"/>
              </w:rPr>
            </w:pPr>
            <w:r>
              <w:rPr>
                <w:rFonts w:ascii="Tahoma"/>
                <w:b/>
                <w:color w:val="3366FF"/>
                <w:sz w:val="20"/>
              </w:rPr>
              <w:t>OVERVIEW</w:t>
            </w:r>
          </w:p>
          <w:p>
            <w:pPr>
              <w:pStyle w:val="TableParagraph"/>
              <w:rPr>
                <w:rFonts w:ascii="Times New Roman"/>
                <w:sz w:val="22"/>
              </w:rPr>
            </w:pPr>
          </w:p>
          <w:p>
            <w:pPr>
              <w:pStyle w:val="TableParagraph"/>
              <w:spacing w:line="324" w:lineRule="auto" w:before="134"/>
              <w:ind w:left="324" w:right="585"/>
              <w:rPr>
                <w:sz w:val="20"/>
              </w:rPr>
            </w:pPr>
            <w:r>
              <w:rPr>
                <w:sz w:val="20"/>
              </w:rPr>
              <w:t>The Regional Economic Community and Transport Corridor questionnaire is separated into 3 main sections that examine:</w:t>
            </w:r>
          </w:p>
          <w:p>
            <w:pPr>
              <w:pStyle w:val="TableParagraph"/>
              <w:spacing w:before="9"/>
              <w:rPr>
                <w:rFonts w:ascii="Times New Roman"/>
                <w:sz w:val="26"/>
              </w:rPr>
            </w:pPr>
          </w:p>
          <w:p>
            <w:pPr>
              <w:pStyle w:val="TableParagraph"/>
              <w:numPr>
                <w:ilvl w:val="0"/>
                <w:numId w:val="1"/>
              </w:numPr>
              <w:tabs>
                <w:tab w:pos="891" w:val="left" w:leader="none"/>
              </w:tabs>
              <w:spacing w:line="240" w:lineRule="auto" w:before="0" w:after="0"/>
              <w:ind w:left="890" w:right="0" w:hanging="340"/>
              <w:jc w:val="left"/>
              <w:rPr>
                <w:sz w:val="20"/>
              </w:rPr>
            </w:pPr>
            <w:r>
              <w:rPr>
                <w:sz w:val="20"/>
              </w:rPr>
              <w:t>Changes to your Aid‑for‑Trade priorities since</w:t>
            </w:r>
            <w:r>
              <w:rPr>
                <w:spacing w:val="7"/>
                <w:sz w:val="20"/>
              </w:rPr>
              <w:t> </w:t>
            </w:r>
            <w:r>
              <w:rPr>
                <w:sz w:val="20"/>
              </w:rPr>
              <w:t>2016;</w:t>
            </w:r>
          </w:p>
          <w:p>
            <w:pPr>
              <w:pStyle w:val="TableParagraph"/>
              <w:rPr>
                <w:rFonts w:ascii="Times New Roman"/>
                <w:sz w:val="22"/>
              </w:rPr>
            </w:pPr>
          </w:p>
          <w:p>
            <w:pPr>
              <w:pStyle w:val="TableParagraph"/>
              <w:numPr>
                <w:ilvl w:val="0"/>
                <w:numId w:val="1"/>
              </w:numPr>
              <w:tabs>
                <w:tab w:pos="878" w:val="left" w:leader="none"/>
              </w:tabs>
              <w:spacing w:line="240" w:lineRule="auto" w:before="133" w:after="0"/>
              <w:ind w:left="877" w:right="0" w:hanging="327"/>
              <w:jc w:val="left"/>
              <w:rPr>
                <w:sz w:val="20"/>
              </w:rPr>
            </w:pPr>
            <w:r>
              <w:rPr>
                <w:sz w:val="20"/>
              </w:rPr>
              <w:t>Aid-for-Trade support for economic diversification;</w:t>
            </w:r>
            <w:r>
              <w:rPr>
                <w:spacing w:val="17"/>
                <w:sz w:val="20"/>
              </w:rPr>
              <w:t> </w:t>
            </w:r>
            <w:r>
              <w:rPr>
                <w:sz w:val="20"/>
              </w:rPr>
              <w:t>and</w:t>
            </w:r>
          </w:p>
          <w:p>
            <w:pPr>
              <w:pStyle w:val="TableParagraph"/>
              <w:rPr>
                <w:rFonts w:ascii="Times New Roman"/>
                <w:sz w:val="22"/>
              </w:rPr>
            </w:pPr>
          </w:p>
          <w:p>
            <w:pPr>
              <w:pStyle w:val="TableParagraph"/>
              <w:numPr>
                <w:ilvl w:val="0"/>
                <w:numId w:val="1"/>
              </w:numPr>
              <w:tabs>
                <w:tab w:pos="878" w:val="left" w:leader="none"/>
              </w:tabs>
              <w:spacing w:line="240" w:lineRule="auto" w:before="133" w:after="0"/>
              <w:ind w:left="877" w:right="0" w:hanging="327"/>
              <w:jc w:val="left"/>
              <w:rPr>
                <w:sz w:val="20"/>
              </w:rPr>
            </w:pPr>
            <w:r>
              <w:rPr>
                <w:sz w:val="20"/>
              </w:rPr>
              <w:t>Aid-for-Trade support for economic</w:t>
            </w:r>
            <w:r>
              <w:rPr>
                <w:spacing w:val="14"/>
                <w:sz w:val="20"/>
              </w:rPr>
              <w:t> </w:t>
            </w:r>
            <w:r>
              <w:rPr>
                <w:sz w:val="20"/>
              </w:rPr>
              <w:t>empowerment.</w:t>
            </w:r>
          </w:p>
          <w:p>
            <w:pPr>
              <w:pStyle w:val="TableParagraph"/>
              <w:rPr>
                <w:rFonts w:ascii="Times New Roman"/>
                <w:sz w:val="22"/>
              </w:rPr>
            </w:pPr>
          </w:p>
          <w:p>
            <w:pPr>
              <w:pStyle w:val="TableParagraph"/>
              <w:spacing w:line="324" w:lineRule="auto" w:before="133"/>
              <w:ind w:left="324" w:right="585"/>
              <w:rPr>
                <w:sz w:val="20"/>
              </w:rPr>
            </w:pPr>
            <w:r>
              <w:rPr>
                <w:sz w:val="20"/>
              </w:rPr>
              <w:t>The questions are phrased so as to allow comparisons with your answers to previous monitoring exercises. If you do not have a record of previous answers, you can access them online at </w:t>
            </w:r>
            <w:hyperlink r:id="rId8">
              <w:r>
                <w:rPr>
                  <w:color w:val="0000FF"/>
                  <w:sz w:val="20"/>
                  <w:u w:val="single" w:color="0000FF"/>
                </w:rPr>
                <w:t>http//www.aid4trade.org</w:t>
              </w:r>
            </w:hyperlink>
          </w:p>
        </w:tc>
      </w:tr>
    </w:tbl>
    <w:p>
      <w:pPr>
        <w:spacing w:after="0" w:line="324" w:lineRule="auto"/>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5" name="image1.jpeg" descr=""/>
                  <wp:cNvGraphicFramePr>
                    <a:graphicFrameLocks noChangeAspect="1"/>
                  </wp:cNvGraphicFramePr>
                  <a:graphic>
                    <a:graphicData uri="http://schemas.openxmlformats.org/drawingml/2006/picture">
                      <pic:pic>
                        <pic:nvPicPr>
                          <pic:cNvPr id="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37" w:lineRule="auto" w:before="187"/>
              <w:ind w:left="311" w:right="585"/>
              <w:rPr>
                <w:rFonts w:ascii="Tahoma"/>
                <w:b/>
                <w:sz w:val="30"/>
              </w:rPr>
            </w:pPr>
            <w:r>
              <w:rPr>
                <w:rFonts w:ascii="Tahoma"/>
                <w:b/>
                <w:color w:val="FFFFFF"/>
                <w:sz w:val="30"/>
              </w:rPr>
              <w:t>2019</w:t>
            </w:r>
            <w:r>
              <w:rPr>
                <w:rFonts w:ascii="Tahoma"/>
                <w:b/>
                <w:color w:val="FFFFFF"/>
                <w:spacing w:val="-43"/>
                <w:sz w:val="30"/>
              </w:rPr>
              <w:t> </w:t>
            </w:r>
            <w:r>
              <w:rPr>
                <w:rFonts w:ascii="Tahoma"/>
                <w:b/>
                <w:color w:val="FFFFFF"/>
                <w:sz w:val="30"/>
              </w:rPr>
              <w:t>Aid</w:t>
            </w:r>
            <w:r>
              <w:rPr>
                <w:rFonts w:ascii="Tahoma"/>
                <w:b/>
                <w:color w:val="FFFFFF"/>
                <w:spacing w:val="-34"/>
                <w:sz w:val="30"/>
              </w:rPr>
              <w:t> </w:t>
            </w:r>
            <w:r>
              <w:rPr>
                <w:rFonts w:ascii="Tahoma"/>
                <w:b/>
                <w:color w:val="FFFFFF"/>
                <w:sz w:val="30"/>
              </w:rPr>
              <w:t>for</w:t>
            </w:r>
            <w:r>
              <w:rPr>
                <w:rFonts w:ascii="Tahoma"/>
                <w:b/>
                <w:color w:val="FFFFFF"/>
                <w:spacing w:val="-35"/>
                <w:sz w:val="30"/>
              </w:rPr>
              <w:t> </w:t>
            </w:r>
            <w:r>
              <w:rPr>
                <w:rFonts w:ascii="Tahoma"/>
                <w:b/>
                <w:color w:val="FFFFFF"/>
                <w:spacing w:val="-4"/>
                <w:sz w:val="30"/>
              </w:rPr>
              <w:t>Trade</w:t>
            </w:r>
            <w:r>
              <w:rPr>
                <w:rFonts w:ascii="Tahoma"/>
                <w:b/>
                <w:color w:val="FFFFFF"/>
                <w:spacing w:val="-34"/>
                <w:sz w:val="30"/>
              </w:rPr>
              <w:t> </w:t>
            </w:r>
            <w:r>
              <w:rPr>
                <w:rFonts w:ascii="Tahoma"/>
                <w:b/>
                <w:color w:val="FFFFFF"/>
                <w:sz w:val="30"/>
              </w:rPr>
              <w:t>-</w:t>
            </w:r>
            <w:r>
              <w:rPr>
                <w:rFonts w:ascii="Tahoma"/>
                <w:b/>
                <w:color w:val="FFFFFF"/>
                <w:spacing w:val="-35"/>
                <w:sz w:val="30"/>
              </w:rPr>
              <w:t> </w:t>
            </w:r>
            <w:r>
              <w:rPr>
                <w:rFonts w:ascii="Tahoma"/>
                <w:b/>
                <w:color w:val="FFFFFF"/>
                <w:sz w:val="30"/>
              </w:rPr>
              <w:t>Regional</w:t>
            </w:r>
            <w:r>
              <w:rPr>
                <w:rFonts w:ascii="Tahoma"/>
                <w:b/>
                <w:color w:val="FFFFFF"/>
                <w:spacing w:val="-35"/>
                <w:sz w:val="30"/>
              </w:rPr>
              <w:t> </w:t>
            </w:r>
            <w:r>
              <w:rPr>
                <w:rFonts w:ascii="Tahoma"/>
                <w:b/>
                <w:color w:val="FFFFFF"/>
                <w:sz w:val="30"/>
              </w:rPr>
              <w:t>Economic</w:t>
            </w:r>
            <w:r>
              <w:rPr>
                <w:rFonts w:ascii="Tahoma"/>
                <w:b/>
                <w:color w:val="FFFFFF"/>
                <w:spacing w:val="-34"/>
                <w:sz w:val="30"/>
              </w:rPr>
              <w:t> </w:t>
            </w:r>
            <w:r>
              <w:rPr>
                <w:rFonts w:ascii="Tahoma"/>
                <w:b/>
                <w:color w:val="FFFFFF"/>
                <w:sz w:val="30"/>
              </w:rPr>
              <w:t>Community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INTRODUCTION</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4"/>
              <w:rPr>
                <w:rFonts w:ascii="Times New Roman"/>
                <w:sz w:val="19"/>
              </w:rPr>
            </w:pPr>
          </w:p>
          <w:p>
            <w:pPr>
              <w:pStyle w:val="TableParagraph"/>
              <w:ind w:left="324"/>
              <w:rPr>
                <w:rFonts w:ascii="Tahoma"/>
                <w:b/>
                <w:sz w:val="20"/>
              </w:rPr>
            </w:pPr>
            <w:r>
              <w:rPr>
                <w:rFonts w:ascii="Tahoma"/>
                <w:b/>
                <w:color w:val="3366FF"/>
                <w:sz w:val="20"/>
              </w:rPr>
              <w:t>Guidance notes</w:t>
            </w:r>
          </w:p>
          <w:p>
            <w:pPr>
              <w:pStyle w:val="TableParagraph"/>
              <w:rPr>
                <w:rFonts w:ascii="Times New Roman"/>
                <w:sz w:val="22"/>
              </w:rPr>
            </w:pPr>
          </w:p>
          <w:p>
            <w:pPr>
              <w:pStyle w:val="TableParagraph"/>
              <w:spacing w:line="324" w:lineRule="auto" w:before="134"/>
              <w:ind w:left="324" w:right="585"/>
              <w:rPr>
                <w:sz w:val="20"/>
              </w:rPr>
            </w:pPr>
            <w:r>
              <w:rPr>
                <w:sz w:val="20"/>
              </w:rPr>
              <w:t>Questions in this survey will ask you to consult national policy  documents,  including  national  development strategies and sectoral development</w:t>
            </w:r>
            <w:r>
              <w:rPr>
                <w:spacing w:val="19"/>
                <w:sz w:val="20"/>
              </w:rPr>
              <w:t> </w:t>
            </w:r>
            <w:r>
              <w:rPr>
                <w:sz w:val="20"/>
              </w:rPr>
              <w:t>strategies.</w:t>
            </w:r>
          </w:p>
          <w:p>
            <w:pPr>
              <w:pStyle w:val="TableParagraph"/>
              <w:spacing w:before="9"/>
              <w:rPr>
                <w:rFonts w:ascii="Times New Roman"/>
                <w:sz w:val="26"/>
              </w:rPr>
            </w:pPr>
          </w:p>
          <w:p>
            <w:pPr>
              <w:pStyle w:val="TableParagraph"/>
              <w:spacing w:line="324" w:lineRule="auto"/>
              <w:ind w:left="324" w:right="585"/>
              <w:rPr>
                <w:sz w:val="20"/>
              </w:rPr>
            </w:pPr>
            <w:r>
              <w:rPr>
                <w:sz w:val="20"/>
              </w:rPr>
              <w:t>We request that answers reflect a "whole of government/organization" </w:t>
            </w:r>
            <w:r>
              <w:rPr>
                <w:spacing w:val="-3"/>
                <w:sz w:val="20"/>
              </w:rPr>
              <w:t>view. </w:t>
            </w:r>
            <w:r>
              <w:rPr>
                <w:sz w:val="20"/>
              </w:rPr>
              <w:t>We encourage you to share the</w:t>
            </w:r>
            <w:r>
              <w:rPr>
                <w:spacing w:val="5"/>
                <w:sz w:val="20"/>
              </w:rPr>
              <w:t> </w:t>
            </w:r>
            <w:r>
              <w:rPr>
                <w:sz w:val="20"/>
              </w:rPr>
              <w:t>questionnaire</w:t>
            </w:r>
            <w:r>
              <w:rPr>
                <w:spacing w:val="6"/>
                <w:sz w:val="20"/>
              </w:rPr>
              <w:t> </w:t>
            </w:r>
            <w:r>
              <w:rPr>
                <w:sz w:val="20"/>
              </w:rPr>
              <w:t>with</w:t>
            </w:r>
            <w:r>
              <w:rPr>
                <w:spacing w:val="5"/>
                <w:sz w:val="20"/>
              </w:rPr>
              <w:t> </w:t>
            </w:r>
            <w:r>
              <w:rPr>
                <w:sz w:val="20"/>
              </w:rPr>
              <w:t>colleagues</w:t>
            </w:r>
            <w:r>
              <w:rPr>
                <w:spacing w:val="6"/>
                <w:sz w:val="20"/>
              </w:rPr>
              <w:t> </w:t>
            </w:r>
            <w:r>
              <w:rPr>
                <w:sz w:val="20"/>
              </w:rPr>
              <w:t>in</w:t>
            </w:r>
            <w:r>
              <w:rPr>
                <w:spacing w:val="5"/>
                <w:sz w:val="20"/>
              </w:rPr>
              <w:t> </w:t>
            </w:r>
            <w:r>
              <w:rPr>
                <w:sz w:val="20"/>
              </w:rPr>
              <w:t>other</w:t>
            </w:r>
            <w:r>
              <w:rPr>
                <w:spacing w:val="6"/>
                <w:sz w:val="20"/>
              </w:rPr>
              <w:t> </w:t>
            </w:r>
            <w:r>
              <w:rPr>
                <w:sz w:val="20"/>
              </w:rPr>
              <w:t>line</w:t>
            </w:r>
            <w:r>
              <w:rPr>
                <w:spacing w:val="5"/>
                <w:sz w:val="20"/>
              </w:rPr>
              <w:t> </w:t>
            </w:r>
            <w:r>
              <w:rPr>
                <w:sz w:val="20"/>
              </w:rPr>
              <w:t>ministries</w:t>
            </w:r>
            <w:r>
              <w:rPr>
                <w:spacing w:val="6"/>
                <w:sz w:val="20"/>
              </w:rPr>
              <w:t> </w:t>
            </w:r>
            <w:r>
              <w:rPr>
                <w:sz w:val="20"/>
              </w:rPr>
              <w:t>to</w:t>
            </w:r>
            <w:r>
              <w:rPr>
                <w:spacing w:val="6"/>
                <w:sz w:val="20"/>
              </w:rPr>
              <w:t> </w:t>
            </w:r>
            <w:r>
              <w:rPr>
                <w:sz w:val="20"/>
              </w:rPr>
              <w:t>arrive</w:t>
            </w:r>
            <w:r>
              <w:rPr>
                <w:spacing w:val="5"/>
                <w:sz w:val="20"/>
              </w:rPr>
              <w:t> </w:t>
            </w:r>
            <w:r>
              <w:rPr>
                <w:sz w:val="20"/>
              </w:rPr>
              <w:t>at</w:t>
            </w:r>
            <w:r>
              <w:rPr>
                <w:spacing w:val="6"/>
                <w:sz w:val="20"/>
              </w:rPr>
              <w:t> </w:t>
            </w:r>
            <w:r>
              <w:rPr>
                <w:sz w:val="20"/>
              </w:rPr>
              <w:t>a</w:t>
            </w:r>
            <w:r>
              <w:rPr>
                <w:spacing w:val="5"/>
                <w:sz w:val="20"/>
              </w:rPr>
              <w:t> </w:t>
            </w:r>
            <w:r>
              <w:rPr>
                <w:sz w:val="20"/>
              </w:rPr>
              <w:t>single</w:t>
            </w:r>
            <w:r>
              <w:rPr>
                <w:spacing w:val="6"/>
                <w:sz w:val="20"/>
              </w:rPr>
              <w:t> </w:t>
            </w:r>
            <w:r>
              <w:rPr>
                <w:sz w:val="20"/>
              </w:rPr>
              <w:t>coordinated</w:t>
            </w:r>
            <w:r>
              <w:rPr>
                <w:spacing w:val="5"/>
                <w:sz w:val="20"/>
              </w:rPr>
              <w:t> </w:t>
            </w:r>
            <w:r>
              <w:rPr>
                <w:spacing w:val="-3"/>
                <w:sz w:val="20"/>
              </w:rPr>
              <w:t>view.</w:t>
            </w:r>
          </w:p>
          <w:p>
            <w:pPr>
              <w:pStyle w:val="TableParagraph"/>
              <w:spacing w:before="8"/>
              <w:rPr>
                <w:rFonts w:ascii="Times New Roman"/>
                <w:sz w:val="26"/>
              </w:rPr>
            </w:pPr>
          </w:p>
          <w:p>
            <w:pPr>
              <w:pStyle w:val="TableParagraph"/>
              <w:spacing w:line="324" w:lineRule="auto"/>
              <w:ind w:left="324" w:right="585"/>
              <w:rPr>
                <w:sz w:val="20"/>
              </w:rPr>
            </w:pPr>
            <w:r>
              <w:rPr>
                <w:sz w:val="20"/>
              </w:rPr>
              <w:t>If you wish to view the full questionnaire as a PDF file that can also be shared by email, please follow      this link:</w:t>
            </w:r>
            <w:r>
              <w:rPr>
                <w:spacing w:val="4"/>
                <w:sz w:val="20"/>
              </w:rPr>
              <w:t> </w:t>
            </w:r>
            <w:hyperlink r:id="rId10">
              <w:r>
                <w:rPr>
                  <w:color w:val="0000FF"/>
                  <w:sz w:val="20"/>
                  <w:u w:val="single" w:color="0000FF"/>
                </w:rPr>
                <w:t>http://www.wto.org/aftmonitorin</w:t>
              </w:r>
            </w:hyperlink>
            <w:r>
              <w:rPr>
                <w:color w:val="0000FF"/>
                <w:sz w:val="20"/>
                <w:u w:val="single" w:color="0000FF"/>
              </w:rPr>
              <w:t>g</w:t>
            </w:r>
          </w:p>
          <w:p>
            <w:pPr>
              <w:pStyle w:val="TableParagraph"/>
              <w:spacing w:before="9"/>
              <w:rPr>
                <w:rFonts w:ascii="Times New Roman"/>
                <w:sz w:val="26"/>
              </w:rPr>
            </w:pPr>
          </w:p>
          <w:p>
            <w:pPr>
              <w:pStyle w:val="TableParagraph"/>
              <w:spacing w:line="324" w:lineRule="auto"/>
              <w:ind w:left="324" w:right="585"/>
              <w:rPr>
                <w:sz w:val="20"/>
              </w:rPr>
            </w:pPr>
            <w:r>
              <w:rPr>
                <w:sz w:val="20"/>
              </w:rPr>
              <w:t>We encourage you to complete answers by using the additional information boxes,  but  these  are  optional.</w:t>
            </w:r>
          </w:p>
          <w:p>
            <w:pPr>
              <w:pStyle w:val="TableParagraph"/>
              <w:spacing w:before="8"/>
              <w:rPr>
                <w:rFonts w:ascii="Times New Roman"/>
                <w:sz w:val="26"/>
              </w:rPr>
            </w:pPr>
          </w:p>
          <w:p>
            <w:pPr>
              <w:pStyle w:val="TableParagraph"/>
              <w:spacing w:line="324" w:lineRule="auto"/>
              <w:ind w:left="324" w:right="585"/>
              <w:rPr>
                <w:sz w:val="20"/>
              </w:rPr>
            </w:pPr>
            <w:r>
              <w:rPr>
                <w:sz w:val="20"/>
              </w:rPr>
              <w:t>For least developed countries, the Enhanced Integrated Framework and associated in-country national implementation structures may be a useful forum to collect and coordinate responses.</w:t>
            </w:r>
          </w:p>
          <w:p>
            <w:pPr>
              <w:pStyle w:val="TableParagraph"/>
              <w:spacing w:before="9"/>
              <w:rPr>
                <w:rFonts w:ascii="Times New Roman"/>
                <w:sz w:val="26"/>
              </w:rPr>
            </w:pPr>
          </w:p>
          <w:p>
            <w:pPr>
              <w:pStyle w:val="TableParagraph"/>
              <w:ind w:left="324"/>
              <w:rPr>
                <w:sz w:val="20"/>
              </w:rPr>
            </w:pPr>
            <w:r>
              <w:rPr>
                <w:sz w:val="20"/>
              </w:rPr>
              <w:t>All responses received will be made publicly available on the website </w:t>
            </w:r>
            <w:hyperlink r:id="rId8">
              <w:r>
                <w:rPr>
                  <w:color w:val="0000FF"/>
                  <w:sz w:val="20"/>
                  <w:u w:val="single" w:color="0000FF"/>
                </w:rPr>
                <w:t>http://www.aid4trade.org</w:t>
              </w:r>
            </w:hyperlink>
          </w:p>
          <w:p>
            <w:pPr>
              <w:pStyle w:val="TableParagraph"/>
              <w:rPr>
                <w:rFonts w:ascii="Times New Roman"/>
                <w:sz w:val="22"/>
              </w:rPr>
            </w:pPr>
          </w:p>
          <w:p>
            <w:pPr>
              <w:pStyle w:val="TableParagraph"/>
              <w:spacing w:line="324" w:lineRule="auto" w:before="133"/>
              <w:ind w:left="324" w:right="585"/>
              <w:rPr>
                <w:sz w:val="20"/>
              </w:rPr>
            </w:pPr>
            <w:r>
              <w:rPr>
                <w:sz w:val="20"/>
              </w:rPr>
              <w:t>Responses will be analysed by the OECD and WTO in the publication series: "Aid  for  </w:t>
            </w:r>
            <w:r>
              <w:rPr>
                <w:spacing w:val="-3"/>
                <w:sz w:val="20"/>
              </w:rPr>
              <w:t>Trade  </w:t>
            </w:r>
            <w:r>
              <w:rPr>
                <w:sz w:val="20"/>
              </w:rPr>
              <w:t>at  a  Glance".</w:t>
            </w:r>
          </w:p>
          <w:p>
            <w:pPr>
              <w:pStyle w:val="TableParagraph"/>
              <w:spacing w:before="8"/>
              <w:rPr>
                <w:rFonts w:ascii="Times New Roman"/>
                <w:sz w:val="26"/>
              </w:rPr>
            </w:pPr>
          </w:p>
          <w:p>
            <w:pPr>
              <w:pStyle w:val="TableParagraph"/>
              <w:spacing w:line="650" w:lineRule="auto" w:before="1"/>
              <w:ind w:left="324" w:right="789"/>
              <w:rPr>
                <w:sz w:val="20"/>
              </w:rPr>
            </w:pPr>
            <w:r>
              <w:rPr>
                <w:sz w:val="20"/>
              </w:rPr>
              <w:t>Please submit the completed questionnaire before the deadline of </w:t>
            </w:r>
            <w:r>
              <w:rPr>
                <w:sz w:val="20"/>
                <w:u w:val="single"/>
              </w:rPr>
              <w:t>31 DECEMBER 2018</w:t>
            </w:r>
            <w:r>
              <w:rPr>
                <w:sz w:val="20"/>
              </w:rPr>
              <w:t>. (Submissions will be accepted up to the cut-off 31 January 2019).</w:t>
            </w:r>
          </w:p>
        </w:tc>
      </w:tr>
    </w:tbl>
    <w:p>
      <w:pPr>
        <w:spacing w:after="0" w:line="650" w:lineRule="auto"/>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7" name="image1.jpeg" descr=""/>
                  <wp:cNvGraphicFramePr>
                    <a:graphicFrameLocks noChangeAspect="1"/>
                  </wp:cNvGraphicFramePr>
                  <a:graphic>
                    <a:graphicData uri="http://schemas.openxmlformats.org/drawingml/2006/picture">
                      <pic:pic>
                        <pic:nvPicPr>
                          <pic:cNvPr id="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37" w:lineRule="auto" w:before="187"/>
              <w:ind w:left="311" w:right="585"/>
              <w:rPr>
                <w:rFonts w:ascii="Tahoma"/>
                <w:b/>
                <w:sz w:val="30"/>
              </w:rPr>
            </w:pPr>
            <w:r>
              <w:rPr>
                <w:rFonts w:ascii="Tahoma"/>
                <w:b/>
                <w:color w:val="FFFFFF"/>
                <w:sz w:val="30"/>
              </w:rPr>
              <w:t>2019</w:t>
            </w:r>
            <w:r>
              <w:rPr>
                <w:rFonts w:ascii="Tahoma"/>
                <w:b/>
                <w:color w:val="FFFFFF"/>
                <w:spacing w:val="-43"/>
                <w:sz w:val="30"/>
              </w:rPr>
              <w:t> </w:t>
            </w:r>
            <w:r>
              <w:rPr>
                <w:rFonts w:ascii="Tahoma"/>
                <w:b/>
                <w:color w:val="FFFFFF"/>
                <w:sz w:val="30"/>
              </w:rPr>
              <w:t>Aid</w:t>
            </w:r>
            <w:r>
              <w:rPr>
                <w:rFonts w:ascii="Tahoma"/>
                <w:b/>
                <w:color w:val="FFFFFF"/>
                <w:spacing w:val="-34"/>
                <w:sz w:val="30"/>
              </w:rPr>
              <w:t> </w:t>
            </w:r>
            <w:r>
              <w:rPr>
                <w:rFonts w:ascii="Tahoma"/>
                <w:b/>
                <w:color w:val="FFFFFF"/>
                <w:sz w:val="30"/>
              </w:rPr>
              <w:t>for</w:t>
            </w:r>
            <w:r>
              <w:rPr>
                <w:rFonts w:ascii="Tahoma"/>
                <w:b/>
                <w:color w:val="FFFFFF"/>
                <w:spacing w:val="-35"/>
                <w:sz w:val="30"/>
              </w:rPr>
              <w:t> </w:t>
            </w:r>
            <w:r>
              <w:rPr>
                <w:rFonts w:ascii="Tahoma"/>
                <w:b/>
                <w:color w:val="FFFFFF"/>
                <w:spacing w:val="-4"/>
                <w:sz w:val="30"/>
              </w:rPr>
              <w:t>Trade</w:t>
            </w:r>
            <w:r>
              <w:rPr>
                <w:rFonts w:ascii="Tahoma"/>
                <w:b/>
                <w:color w:val="FFFFFF"/>
                <w:spacing w:val="-34"/>
                <w:sz w:val="30"/>
              </w:rPr>
              <w:t> </w:t>
            </w:r>
            <w:r>
              <w:rPr>
                <w:rFonts w:ascii="Tahoma"/>
                <w:b/>
                <w:color w:val="FFFFFF"/>
                <w:sz w:val="30"/>
              </w:rPr>
              <w:t>-</w:t>
            </w:r>
            <w:r>
              <w:rPr>
                <w:rFonts w:ascii="Tahoma"/>
                <w:b/>
                <w:color w:val="FFFFFF"/>
                <w:spacing w:val="-35"/>
                <w:sz w:val="30"/>
              </w:rPr>
              <w:t> </w:t>
            </w:r>
            <w:r>
              <w:rPr>
                <w:rFonts w:ascii="Tahoma"/>
                <w:b/>
                <w:color w:val="FFFFFF"/>
                <w:sz w:val="30"/>
              </w:rPr>
              <w:t>Regional</w:t>
            </w:r>
            <w:r>
              <w:rPr>
                <w:rFonts w:ascii="Tahoma"/>
                <w:b/>
                <w:color w:val="FFFFFF"/>
                <w:spacing w:val="-35"/>
                <w:sz w:val="30"/>
              </w:rPr>
              <w:t> </w:t>
            </w:r>
            <w:r>
              <w:rPr>
                <w:rFonts w:ascii="Tahoma"/>
                <w:b/>
                <w:color w:val="FFFFFF"/>
                <w:sz w:val="30"/>
              </w:rPr>
              <w:t>Economic</w:t>
            </w:r>
            <w:r>
              <w:rPr>
                <w:rFonts w:ascii="Tahoma"/>
                <w:b/>
                <w:color w:val="FFFFFF"/>
                <w:spacing w:val="-34"/>
                <w:sz w:val="30"/>
              </w:rPr>
              <w:t> </w:t>
            </w:r>
            <w:r>
              <w:rPr>
                <w:rFonts w:ascii="Tahoma"/>
                <w:b/>
                <w:color w:val="FFFFFF"/>
                <w:sz w:val="30"/>
              </w:rPr>
              <w:t>Community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INTRODUCTION</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4"/>
              <w:rPr>
                <w:rFonts w:ascii="Times New Roman"/>
                <w:sz w:val="19"/>
              </w:rPr>
            </w:pPr>
          </w:p>
          <w:p>
            <w:pPr>
              <w:pStyle w:val="TableParagraph"/>
              <w:ind w:left="324"/>
              <w:rPr>
                <w:rFonts w:ascii="Tahoma"/>
                <w:b/>
                <w:sz w:val="20"/>
              </w:rPr>
            </w:pPr>
            <w:r>
              <w:rPr>
                <w:rFonts w:ascii="Tahoma"/>
                <w:b/>
                <w:color w:val="3366FF"/>
                <w:sz w:val="20"/>
              </w:rPr>
              <w:t>How to fill in this questionnaire</w:t>
            </w:r>
          </w:p>
          <w:p>
            <w:pPr>
              <w:pStyle w:val="TableParagraph"/>
              <w:rPr>
                <w:rFonts w:ascii="Times New Roman"/>
                <w:sz w:val="22"/>
              </w:rPr>
            </w:pPr>
          </w:p>
          <w:p>
            <w:pPr>
              <w:pStyle w:val="TableParagraph"/>
              <w:spacing w:line="324" w:lineRule="auto" w:before="134"/>
              <w:ind w:left="324" w:right="585"/>
              <w:rPr>
                <w:sz w:val="20"/>
              </w:rPr>
            </w:pPr>
            <w:r>
              <w:rPr>
                <w:sz w:val="20"/>
              </w:rPr>
              <w:t>This questionnaire should be filled out electronically while connected to the Internet. Please note that once started, the questionnaire should be completed on the same device.</w:t>
            </w:r>
          </w:p>
          <w:p>
            <w:pPr>
              <w:pStyle w:val="TableParagraph"/>
              <w:spacing w:before="9"/>
              <w:rPr>
                <w:rFonts w:ascii="Times New Roman"/>
                <w:sz w:val="26"/>
              </w:rPr>
            </w:pPr>
          </w:p>
          <w:p>
            <w:pPr>
              <w:pStyle w:val="TableParagraph"/>
              <w:spacing w:line="324" w:lineRule="auto"/>
              <w:ind w:left="324" w:right="585"/>
              <w:rPr>
                <w:sz w:val="20"/>
              </w:rPr>
            </w:pPr>
            <w:r>
              <w:rPr>
                <w:sz w:val="20"/>
              </w:rPr>
              <w:t>It may not be possible to finish the questionnaire in one attempt. The questionnaire reply are automatically saved and can be completed in multiple sessions. </w:t>
            </w:r>
            <w:r>
              <w:rPr>
                <w:sz w:val="20"/>
                <w:u w:val="single"/>
              </w:rPr>
              <w:t>Important to note is that you must</w:t>
            </w:r>
            <w:r>
              <w:rPr>
                <w:sz w:val="20"/>
              </w:rPr>
              <w:t> </w:t>
            </w:r>
            <w:r>
              <w:rPr>
                <w:sz w:val="20"/>
                <w:u w:val="single"/>
              </w:rPr>
              <w:t>reopen the questionnaire with the same device you started it on</w:t>
            </w:r>
            <w:r>
              <w:rPr>
                <w:sz w:val="20"/>
              </w:rPr>
              <w:t>.</w:t>
            </w:r>
          </w:p>
          <w:p>
            <w:pPr>
              <w:pStyle w:val="TableParagraph"/>
              <w:spacing w:before="9"/>
              <w:rPr>
                <w:rFonts w:ascii="Times New Roman"/>
                <w:sz w:val="26"/>
              </w:rPr>
            </w:pPr>
          </w:p>
          <w:p>
            <w:pPr>
              <w:pStyle w:val="TableParagraph"/>
              <w:ind w:left="324"/>
              <w:rPr>
                <w:sz w:val="20"/>
              </w:rPr>
            </w:pPr>
            <w:r>
              <w:rPr>
                <w:sz w:val="20"/>
              </w:rPr>
              <w:t>To navigate through this questionnaire click:</w:t>
            </w:r>
          </w:p>
          <w:p>
            <w:pPr>
              <w:pStyle w:val="TableParagraph"/>
              <w:rPr>
                <w:rFonts w:ascii="Times New Roman"/>
                <w:sz w:val="22"/>
              </w:rPr>
            </w:pPr>
          </w:p>
          <w:p>
            <w:pPr>
              <w:pStyle w:val="TableParagraph"/>
              <w:spacing w:before="130"/>
              <w:ind w:left="324"/>
              <w:rPr>
                <w:sz w:val="20"/>
              </w:rPr>
            </w:pPr>
            <w:r>
              <w:rPr>
                <w:rFonts w:ascii="Arial"/>
                <w:i/>
                <w:sz w:val="20"/>
              </w:rPr>
              <w:t>Next: </w:t>
            </w:r>
            <w:r>
              <w:rPr>
                <w:sz w:val="20"/>
              </w:rPr>
              <w:t>(to move to next page);</w:t>
            </w:r>
          </w:p>
          <w:p>
            <w:pPr>
              <w:pStyle w:val="TableParagraph"/>
              <w:rPr>
                <w:rFonts w:ascii="Times New Roman"/>
                <w:sz w:val="22"/>
              </w:rPr>
            </w:pPr>
          </w:p>
          <w:p>
            <w:pPr>
              <w:pStyle w:val="TableParagraph"/>
              <w:spacing w:before="129"/>
              <w:ind w:left="324"/>
              <w:rPr>
                <w:sz w:val="20"/>
              </w:rPr>
            </w:pPr>
            <w:r>
              <w:rPr>
                <w:rFonts w:ascii="Arial"/>
                <w:i/>
                <w:sz w:val="20"/>
              </w:rPr>
              <w:t>Prev: </w:t>
            </w:r>
            <w:r>
              <w:rPr>
                <w:sz w:val="20"/>
              </w:rPr>
              <w:t>(to move back to previous page);</w:t>
            </w:r>
          </w:p>
          <w:p>
            <w:pPr>
              <w:pStyle w:val="TableParagraph"/>
              <w:rPr>
                <w:rFonts w:ascii="Times New Roman"/>
                <w:sz w:val="22"/>
              </w:rPr>
            </w:pPr>
          </w:p>
          <w:p>
            <w:pPr>
              <w:pStyle w:val="TableParagraph"/>
              <w:spacing w:line="324" w:lineRule="auto" w:before="130"/>
              <w:ind w:left="324" w:right="789"/>
              <w:rPr>
                <w:sz w:val="20"/>
              </w:rPr>
            </w:pPr>
            <w:r>
              <w:rPr>
                <w:rFonts w:ascii="Arial"/>
                <w:i/>
                <w:sz w:val="20"/>
              </w:rPr>
              <w:t>Exit: </w:t>
            </w:r>
            <w:r>
              <w:rPr>
                <w:sz w:val="20"/>
              </w:rPr>
              <w:t>(data is saved when you exit, but only if you use the same computer or other device from which your initial submission was set); and</w:t>
            </w:r>
          </w:p>
          <w:p>
            <w:pPr>
              <w:pStyle w:val="TableParagraph"/>
              <w:spacing w:before="7"/>
              <w:rPr>
                <w:rFonts w:ascii="Times New Roman"/>
                <w:sz w:val="26"/>
              </w:rPr>
            </w:pPr>
          </w:p>
          <w:p>
            <w:pPr>
              <w:pStyle w:val="TableParagraph"/>
              <w:spacing w:line="324" w:lineRule="auto"/>
              <w:ind w:left="324" w:right="585"/>
              <w:rPr>
                <w:sz w:val="20"/>
              </w:rPr>
            </w:pPr>
            <w:r>
              <w:rPr>
                <w:sz w:val="20"/>
              </w:rPr>
              <w:t>Submit questionnaire: (once completed and submitted, you will still be able to make changes but only if you are using the same computer or other device).</w:t>
            </w:r>
          </w:p>
          <w:p>
            <w:pPr>
              <w:pStyle w:val="TableParagraph"/>
              <w:spacing w:before="8"/>
              <w:rPr>
                <w:rFonts w:ascii="Times New Roman"/>
                <w:sz w:val="26"/>
              </w:rPr>
            </w:pPr>
          </w:p>
          <w:p>
            <w:pPr>
              <w:pStyle w:val="TableParagraph"/>
              <w:ind w:left="324"/>
              <w:rPr>
                <w:sz w:val="20"/>
              </w:rPr>
            </w:pPr>
            <w:r>
              <w:rPr>
                <w:sz w:val="20"/>
              </w:rPr>
              <w:t>For questions and/or to obtain a copy of your responses, email us at:</w:t>
            </w:r>
          </w:p>
          <w:p>
            <w:pPr>
              <w:pStyle w:val="TableParagraph"/>
              <w:rPr>
                <w:rFonts w:ascii="Times New Roman"/>
                <w:sz w:val="22"/>
              </w:rPr>
            </w:pPr>
          </w:p>
          <w:p>
            <w:pPr>
              <w:pStyle w:val="TableParagraph"/>
              <w:spacing w:line="324" w:lineRule="auto" w:before="134"/>
              <w:ind w:left="324" w:right="789" w:hanging="1"/>
              <w:rPr>
                <w:sz w:val="20"/>
              </w:rPr>
            </w:pPr>
            <w:hyperlink r:id="rId9">
              <w:r>
                <w:rPr>
                  <w:color w:val="0000FF"/>
                  <w:sz w:val="20"/>
                  <w:u w:val="single" w:color="0000FF"/>
                </w:rPr>
                <w:t>aft.monitoring@wto.org</w:t>
              </w:r>
            </w:hyperlink>
            <w:r>
              <w:rPr>
                <w:color w:val="0000FF"/>
                <w:sz w:val="20"/>
              </w:rPr>
              <w:t> </w:t>
            </w:r>
            <w:r>
              <w:rPr>
                <w:sz w:val="20"/>
              </w:rPr>
              <w:t>indicating "Aid for Trade Monitoring exercise" in the subject line of the message.</w:t>
            </w:r>
          </w:p>
        </w:tc>
      </w:tr>
    </w:tbl>
    <w:p>
      <w:pPr>
        <w:spacing w:after="0" w:line="324" w:lineRule="auto"/>
        <w:rPr>
          <w:sz w:val="20"/>
        </w:rPr>
        <w:sectPr>
          <w:pgSz w:w="11900" w:h="16840"/>
          <w:pgMar w:header="349" w:footer="0" w:top="780" w:bottom="280" w:left="740" w:right="780"/>
        </w:sectPr>
      </w:pPr>
    </w:p>
    <w:p>
      <w:pPr>
        <w:pStyle w:val="BodyText"/>
        <w:rPr>
          <w:rFonts w:ascii="Times New Roman"/>
          <w:sz w:val="5"/>
        </w:rPr>
      </w:pPr>
      <w:r>
        <w:rPr/>
        <w:pict>
          <v:group style="position:absolute;margin-left:170.139496pt;margin-top:347.502655pt;width:188.25pt;height:20.45pt;mso-position-horizontal-relative:page;mso-position-vertical-relative:page;z-index:-115744" coordorigin="3403,6950" coordsize="3765,409">
            <v:line style="position:absolute" from="3403,6956" to="7167,6956" stroked="true" strokeweight=".637997pt" strokecolor="#999999">
              <v:stroke dashstyle="solid"/>
            </v:line>
            <v:line style="position:absolute" from="3403,7352" to="7167,7352" stroked="true" strokeweight=".637997pt" strokecolor="#999999">
              <v:stroke dashstyle="solid"/>
            </v:line>
            <v:line style="position:absolute" from="3409,6950" to="3409,7358" stroked="true" strokeweight=".637997pt" strokecolor="#999999">
              <v:stroke dashstyle="solid"/>
            </v:line>
            <v:line style="position:absolute" from="7161,6950" to="7161,7358" stroked="true" strokeweight=".637997pt" strokecolor="#999999">
              <v:stroke dashstyle="solid"/>
            </v:line>
            <w10:wrap type="none"/>
          </v:group>
        </w:pict>
      </w:r>
      <w:r>
        <w:rPr/>
        <w:pict>
          <v:group style="position:absolute;margin-left:170.139496pt;margin-top:372.384552pt;width:188.25pt;height:20.45pt;mso-position-horizontal-relative:page;mso-position-vertical-relative:page;z-index:-115720" coordorigin="3403,7448" coordsize="3765,409">
            <v:line style="position:absolute" from="3403,7454" to="7167,7454" stroked="true" strokeweight=".637997pt" strokecolor="#999999">
              <v:stroke dashstyle="solid"/>
            </v:line>
            <v:line style="position:absolute" from="3403,7850" to="7167,7850" stroked="true" strokeweight=".637997pt" strokecolor="#999999">
              <v:stroke dashstyle="solid"/>
            </v:line>
            <v:line style="position:absolute" from="3409,7448" to="3409,7856" stroked="true" strokeweight=".637997pt" strokecolor="#999999">
              <v:stroke dashstyle="solid"/>
            </v:line>
            <v:line style="position:absolute" from="7161,7448" to="7161,7856" stroked="true" strokeweight=".637997pt" strokecolor="#999999">
              <v:stroke dashstyle="solid"/>
            </v:line>
            <w10:wrap type="none"/>
          </v:group>
        </w:pict>
      </w:r>
      <w:r>
        <w:rPr/>
        <w:pict>
          <v:group style="position:absolute;margin-left:170.139496pt;margin-top:397.266479pt;width:188.25pt;height:20.45pt;mso-position-horizontal-relative:page;mso-position-vertical-relative:page;z-index:-115696" coordorigin="3403,7945" coordsize="3765,409">
            <v:shape style="position:absolute;left:3402;top:7951;width:3765;height:396" coordorigin="3403,7952" coordsize="3765,396" path="m3403,7952l7167,7952m3403,8347l7167,8347e" filled="false" stroked="true" strokeweight=".637997pt" strokecolor="#999999">
              <v:path arrowok="t"/>
              <v:stroke dashstyle="solid"/>
            </v:shape>
            <v:line style="position:absolute" from="3409,7945" to="3409,8354" stroked="true" strokeweight=".637997pt" strokecolor="#999999">
              <v:stroke dashstyle="solid"/>
            </v:line>
            <v:line style="position:absolute" from="7161,7945" to="7161,8354" stroked="true" strokeweight=".637997pt" strokecolor="#999999">
              <v:stroke dashstyle="solid"/>
            </v:line>
            <w10:wrap type="none"/>
          </v:group>
        </w:pict>
      </w:r>
      <w:r>
        <w:rPr/>
        <w:pict>
          <v:group style="position:absolute;margin-left:170.139496pt;margin-top:422.148376pt;width:188.25pt;height:20.45pt;mso-position-horizontal-relative:page;mso-position-vertical-relative:page;z-index:-115672" coordorigin="3403,8443" coordsize="3765,409">
            <v:shape style="position:absolute;left:3402;top:8449;width:3765;height:396" coordorigin="3403,8449" coordsize="3765,396" path="m3403,8449l7167,8449m3403,8845l7167,8845e" filled="false" stroked="true" strokeweight=".637997pt" strokecolor="#999999">
              <v:path arrowok="t"/>
              <v:stroke dashstyle="solid"/>
            </v:shape>
            <v:line style="position:absolute" from="3409,8443" to="3409,8851" stroked="true" strokeweight=".637997pt" strokecolor="#999999">
              <v:stroke dashstyle="solid"/>
            </v:line>
            <v:line style="position:absolute" from="7161,8443" to="7161,8851"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37" w:lineRule="auto" w:before="187"/>
              <w:ind w:left="311" w:right="585"/>
              <w:rPr>
                <w:rFonts w:ascii="Tahoma"/>
                <w:b/>
                <w:sz w:val="30"/>
              </w:rPr>
            </w:pPr>
            <w:r>
              <w:rPr>
                <w:rFonts w:ascii="Tahoma"/>
                <w:b/>
                <w:color w:val="FFFFFF"/>
                <w:sz w:val="30"/>
              </w:rPr>
              <w:t>2019</w:t>
            </w:r>
            <w:r>
              <w:rPr>
                <w:rFonts w:ascii="Tahoma"/>
                <w:b/>
                <w:color w:val="FFFFFF"/>
                <w:spacing w:val="-43"/>
                <w:sz w:val="30"/>
              </w:rPr>
              <w:t> </w:t>
            </w:r>
            <w:r>
              <w:rPr>
                <w:rFonts w:ascii="Tahoma"/>
                <w:b/>
                <w:color w:val="FFFFFF"/>
                <w:sz w:val="30"/>
              </w:rPr>
              <w:t>Aid</w:t>
            </w:r>
            <w:r>
              <w:rPr>
                <w:rFonts w:ascii="Tahoma"/>
                <w:b/>
                <w:color w:val="FFFFFF"/>
                <w:spacing w:val="-34"/>
                <w:sz w:val="30"/>
              </w:rPr>
              <w:t> </w:t>
            </w:r>
            <w:r>
              <w:rPr>
                <w:rFonts w:ascii="Tahoma"/>
                <w:b/>
                <w:color w:val="FFFFFF"/>
                <w:sz w:val="30"/>
              </w:rPr>
              <w:t>for</w:t>
            </w:r>
            <w:r>
              <w:rPr>
                <w:rFonts w:ascii="Tahoma"/>
                <w:b/>
                <w:color w:val="FFFFFF"/>
                <w:spacing w:val="-35"/>
                <w:sz w:val="30"/>
              </w:rPr>
              <w:t> </w:t>
            </w:r>
            <w:r>
              <w:rPr>
                <w:rFonts w:ascii="Tahoma"/>
                <w:b/>
                <w:color w:val="FFFFFF"/>
                <w:spacing w:val="-4"/>
                <w:sz w:val="30"/>
              </w:rPr>
              <w:t>Trade</w:t>
            </w:r>
            <w:r>
              <w:rPr>
                <w:rFonts w:ascii="Tahoma"/>
                <w:b/>
                <w:color w:val="FFFFFF"/>
                <w:spacing w:val="-34"/>
                <w:sz w:val="30"/>
              </w:rPr>
              <w:t> </w:t>
            </w:r>
            <w:r>
              <w:rPr>
                <w:rFonts w:ascii="Tahoma"/>
                <w:b/>
                <w:color w:val="FFFFFF"/>
                <w:sz w:val="30"/>
              </w:rPr>
              <w:t>-</w:t>
            </w:r>
            <w:r>
              <w:rPr>
                <w:rFonts w:ascii="Tahoma"/>
                <w:b/>
                <w:color w:val="FFFFFF"/>
                <w:spacing w:val="-35"/>
                <w:sz w:val="30"/>
              </w:rPr>
              <w:t> </w:t>
            </w:r>
            <w:r>
              <w:rPr>
                <w:rFonts w:ascii="Tahoma"/>
                <w:b/>
                <w:color w:val="FFFFFF"/>
                <w:sz w:val="30"/>
              </w:rPr>
              <w:t>Regional</w:t>
            </w:r>
            <w:r>
              <w:rPr>
                <w:rFonts w:ascii="Tahoma"/>
                <w:b/>
                <w:color w:val="FFFFFF"/>
                <w:spacing w:val="-35"/>
                <w:sz w:val="30"/>
              </w:rPr>
              <w:t> </w:t>
            </w:r>
            <w:r>
              <w:rPr>
                <w:rFonts w:ascii="Tahoma"/>
                <w:b/>
                <w:color w:val="FFFFFF"/>
                <w:sz w:val="30"/>
              </w:rPr>
              <w:t>Economic</w:t>
            </w:r>
            <w:r>
              <w:rPr>
                <w:rFonts w:ascii="Tahoma"/>
                <w:b/>
                <w:color w:val="FFFFFF"/>
                <w:spacing w:val="-34"/>
                <w:sz w:val="30"/>
              </w:rPr>
              <w:t> </w:t>
            </w:r>
            <w:r>
              <w:rPr>
                <w:rFonts w:ascii="Tahoma"/>
                <w:b/>
                <w:color w:val="FFFFFF"/>
                <w:sz w:val="30"/>
              </w:rPr>
              <w:t>Community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ABOUT YOU</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numPr>
                <w:ilvl w:val="0"/>
                <w:numId w:val="2"/>
              </w:numPr>
              <w:tabs>
                <w:tab w:pos="605" w:val="left" w:leader="none"/>
              </w:tabs>
              <w:spacing w:line="240" w:lineRule="auto" w:before="161" w:after="87"/>
              <w:ind w:left="604" w:right="0" w:hanging="140"/>
              <w:jc w:val="left"/>
              <w:rPr>
                <w:rFonts w:ascii="Tahoma" w:hAnsi="Tahoma"/>
                <w:b/>
                <w:sz w:val="20"/>
              </w:rPr>
            </w:pPr>
            <w:r>
              <w:rPr>
                <w:rFonts w:ascii="Tahoma" w:hAnsi="Tahoma"/>
                <w:b/>
                <w:sz w:val="20"/>
              </w:rPr>
              <w:t>1.</w:t>
            </w:r>
            <w:r>
              <w:rPr>
                <w:rFonts w:ascii="Tahoma" w:hAnsi="Tahoma"/>
                <w:b/>
                <w:spacing w:val="-15"/>
                <w:sz w:val="20"/>
              </w:rPr>
              <w:t> </w:t>
            </w:r>
            <w:r>
              <w:rPr>
                <w:rFonts w:ascii="Tahoma" w:hAnsi="Tahoma"/>
                <w:b/>
                <w:sz w:val="20"/>
              </w:rPr>
              <w:t>Respondent</w:t>
            </w:r>
          </w:p>
          <w:p>
            <w:pPr>
              <w:pStyle w:val="TableParagraph"/>
              <w:ind w:left="604"/>
              <w:rPr>
                <w:rFonts w:ascii="Times New Roman"/>
                <w:sz w:val="20"/>
              </w:rPr>
            </w:pPr>
            <w:r>
              <w:rPr>
                <w:rFonts w:ascii="Times New Roman"/>
                <w:sz w:val="20"/>
              </w:rPr>
              <w:drawing>
                <wp:inline distT="0" distB="0" distL="0" distR="0">
                  <wp:extent cx="2544061" cy="243840"/>
                  <wp:effectExtent l="0" t="0" r="0" b="0"/>
                  <wp:docPr id="11" name="image2.png" descr=""/>
                  <wp:cNvGraphicFramePr>
                    <a:graphicFrameLocks noChangeAspect="1"/>
                  </wp:cNvGraphicFramePr>
                  <a:graphic>
                    <a:graphicData uri="http://schemas.openxmlformats.org/drawingml/2006/picture">
                      <pic:pic>
                        <pic:nvPicPr>
                          <pic:cNvPr id="12" name="image2.png"/>
                          <pic:cNvPicPr/>
                        </pic:nvPicPr>
                        <pic:blipFill>
                          <a:blip r:embed="rId11" cstate="print"/>
                          <a:stretch>
                            <a:fillRect/>
                          </a:stretch>
                        </pic:blipFill>
                        <pic:spPr>
                          <a:xfrm>
                            <a:off x="0" y="0"/>
                            <a:ext cx="2544061" cy="243840"/>
                          </a:xfrm>
                          <a:prstGeom prst="rect">
                            <a:avLst/>
                          </a:prstGeom>
                        </pic:spPr>
                      </pic:pic>
                    </a:graphicData>
                  </a:graphic>
                </wp:inline>
              </w:drawing>
            </w:r>
            <w:r>
              <w:rPr>
                <w:rFonts w:ascii="Times New Roman"/>
                <w:sz w:val="20"/>
              </w:rPr>
            </w:r>
          </w:p>
          <w:p>
            <w:pPr>
              <w:pStyle w:val="TableParagraph"/>
              <w:rPr>
                <w:rFonts w:ascii="Times New Roman"/>
                <w:sz w:val="22"/>
              </w:rPr>
            </w:pPr>
          </w:p>
          <w:p>
            <w:pPr>
              <w:pStyle w:val="TableParagraph"/>
              <w:numPr>
                <w:ilvl w:val="0"/>
                <w:numId w:val="2"/>
              </w:numPr>
              <w:tabs>
                <w:tab w:pos="605" w:val="left" w:leader="none"/>
              </w:tabs>
              <w:spacing w:line="240" w:lineRule="auto" w:before="145" w:after="0"/>
              <w:ind w:left="604" w:right="0" w:hanging="140"/>
              <w:jc w:val="left"/>
              <w:rPr>
                <w:rFonts w:ascii="Tahoma" w:hAnsi="Tahoma"/>
                <w:b/>
                <w:sz w:val="20"/>
              </w:rPr>
            </w:pPr>
            <w:r>
              <w:rPr>
                <w:rFonts w:ascii="Tahoma" w:hAnsi="Tahoma"/>
                <w:b/>
                <w:sz w:val="20"/>
              </w:rPr>
              <w:t>2. About</w:t>
            </w:r>
            <w:r>
              <w:rPr>
                <w:rFonts w:ascii="Tahoma" w:hAnsi="Tahoma"/>
                <w:b/>
                <w:spacing w:val="-17"/>
                <w:sz w:val="20"/>
              </w:rPr>
              <w:t> </w:t>
            </w:r>
            <w:r>
              <w:rPr>
                <w:rFonts w:ascii="Tahoma" w:hAnsi="Tahoma"/>
                <w:b/>
                <w:sz w:val="20"/>
              </w:rPr>
              <w:t>you</w:t>
            </w:r>
          </w:p>
          <w:p>
            <w:pPr>
              <w:pStyle w:val="TableParagraph"/>
              <w:spacing w:line="585" w:lineRule="auto" w:before="188"/>
              <w:ind w:left="604" w:right="8370"/>
              <w:rPr>
                <w:sz w:val="18"/>
              </w:rPr>
            </w:pPr>
            <w:r>
              <w:rPr>
                <w:sz w:val="18"/>
              </w:rPr>
              <w:t>Name Position Organization Email</w:t>
            </w:r>
            <w:r>
              <w:rPr>
                <w:spacing w:val="-27"/>
                <w:sz w:val="18"/>
              </w:rPr>
              <w:t> </w:t>
            </w:r>
            <w:r>
              <w:rPr>
                <w:sz w:val="18"/>
              </w:rPr>
              <w:t>Address</w:t>
            </w:r>
          </w:p>
        </w:tc>
      </w:tr>
    </w:tbl>
    <w:p>
      <w:pPr>
        <w:spacing w:after="0" w:line="585" w:lineRule="auto"/>
        <w:rPr>
          <w:sz w:val="18"/>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37" w:lineRule="auto" w:before="187"/>
              <w:ind w:left="311" w:right="585"/>
              <w:rPr>
                <w:rFonts w:ascii="Tahoma"/>
                <w:b/>
                <w:sz w:val="30"/>
              </w:rPr>
            </w:pPr>
            <w:r>
              <w:rPr>
                <w:rFonts w:ascii="Tahoma"/>
                <w:b/>
                <w:color w:val="FFFFFF"/>
                <w:sz w:val="30"/>
              </w:rPr>
              <w:t>2019</w:t>
            </w:r>
            <w:r>
              <w:rPr>
                <w:rFonts w:ascii="Tahoma"/>
                <w:b/>
                <w:color w:val="FFFFFF"/>
                <w:spacing w:val="-43"/>
                <w:sz w:val="30"/>
              </w:rPr>
              <w:t> </w:t>
            </w:r>
            <w:r>
              <w:rPr>
                <w:rFonts w:ascii="Tahoma"/>
                <w:b/>
                <w:color w:val="FFFFFF"/>
                <w:sz w:val="30"/>
              </w:rPr>
              <w:t>Aid</w:t>
            </w:r>
            <w:r>
              <w:rPr>
                <w:rFonts w:ascii="Tahoma"/>
                <w:b/>
                <w:color w:val="FFFFFF"/>
                <w:spacing w:val="-34"/>
                <w:sz w:val="30"/>
              </w:rPr>
              <w:t> </w:t>
            </w:r>
            <w:r>
              <w:rPr>
                <w:rFonts w:ascii="Tahoma"/>
                <w:b/>
                <w:color w:val="FFFFFF"/>
                <w:sz w:val="30"/>
              </w:rPr>
              <w:t>for</w:t>
            </w:r>
            <w:r>
              <w:rPr>
                <w:rFonts w:ascii="Tahoma"/>
                <w:b/>
                <w:color w:val="FFFFFF"/>
                <w:spacing w:val="-35"/>
                <w:sz w:val="30"/>
              </w:rPr>
              <w:t> </w:t>
            </w:r>
            <w:r>
              <w:rPr>
                <w:rFonts w:ascii="Tahoma"/>
                <w:b/>
                <w:color w:val="FFFFFF"/>
                <w:spacing w:val="-4"/>
                <w:sz w:val="30"/>
              </w:rPr>
              <w:t>Trade</w:t>
            </w:r>
            <w:r>
              <w:rPr>
                <w:rFonts w:ascii="Tahoma"/>
                <w:b/>
                <w:color w:val="FFFFFF"/>
                <w:spacing w:val="-34"/>
                <w:sz w:val="30"/>
              </w:rPr>
              <w:t> </w:t>
            </w:r>
            <w:r>
              <w:rPr>
                <w:rFonts w:ascii="Tahoma"/>
                <w:b/>
                <w:color w:val="FFFFFF"/>
                <w:sz w:val="30"/>
              </w:rPr>
              <w:t>-</w:t>
            </w:r>
            <w:r>
              <w:rPr>
                <w:rFonts w:ascii="Tahoma"/>
                <w:b/>
                <w:color w:val="FFFFFF"/>
                <w:spacing w:val="-35"/>
                <w:sz w:val="30"/>
              </w:rPr>
              <w:t> </w:t>
            </w:r>
            <w:r>
              <w:rPr>
                <w:rFonts w:ascii="Tahoma"/>
                <w:b/>
                <w:color w:val="FFFFFF"/>
                <w:sz w:val="30"/>
              </w:rPr>
              <w:t>Regional</w:t>
            </w:r>
            <w:r>
              <w:rPr>
                <w:rFonts w:ascii="Tahoma"/>
                <w:b/>
                <w:color w:val="FFFFFF"/>
                <w:spacing w:val="-35"/>
                <w:sz w:val="30"/>
              </w:rPr>
              <w:t> </w:t>
            </w:r>
            <w:r>
              <w:rPr>
                <w:rFonts w:ascii="Tahoma"/>
                <w:b/>
                <w:color w:val="FFFFFF"/>
                <w:sz w:val="30"/>
              </w:rPr>
              <w:t>Economic</w:t>
            </w:r>
            <w:r>
              <w:rPr>
                <w:rFonts w:ascii="Tahoma"/>
                <w:b/>
                <w:color w:val="FFFFFF"/>
                <w:spacing w:val="-34"/>
                <w:sz w:val="30"/>
              </w:rPr>
              <w:t> </w:t>
            </w:r>
            <w:r>
              <w:rPr>
                <w:rFonts w:ascii="Tahoma"/>
                <w:b/>
                <w:color w:val="FFFFFF"/>
                <w:sz w:val="30"/>
              </w:rPr>
              <w:t>Community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AID-FOR-TRADE PRIORITIES</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4"/>
              <w:rPr>
                <w:rFonts w:ascii="Times New Roman"/>
                <w:sz w:val="19"/>
              </w:rPr>
            </w:pPr>
          </w:p>
          <w:p>
            <w:pPr>
              <w:pStyle w:val="TableParagraph"/>
              <w:spacing w:line="316" w:lineRule="auto"/>
              <w:ind w:left="324" w:right="585"/>
              <w:rPr>
                <w:sz w:val="20"/>
              </w:rPr>
            </w:pPr>
            <w:r>
              <w:rPr>
                <w:rFonts w:ascii="Tahoma"/>
                <w:b/>
                <w:sz w:val="20"/>
              </w:rPr>
              <w:t>The objective of the first section is to assess if, and why, your Aid for Trade priorities have changed since 2016. </w:t>
            </w:r>
            <w:r>
              <w:rPr>
                <w:sz w:val="20"/>
              </w:rPr>
              <w:t>It examines the reasons why you may have changed your strategy or priorities and if those changes were integrated (i.e. mainstreamed) in your national development strategy and included in your dialogue with donors.</w:t>
            </w:r>
          </w:p>
          <w:p>
            <w:pPr>
              <w:pStyle w:val="TableParagraph"/>
              <w:spacing w:before="8"/>
              <w:rPr>
                <w:rFonts w:ascii="Times New Roman"/>
                <w:sz w:val="25"/>
              </w:rPr>
            </w:pPr>
          </w:p>
          <w:p>
            <w:pPr>
              <w:pStyle w:val="TableParagraph"/>
              <w:spacing w:line="324" w:lineRule="auto" w:before="1"/>
              <w:ind w:left="324" w:right="462"/>
              <w:rPr>
                <w:sz w:val="20"/>
              </w:rPr>
            </w:pPr>
            <w:r>
              <w:rPr>
                <w:rFonts w:ascii="Tahoma"/>
                <w:b/>
                <w:sz w:val="20"/>
              </w:rPr>
              <w:t>The WTO </w:t>
            </w:r>
            <w:r>
              <w:rPr>
                <w:rFonts w:ascii="Tahoma"/>
                <w:b/>
                <w:spacing w:val="-4"/>
                <w:sz w:val="20"/>
              </w:rPr>
              <w:t>Task </w:t>
            </w:r>
            <w:r>
              <w:rPr>
                <w:rFonts w:ascii="Tahoma"/>
                <w:b/>
                <w:sz w:val="20"/>
              </w:rPr>
              <w:t>Force on Aid for </w:t>
            </w:r>
            <w:r>
              <w:rPr>
                <w:rFonts w:ascii="Tahoma"/>
                <w:b/>
                <w:spacing w:val="-4"/>
                <w:sz w:val="20"/>
              </w:rPr>
              <w:t>Trade </w:t>
            </w:r>
            <w:r>
              <w:rPr>
                <w:sz w:val="20"/>
              </w:rPr>
              <w:t>states that Aid for </w:t>
            </w:r>
            <w:r>
              <w:rPr>
                <w:spacing w:val="-3"/>
                <w:sz w:val="20"/>
              </w:rPr>
              <w:t>Trade </w:t>
            </w:r>
            <w:r>
              <w:rPr>
                <w:sz w:val="20"/>
              </w:rPr>
              <w:t>is about assisting developing countries to increase exports of goods and services, to integrate into the multilateral trading system, and to     benefit from liberalized trade and increased market access. Projects and programmes are considered    as Aid for </w:t>
            </w:r>
            <w:r>
              <w:rPr>
                <w:spacing w:val="-3"/>
                <w:sz w:val="20"/>
              </w:rPr>
              <w:t>Trade </w:t>
            </w:r>
            <w:r>
              <w:rPr>
                <w:sz w:val="20"/>
              </w:rPr>
              <w:t>if these activities have been identified as trade related development priorities in the recipient country's national development</w:t>
            </w:r>
            <w:r>
              <w:rPr>
                <w:spacing w:val="14"/>
                <w:sz w:val="20"/>
              </w:rPr>
              <w:t> </w:t>
            </w:r>
            <w:r>
              <w:rPr>
                <w:sz w:val="20"/>
              </w:rPr>
              <w:t>strategies.</w:t>
            </w:r>
          </w:p>
          <w:p>
            <w:pPr>
              <w:pStyle w:val="TableParagraph"/>
              <w:spacing w:before="5"/>
              <w:rPr>
                <w:rFonts w:ascii="Times New Roman"/>
                <w:sz w:val="26"/>
              </w:rPr>
            </w:pPr>
          </w:p>
          <w:p>
            <w:pPr>
              <w:pStyle w:val="TableParagraph"/>
              <w:ind w:left="324"/>
              <w:rPr>
                <w:sz w:val="20"/>
              </w:rPr>
            </w:pPr>
            <w:r>
              <w:rPr>
                <w:sz w:val="20"/>
              </w:rPr>
              <w:t>The Task Force agreed the following benchmarks for global monitoring of Aid for Trade:</w:t>
            </w:r>
          </w:p>
          <w:p>
            <w:pPr>
              <w:pStyle w:val="TableParagraph"/>
              <w:rPr>
                <w:rFonts w:ascii="Times New Roman"/>
                <w:sz w:val="22"/>
              </w:rPr>
            </w:pPr>
          </w:p>
          <w:p>
            <w:pPr>
              <w:pStyle w:val="TableParagraph"/>
              <w:numPr>
                <w:ilvl w:val="0"/>
                <w:numId w:val="3"/>
              </w:numPr>
              <w:tabs>
                <w:tab w:pos="801" w:val="left" w:leader="none"/>
              </w:tabs>
              <w:spacing w:line="324" w:lineRule="auto" w:before="133" w:after="0"/>
              <w:ind w:left="324" w:right="481" w:firstLine="170"/>
              <w:jc w:val="left"/>
              <w:rPr>
                <w:sz w:val="20"/>
              </w:rPr>
            </w:pPr>
            <w:r>
              <w:rPr>
                <w:spacing w:val="-3"/>
                <w:sz w:val="20"/>
              </w:rPr>
              <w:t>Trade </w:t>
            </w:r>
            <w:r>
              <w:rPr>
                <w:sz w:val="20"/>
              </w:rPr>
              <w:t>policy and regulations, including: training of trade officials, analysis of proposals and  positions and their impact, support for national stakeholders to articulate commercial interest and   identify trade offs, dispute issues, institutional and technical support to facilitate implementation of trade agreements and to adapt to and comply with rules and</w:t>
            </w:r>
            <w:r>
              <w:rPr>
                <w:spacing w:val="40"/>
                <w:sz w:val="20"/>
              </w:rPr>
              <w:t> </w:t>
            </w:r>
            <w:r>
              <w:rPr>
                <w:sz w:val="20"/>
              </w:rPr>
              <w:t>standards.</w:t>
            </w:r>
          </w:p>
          <w:p>
            <w:pPr>
              <w:pStyle w:val="TableParagraph"/>
              <w:spacing w:before="10"/>
              <w:rPr>
                <w:rFonts w:ascii="Times New Roman"/>
                <w:sz w:val="26"/>
              </w:rPr>
            </w:pPr>
          </w:p>
          <w:p>
            <w:pPr>
              <w:pStyle w:val="TableParagraph"/>
              <w:numPr>
                <w:ilvl w:val="0"/>
                <w:numId w:val="3"/>
              </w:numPr>
              <w:tabs>
                <w:tab w:pos="801" w:val="left" w:leader="none"/>
              </w:tabs>
              <w:spacing w:line="324" w:lineRule="auto" w:before="0" w:after="0"/>
              <w:ind w:left="324" w:right="494" w:firstLine="170"/>
              <w:jc w:val="left"/>
              <w:rPr>
                <w:sz w:val="20"/>
              </w:rPr>
            </w:pPr>
            <w:r>
              <w:rPr>
                <w:spacing w:val="-3"/>
                <w:sz w:val="20"/>
              </w:rPr>
              <w:t>Trade </w:t>
            </w:r>
            <w:r>
              <w:rPr>
                <w:sz w:val="20"/>
              </w:rPr>
              <w:t>development, including: investment promotion, analysis and institutional support for trade in services, business support services and institutions, public private sector networking, e-commerce,   trade finance, trade promotion, market analysis, and</w:t>
            </w:r>
            <w:r>
              <w:rPr>
                <w:spacing w:val="28"/>
                <w:sz w:val="20"/>
              </w:rPr>
              <w:t> </w:t>
            </w:r>
            <w:r>
              <w:rPr>
                <w:sz w:val="20"/>
              </w:rPr>
              <w:t>development.</w:t>
            </w:r>
          </w:p>
          <w:p>
            <w:pPr>
              <w:pStyle w:val="TableParagraph"/>
              <w:spacing w:before="9"/>
              <w:rPr>
                <w:rFonts w:ascii="Times New Roman"/>
                <w:sz w:val="26"/>
              </w:rPr>
            </w:pPr>
          </w:p>
          <w:p>
            <w:pPr>
              <w:pStyle w:val="TableParagraph"/>
              <w:numPr>
                <w:ilvl w:val="0"/>
                <w:numId w:val="3"/>
              </w:numPr>
              <w:tabs>
                <w:tab w:pos="789" w:val="left" w:leader="none"/>
              </w:tabs>
              <w:spacing w:line="240" w:lineRule="auto" w:before="0" w:after="0"/>
              <w:ind w:left="788" w:right="0" w:hanging="294"/>
              <w:jc w:val="left"/>
              <w:rPr>
                <w:sz w:val="20"/>
              </w:rPr>
            </w:pPr>
            <w:r>
              <w:rPr>
                <w:spacing w:val="-3"/>
                <w:sz w:val="20"/>
              </w:rPr>
              <w:t>Trade </w:t>
            </w:r>
            <w:r>
              <w:rPr>
                <w:sz w:val="20"/>
              </w:rPr>
              <w:t>related infrastructure: transport and storage, </w:t>
            </w:r>
            <w:r>
              <w:rPr>
                <w:spacing w:val="-3"/>
                <w:sz w:val="20"/>
              </w:rPr>
              <w:t>energy, </w:t>
            </w:r>
            <w:r>
              <w:rPr>
                <w:sz w:val="20"/>
              </w:rPr>
              <w:t>and</w:t>
            </w:r>
            <w:r>
              <w:rPr>
                <w:spacing w:val="50"/>
                <w:sz w:val="20"/>
              </w:rPr>
              <w:t> </w:t>
            </w:r>
            <w:r>
              <w:rPr>
                <w:sz w:val="20"/>
              </w:rPr>
              <w:t>telecommunications.</w:t>
            </w:r>
          </w:p>
          <w:p>
            <w:pPr>
              <w:pStyle w:val="TableParagraph"/>
              <w:rPr>
                <w:rFonts w:ascii="Times New Roman"/>
                <w:sz w:val="22"/>
              </w:rPr>
            </w:pPr>
          </w:p>
          <w:p>
            <w:pPr>
              <w:pStyle w:val="TableParagraph"/>
              <w:numPr>
                <w:ilvl w:val="0"/>
                <w:numId w:val="3"/>
              </w:numPr>
              <w:tabs>
                <w:tab w:pos="801" w:val="left" w:leader="none"/>
              </w:tabs>
              <w:spacing w:line="240" w:lineRule="auto" w:before="133" w:after="0"/>
              <w:ind w:left="800" w:right="0" w:hanging="306"/>
              <w:jc w:val="left"/>
              <w:rPr>
                <w:sz w:val="20"/>
              </w:rPr>
            </w:pPr>
            <w:r>
              <w:rPr>
                <w:sz w:val="20"/>
              </w:rPr>
              <w:t>Building productive capacity for goods and</w:t>
            </w:r>
            <w:r>
              <w:rPr>
                <w:spacing w:val="21"/>
                <w:sz w:val="20"/>
              </w:rPr>
              <w:t> </w:t>
            </w:r>
            <w:r>
              <w:rPr>
                <w:sz w:val="20"/>
              </w:rPr>
              <w:t>services.</w:t>
            </w:r>
          </w:p>
          <w:p>
            <w:pPr>
              <w:pStyle w:val="TableParagraph"/>
              <w:rPr>
                <w:rFonts w:ascii="Times New Roman"/>
                <w:sz w:val="22"/>
              </w:rPr>
            </w:pPr>
          </w:p>
          <w:p>
            <w:pPr>
              <w:pStyle w:val="TableParagraph"/>
              <w:numPr>
                <w:ilvl w:val="0"/>
                <w:numId w:val="3"/>
              </w:numPr>
              <w:tabs>
                <w:tab w:pos="801" w:val="left" w:leader="none"/>
              </w:tabs>
              <w:spacing w:line="324" w:lineRule="auto" w:before="133" w:after="0"/>
              <w:ind w:left="324" w:right="504" w:firstLine="170"/>
              <w:jc w:val="left"/>
              <w:rPr>
                <w:sz w:val="20"/>
              </w:rPr>
            </w:pPr>
            <w:r>
              <w:rPr>
                <w:spacing w:val="-3"/>
                <w:sz w:val="20"/>
              </w:rPr>
              <w:t>Trade </w:t>
            </w:r>
            <w:r>
              <w:rPr>
                <w:sz w:val="20"/>
              </w:rPr>
              <w:t>related adjustment, including supporting developing countries to put in place accompanying measures that assist them to benefit from liberalized</w:t>
            </w:r>
            <w:r>
              <w:rPr>
                <w:spacing w:val="29"/>
                <w:sz w:val="20"/>
              </w:rPr>
              <w:t> </w:t>
            </w:r>
            <w:r>
              <w:rPr>
                <w:sz w:val="20"/>
              </w:rPr>
              <w:t>trade.</w:t>
            </w:r>
          </w:p>
          <w:p>
            <w:pPr>
              <w:pStyle w:val="TableParagraph"/>
              <w:spacing w:before="9"/>
              <w:rPr>
                <w:rFonts w:ascii="Times New Roman"/>
                <w:sz w:val="26"/>
              </w:rPr>
            </w:pPr>
          </w:p>
          <w:p>
            <w:pPr>
              <w:pStyle w:val="TableParagraph"/>
              <w:numPr>
                <w:ilvl w:val="0"/>
                <w:numId w:val="3"/>
              </w:numPr>
              <w:tabs>
                <w:tab w:pos="744" w:val="left" w:leader="none"/>
              </w:tabs>
              <w:spacing w:line="240" w:lineRule="auto" w:before="0" w:after="0"/>
              <w:ind w:left="743" w:right="0" w:hanging="249"/>
              <w:jc w:val="left"/>
              <w:rPr>
                <w:sz w:val="20"/>
              </w:rPr>
            </w:pPr>
            <w:r>
              <w:rPr>
                <w:sz w:val="20"/>
              </w:rPr>
              <w:t>Other trade related</w:t>
            </w:r>
            <w:r>
              <w:rPr>
                <w:spacing w:val="9"/>
                <w:sz w:val="20"/>
              </w:rPr>
              <w:t> </w:t>
            </w:r>
            <w:r>
              <w:rPr>
                <w:sz w:val="20"/>
              </w:rPr>
              <w:t>needs.</w:t>
            </w:r>
          </w:p>
        </w:tc>
      </w:tr>
    </w:tbl>
    <w:p>
      <w:pPr>
        <w:spacing w:after="0" w:line="240" w:lineRule="auto"/>
        <w:jc w:val="left"/>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5" name="image1.jpeg" descr=""/>
                  <wp:cNvGraphicFramePr>
                    <a:graphicFrameLocks noChangeAspect="1"/>
                  </wp:cNvGraphicFramePr>
                  <a:graphic>
                    <a:graphicData uri="http://schemas.openxmlformats.org/drawingml/2006/picture">
                      <pic:pic>
                        <pic:nvPicPr>
                          <pic:cNvPr id="1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37" w:lineRule="auto" w:before="187"/>
              <w:ind w:left="311" w:right="585"/>
              <w:rPr>
                <w:rFonts w:ascii="Tahoma"/>
                <w:b/>
                <w:sz w:val="30"/>
              </w:rPr>
            </w:pPr>
            <w:r>
              <w:rPr>
                <w:rFonts w:ascii="Tahoma"/>
                <w:b/>
                <w:color w:val="FFFFFF"/>
                <w:sz w:val="30"/>
              </w:rPr>
              <w:t>2019</w:t>
            </w:r>
            <w:r>
              <w:rPr>
                <w:rFonts w:ascii="Tahoma"/>
                <w:b/>
                <w:color w:val="FFFFFF"/>
                <w:spacing w:val="-43"/>
                <w:sz w:val="30"/>
              </w:rPr>
              <w:t> </w:t>
            </w:r>
            <w:r>
              <w:rPr>
                <w:rFonts w:ascii="Tahoma"/>
                <w:b/>
                <w:color w:val="FFFFFF"/>
                <w:sz w:val="30"/>
              </w:rPr>
              <w:t>Aid</w:t>
            </w:r>
            <w:r>
              <w:rPr>
                <w:rFonts w:ascii="Tahoma"/>
                <w:b/>
                <w:color w:val="FFFFFF"/>
                <w:spacing w:val="-34"/>
                <w:sz w:val="30"/>
              </w:rPr>
              <w:t> </w:t>
            </w:r>
            <w:r>
              <w:rPr>
                <w:rFonts w:ascii="Tahoma"/>
                <w:b/>
                <w:color w:val="FFFFFF"/>
                <w:sz w:val="30"/>
              </w:rPr>
              <w:t>for</w:t>
            </w:r>
            <w:r>
              <w:rPr>
                <w:rFonts w:ascii="Tahoma"/>
                <w:b/>
                <w:color w:val="FFFFFF"/>
                <w:spacing w:val="-35"/>
                <w:sz w:val="30"/>
              </w:rPr>
              <w:t> </w:t>
            </w:r>
            <w:r>
              <w:rPr>
                <w:rFonts w:ascii="Tahoma"/>
                <w:b/>
                <w:color w:val="FFFFFF"/>
                <w:spacing w:val="-4"/>
                <w:sz w:val="30"/>
              </w:rPr>
              <w:t>Trade</w:t>
            </w:r>
            <w:r>
              <w:rPr>
                <w:rFonts w:ascii="Tahoma"/>
                <w:b/>
                <w:color w:val="FFFFFF"/>
                <w:spacing w:val="-34"/>
                <w:sz w:val="30"/>
              </w:rPr>
              <w:t> </w:t>
            </w:r>
            <w:r>
              <w:rPr>
                <w:rFonts w:ascii="Tahoma"/>
                <w:b/>
                <w:color w:val="FFFFFF"/>
                <w:sz w:val="30"/>
              </w:rPr>
              <w:t>-</w:t>
            </w:r>
            <w:r>
              <w:rPr>
                <w:rFonts w:ascii="Tahoma"/>
                <w:b/>
                <w:color w:val="FFFFFF"/>
                <w:spacing w:val="-35"/>
                <w:sz w:val="30"/>
              </w:rPr>
              <w:t> </w:t>
            </w:r>
            <w:r>
              <w:rPr>
                <w:rFonts w:ascii="Tahoma"/>
                <w:b/>
                <w:color w:val="FFFFFF"/>
                <w:sz w:val="30"/>
              </w:rPr>
              <w:t>Regional</w:t>
            </w:r>
            <w:r>
              <w:rPr>
                <w:rFonts w:ascii="Tahoma"/>
                <w:b/>
                <w:color w:val="FFFFFF"/>
                <w:spacing w:val="-35"/>
                <w:sz w:val="30"/>
              </w:rPr>
              <w:t> </w:t>
            </w:r>
            <w:r>
              <w:rPr>
                <w:rFonts w:ascii="Tahoma"/>
                <w:b/>
                <w:color w:val="FFFFFF"/>
                <w:sz w:val="30"/>
              </w:rPr>
              <w:t>Economic</w:t>
            </w:r>
            <w:r>
              <w:rPr>
                <w:rFonts w:ascii="Tahoma"/>
                <w:b/>
                <w:color w:val="FFFFFF"/>
                <w:spacing w:val="-34"/>
                <w:sz w:val="30"/>
              </w:rPr>
              <w:t> </w:t>
            </w:r>
            <w:r>
              <w:rPr>
                <w:rFonts w:ascii="Tahoma"/>
                <w:b/>
                <w:color w:val="FFFFFF"/>
                <w:sz w:val="30"/>
              </w:rPr>
              <w:t>Community Questionnaire</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ight="585"/>
              <w:rPr>
                <w:sz w:val="23"/>
              </w:rPr>
            </w:pPr>
            <w:r>
              <w:rPr>
                <w:sz w:val="23"/>
              </w:rPr>
              <w:t>SECTION 1: AID-FOR-TRADE PRIORITIES (AID-FOR-TRADE PRIORITIES FOR YOUR REGION OR TRANSPORT CORRIDOR)</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hanging="141"/>
              <w:rPr>
                <w:rFonts w:ascii="Tahoma" w:hAnsi="Tahoma"/>
                <w:b/>
                <w:sz w:val="20"/>
              </w:rPr>
            </w:pPr>
            <w:r>
              <w:rPr>
                <w:rFonts w:ascii="Tahoma" w:hAnsi="Tahoma"/>
                <w:b/>
                <w:sz w:val="20"/>
              </w:rPr>
              <w:t>*</w:t>
            </w:r>
            <w:r>
              <w:rPr>
                <w:rFonts w:ascii="Tahoma" w:hAnsi="Tahoma"/>
                <w:b/>
                <w:spacing w:val="-30"/>
                <w:sz w:val="20"/>
              </w:rPr>
              <w:t> </w:t>
            </w:r>
            <w:r>
              <w:rPr>
                <w:rFonts w:ascii="Tahoma" w:hAnsi="Tahoma"/>
                <w:b/>
                <w:sz w:val="20"/>
              </w:rPr>
              <w:t>3.</w:t>
            </w:r>
            <w:r>
              <w:rPr>
                <w:rFonts w:ascii="Tahoma" w:hAnsi="Tahoma"/>
                <w:b/>
                <w:spacing w:val="-37"/>
                <w:sz w:val="20"/>
              </w:rPr>
              <w:t> </w:t>
            </w:r>
            <w:r>
              <w:rPr>
                <w:rFonts w:ascii="Tahoma" w:hAnsi="Tahoma"/>
                <w:b/>
                <w:sz w:val="20"/>
              </w:rPr>
              <w:t>Does</w:t>
            </w:r>
            <w:r>
              <w:rPr>
                <w:rFonts w:ascii="Tahoma" w:hAnsi="Tahoma"/>
                <w:b/>
                <w:spacing w:val="-32"/>
                <w:sz w:val="20"/>
              </w:rPr>
              <w:t> </w:t>
            </w:r>
            <w:r>
              <w:rPr>
                <w:rFonts w:ascii="Tahoma" w:hAnsi="Tahoma"/>
                <w:b/>
                <w:sz w:val="20"/>
              </w:rPr>
              <w:t>your</w:t>
            </w:r>
            <w:r>
              <w:rPr>
                <w:rFonts w:ascii="Tahoma" w:hAnsi="Tahoma"/>
                <w:b/>
                <w:spacing w:val="-31"/>
                <w:sz w:val="20"/>
              </w:rPr>
              <w:t> </w:t>
            </w:r>
            <w:r>
              <w:rPr>
                <w:rFonts w:ascii="Tahoma" w:hAnsi="Tahoma"/>
                <w:b/>
                <w:sz w:val="20"/>
              </w:rPr>
              <w:t>regional</w:t>
            </w:r>
            <w:r>
              <w:rPr>
                <w:rFonts w:ascii="Tahoma" w:hAnsi="Tahoma"/>
                <w:b/>
                <w:spacing w:val="-32"/>
                <w:sz w:val="20"/>
              </w:rPr>
              <w:t> </w:t>
            </w:r>
            <w:r>
              <w:rPr>
                <w:rFonts w:ascii="Tahoma" w:hAnsi="Tahoma"/>
                <w:b/>
                <w:sz w:val="20"/>
              </w:rPr>
              <w:t>or</w:t>
            </w:r>
            <w:r>
              <w:rPr>
                <w:rFonts w:ascii="Tahoma" w:hAnsi="Tahoma"/>
                <w:b/>
                <w:spacing w:val="-32"/>
                <w:sz w:val="20"/>
              </w:rPr>
              <w:t> </w:t>
            </w:r>
            <w:r>
              <w:rPr>
                <w:rFonts w:ascii="Tahoma" w:hAnsi="Tahoma"/>
                <w:b/>
                <w:sz w:val="20"/>
              </w:rPr>
              <w:t>transport</w:t>
            </w:r>
            <w:r>
              <w:rPr>
                <w:rFonts w:ascii="Tahoma" w:hAnsi="Tahoma"/>
                <w:b/>
                <w:spacing w:val="-31"/>
                <w:sz w:val="20"/>
              </w:rPr>
              <w:t> </w:t>
            </w:r>
            <w:r>
              <w:rPr>
                <w:rFonts w:ascii="Tahoma" w:hAnsi="Tahoma"/>
                <w:b/>
                <w:sz w:val="20"/>
              </w:rPr>
              <w:t>corridor</w:t>
            </w:r>
            <w:r>
              <w:rPr>
                <w:rFonts w:ascii="Tahoma" w:hAnsi="Tahoma"/>
                <w:b/>
                <w:spacing w:val="-32"/>
                <w:sz w:val="20"/>
              </w:rPr>
              <w:t> </w:t>
            </w:r>
            <w:r>
              <w:rPr>
                <w:rFonts w:ascii="Tahoma" w:hAnsi="Tahoma"/>
                <w:b/>
                <w:sz w:val="20"/>
              </w:rPr>
              <w:t>development</w:t>
            </w:r>
            <w:r>
              <w:rPr>
                <w:rFonts w:ascii="Tahoma" w:hAnsi="Tahoma"/>
                <w:b/>
                <w:spacing w:val="-31"/>
                <w:sz w:val="20"/>
              </w:rPr>
              <w:t> </w:t>
            </w:r>
            <w:r>
              <w:rPr>
                <w:rFonts w:ascii="Tahoma" w:hAnsi="Tahoma"/>
                <w:b/>
                <w:sz w:val="20"/>
              </w:rPr>
              <w:t>strategy</w:t>
            </w:r>
            <w:r>
              <w:rPr>
                <w:rFonts w:ascii="Tahoma" w:hAnsi="Tahoma"/>
                <w:b/>
                <w:spacing w:val="-32"/>
                <w:sz w:val="20"/>
              </w:rPr>
              <w:t> </w:t>
            </w:r>
            <w:r>
              <w:rPr>
                <w:rFonts w:ascii="Tahoma" w:hAnsi="Tahoma"/>
                <w:b/>
                <w:sz w:val="20"/>
              </w:rPr>
              <w:t>include</w:t>
            </w:r>
            <w:r>
              <w:rPr>
                <w:rFonts w:ascii="Tahoma" w:hAnsi="Tahoma"/>
                <w:b/>
                <w:spacing w:val="-32"/>
                <w:sz w:val="20"/>
              </w:rPr>
              <w:t> </w:t>
            </w:r>
            <w:r>
              <w:rPr>
                <w:rFonts w:ascii="Tahoma" w:hAnsi="Tahoma"/>
                <w:b/>
                <w:sz w:val="20"/>
              </w:rPr>
              <w:t>trade</w:t>
            </w:r>
            <w:r>
              <w:rPr>
                <w:rFonts w:ascii="Tahoma" w:hAnsi="Tahoma"/>
                <w:b/>
                <w:spacing w:val="-31"/>
                <w:sz w:val="20"/>
              </w:rPr>
              <w:t> </w:t>
            </w:r>
            <w:r>
              <w:rPr>
                <w:rFonts w:ascii="Tahoma" w:hAnsi="Tahoma"/>
                <w:b/>
                <w:sz w:val="20"/>
              </w:rPr>
              <w:t>priorities</w:t>
            </w:r>
            <w:r>
              <w:rPr>
                <w:rFonts w:ascii="Tahoma" w:hAnsi="Tahoma"/>
                <w:b/>
                <w:spacing w:val="-32"/>
                <w:sz w:val="20"/>
              </w:rPr>
              <w:t> </w:t>
            </w:r>
            <w:r>
              <w:rPr>
                <w:rFonts w:ascii="Tahoma" w:hAnsi="Tahoma"/>
                <w:b/>
                <w:sz w:val="20"/>
              </w:rPr>
              <w:t>?</w:t>
            </w:r>
            <w:r>
              <w:rPr>
                <w:rFonts w:ascii="Tahoma" w:hAnsi="Tahoma"/>
                <w:b/>
                <w:spacing w:val="-32"/>
                <w:sz w:val="20"/>
              </w:rPr>
              <w:t> </w:t>
            </w:r>
            <w:r>
              <w:rPr>
                <w:rFonts w:ascii="Tahoma" w:hAnsi="Tahoma"/>
                <w:b/>
                <w:sz w:val="20"/>
              </w:rPr>
              <w:t>(i.e. Aid‑for‑Trade</w:t>
            </w:r>
            <w:r>
              <w:rPr>
                <w:rFonts w:ascii="Tahoma" w:hAnsi="Tahoma"/>
                <w:b/>
                <w:spacing w:val="-5"/>
                <w:sz w:val="20"/>
              </w:rPr>
              <w:t> </w:t>
            </w:r>
            <w:r>
              <w:rPr>
                <w:rFonts w:ascii="Tahoma" w:hAnsi="Tahoma"/>
                <w:b/>
                <w:sz w:val="20"/>
              </w:rPr>
              <w:t>priorities)</w:t>
            </w:r>
          </w:p>
          <w:p>
            <w:pPr>
              <w:pStyle w:val="TableParagraph"/>
              <w:spacing w:line="420" w:lineRule="auto" w:before="123"/>
              <w:ind w:left="604" w:right="8635"/>
              <w:rPr>
                <w:sz w:val="18"/>
              </w:rPr>
            </w:pPr>
            <w:r>
              <w:rPr>
                <w:position w:val="-7"/>
              </w:rPr>
              <w:drawing>
                <wp:inline distT="0" distB="0" distL="0" distR="0">
                  <wp:extent cx="162051" cy="162051"/>
                  <wp:effectExtent l="0" t="0" r="0" b="0"/>
                  <wp:docPr id="17" name="image3.png" descr=""/>
                  <wp:cNvGraphicFramePr>
                    <a:graphicFrameLocks noChangeAspect="1"/>
                  </wp:cNvGraphicFramePr>
                  <a:graphic>
                    <a:graphicData uri="http://schemas.openxmlformats.org/drawingml/2006/picture">
                      <pic:pic>
                        <pic:nvPicPr>
                          <pic:cNvPr id="18" name="image3.png"/>
                          <pic:cNvPicPr/>
                        </pic:nvPicPr>
                        <pic:blipFill>
                          <a:blip r:embed="rId12"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0"/>
                  <wp:effectExtent l="0" t="0" r="0" b="0"/>
                  <wp:docPr id="19" name="image4.png" descr=""/>
                  <wp:cNvGraphicFramePr>
                    <a:graphicFrameLocks noChangeAspect="1"/>
                  </wp:cNvGraphicFramePr>
                  <a:graphic>
                    <a:graphicData uri="http://schemas.openxmlformats.org/drawingml/2006/picture">
                      <pic:pic>
                        <pic:nvPicPr>
                          <pic:cNvPr id="20" name="image4.png"/>
                          <pic:cNvPicPr/>
                        </pic:nvPicPr>
                        <pic:blipFill>
                          <a:blip r:embed="rId13" cstate="print"/>
                          <a:stretch>
                            <a:fillRect/>
                          </a:stretch>
                        </pic:blipFill>
                        <pic:spPr>
                          <a:xfrm>
                            <a:off x="0" y="0"/>
                            <a:ext cx="162051" cy="162050"/>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1"/>
                  <wp:effectExtent l="0" t="0" r="0" b="0"/>
                  <wp:docPr id="21" name="image5.png" descr=""/>
                  <wp:cNvGraphicFramePr>
                    <a:graphicFrameLocks noChangeAspect="1"/>
                  </wp:cNvGraphicFramePr>
                  <a:graphic>
                    <a:graphicData uri="http://schemas.openxmlformats.org/drawingml/2006/picture">
                      <pic:pic>
                        <pic:nvPicPr>
                          <pic:cNvPr id="22" name="image5.png"/>
                          <pic:cNvPicPr/>
                        </pic:nvPicPr>
                        <pic:blipFill>
                          <a:blip r:embed="rId14"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tc>
      </w:tr>
    </w:tbl>
    <w:p>
      <w:pPr>
        <w:spacing w:after="0"/>
        <w:rPr>
          <w:sz w:val="18"/>
        </w:rPr>
        <w:sectPr>
          <w:pgSz w:w="11900" w:h="16840"/>
          <w:pgMar w:header="349" w:footer="0" w:top="780" w:bottom="280" w:left="740" w:right="780"/>
        </w:sectPr>
      </w:pPr>
    </w:p>
    <w:p>
      <w:pPr>
        <w:pStyle w:val="Heading1"/>
        <w:spacing w:before="74"/>
      </w:pPr>
      <w:r>
        <w:rPr/>
        <w:t>4. If yes, please indicate your Aid-for-Trade priorities:</w:t>
      </w:r>
    </w:p>
    <w:p>
      <w:pPr>
        <w:pStyle w:val="BodyText"/>
        <w:spacing w:before="9"/>
        <w:rPr>
          <w:rFonts w:ascii="Tahoma"/>
          <w:b/>
          <w:sz w:val="30"/>
        </w:rPr>
      </w:pPr>
    </w:p>
    <w:p>
      <w:pPr>
        <w:spacing w:line="304" w:lineRule="auto" w:before="0"/>
        <w:ind w:left="723" w:right="0" w:firstLine="0"/>
        <w:jc w:val="left"/>
        <w:rPr>
          <w:rFonts w:ascii="Tahoma"/>
          <w:b/>
          <w:sz w:val="20"/>
        </w:rPr>
      </w:pPr>
      <w:r>
        <w:rPr>
          <w:rFonts w:ascii="Tahoma"/>
          <w:b/>
          <w:sz w:val="20"/>
        </w:rPr>
        <w:t>Below</w:t>
      </w:r>
      <w:r>
        <w:rPr>
          <w:rFonts w:ascii="Tahoma"/>
          <w:b/>
          <w:spacing w:val="-29"/>
          <w:sz w:val="20"/>
        </w:rPr>
        <w:t> </w:t>
      </w:r>
      <w:r>
        <w:rPr>
          <w:rFonts w:ascii="Tahoma"/>
          <w:b/>
          <w:sz w:val="20"/>
        </w:rPr>
        <w:t>are</w:t>
      </w:r>
      <w:r>
        <w:rPr>
          <w:rFonts w:ascii="Tahoma"/>
          <w:b/>
          <w:spacing w:val="-30"/>
          <w:sz w:val="20"/>
        </w:rPr>
        <w:t> </w:t>
      </w:r>
      <w:r>
        <w:rPr>
          <w:rFonts w:ascii="Tahoma"/>
          <w:b/>
          <w:sz w:val="20"/>
        </w:rPr>
        <w:t>listed</w:t>
      </w:r>
      <w:r>
        <w:rPr>
          <w:rFonts w:ascii="Tahoma"/>
          <w:b/>
          <w:spacing w:val="-29"/>
          <w:sz w:val="20"/>
        </w:rPr>
        <w:t> </w:t>
      </w:r>
      <w:r>
        <w:rPr>
          <w:rFonts w:ascii="Tahoma"/>
          <w:b/>
          <w:sz w:val="20"/>
        </w:rPr>
        <w:t>the</w:t>
      </w:r>
      <w:r>
        <w:rPr>
          <w:rFonts w:ascii="Tahoma"/>
          <w:b/>
          <w:spacing w:val="-29"/>
          <w:sz w:val="20"/>
        </w:rPr>
        <w:t> </w:t>
      </w:r>
      <w:r>
        <w:rPr>
          <w:rFonts w:ascii="Tahoma"/>
          <w:b/>
          <w:sz w:val="20"/>
        </w:rPr>
        <w:t>most</w:t>
      </w:r>
      <w:r>
        <w:rPr>
          <w:rFonts w:ascii="Tahoma"/>
          <w:b/>
          <w:spacing w:val="-28"/>
          <w:sz w:val="20"/>
        </w:rPr>
        <w:t> </w:t>
      </w:r>
      <w:r>
        <w:rPr>
          <w:rFonts w:ascii="Tahoma"/>
          <w:b/>
          <w:sz w:val="20"/>
        </w:rPr>
        <w:t>common</w:t>
      </w:r>
      <w:r>
        <w:rPr>
          <w:rFonts w:ascii="Tahoma"/>
          <w:b/>
          <w:spacing w:val="-29"/>
          <w:sz w:val="20"/>
        </w:rPr>
        <w:t> </w:t>
      </w:r>
      <w:r>
        <w:rPr>
          <w:rFonts w:ascii="Tahoma"/>
          <w:b/>
          <w:sz w:val="20"/>
        </w:rPr>
        <w:t>priority</w:t>
      </w:r>
      <w:r>
        <w:rPr>
          <w:rFonts w:ascii="Tahoma"/>
          <w:b/>
          <w:spacing w:val="-29"/>
          <w:sz w:val="20"/>
        </w:rPr>
        <w:t> </w:t>
      </w:r>
      <w:r>
        <w:rPr>
          <w:rFonts w:ascii="Tahoma"/>
          <w:b/>
          <w:sz w:val="20"/>
        </w:rPr>
        <w:t>areas</w:t>
      </w:r>
      <w:r>
        <w:rPr>
          <w:rFonts w:ascii="Tahoma"/>
          <w:b/>
          <w:spacing w:val="-29"/>
          <w:sz w:val="20"/>
        </w:rPr>
        <w:t> </w:t>
      </w:r>
      <w:r>
        <w:rPr>
          <w:rFonts w:ascii="Tahoma"/>
          <w:b/>
          <w:sz w:val="20"/>
        </w:rPr>
        <w:t>grouped</w:t>
      </w:r>
      <w:r>
        <w:rPr>
          <w:rFonts w:ascii="Tahoma"/>
          <w:b/>
          <w:spacing w:val="-29"/>
          <w:sz w:val="20"/>
        </w:rPr>
        <w:t> </w:t>
      </w:r>
      <w:r>
        <w:rPr>
          <w:rFonts w:ascii="Tahoma"/>
          <w:b/>
          <w:sz w:val="20"/>
        </w:rPr>
        <w:t>according</w:t>
      </w:r>
      <w:r>
        <w:rPr>
          <w:rFonts w:ascii="Tahoma"/>
          <w:b/>
          <w:spacing w:val="-29"/>
          <w:sz w:val="20"/>
        </w:rPr>
        <w:t> </w:t>
      </w:r>
      <w:r>
        <w:rPr>
          <w:rFonts w:ascii="Tahoma"/>
          <w:b/>
          <w:sz w:val="20"/>
        </w:rPr>
        <w:t>to</w:t>
      </w:r>
      <w:r>
        <w:rPr>
          <w:rFonts w:ascii="Tahoma"/>
          <w:b/>
          <w:spacing w:val="-29"/>
          <w:sz w:val="20"/>
        </w:rPr>
        <w:t> </w:t>
      </w:r>
      <w:r>
        <w:rPr>
          <w:rFonts w:ascii="Tahoma"/>
          <w:b/>
          <w:sz w:val="20"/>
        </w:rPr>
        <w:t>broad</w:t>
      </w:r>
      <w:r>
        <w:rPr>
          <w:rFonts w:ascii="Tahoma"/>
          <w:b/>
          <w:spacing w:val="-35"/>
          <w:sz w:val="20"/>
        </w:rPr>
        <w:t> </w:t>
      </w:r>
      <w:r>
        <w:rPr>
          <w:rFonts w:ascii="Tahoma"/>
          <w:b/>
          <w:sz w:val="20"/>
        </w:rPr>
        <w:t>Aid-for-Trade categories.</w:t>
      </w:r>
      <w:r>
        <w:rPr>
          <w:rFonts w:ascii="Tahoma"/>
          <w:b/>
          <w:spacing w:val="-11"/>
          <w:sz w:val="20"/>
        </w:rPr>
        <w:t> </w:t>
      </w:r>
      <w:r>
        <w:rPr>
          <w:rFonts w:ascii="Tahoma"/>
          <w:b/>
          <w:sz w:val="20"/>
        </w:rPr>
        <w:t>Please</w:t>
      </w:r>
      <w:r>
        <w:rPr>
          <w:rFonts w:ascii="Tahoma"/>
          <w:b/>
          <w:spacing w:val="-11"/>
          <w:sz w:val="20"/>
        </w:rPr>
        <w:t> </w:t>
      </w:r>
      <w:r>
        <w:rPr>
          <w:rFonts w:ascii="Tahoma"/>
          <w:b/>
          <w:sz w:val="20"/>
        </w:rPr>
        <w:t>rank</w:t>
      </w:r>
      <w:r>
        <w:rPr>
          <w:rFonts w:ascii="Tahoma"/>
          <w:b/>
          <w:spacing w:val="-11"/>
          <w:sz w:val="20"/>
        </w:rPr>
        <w:t> </w:t>
      </w:r>
      <w:r>
        <w:rPr>
          <w:rFonts w:ascii="Tahoma"/>
          <w:b/>
          <w:sz w:val="20"/>
        </w:rPr>
        <w:t>the</w:t>
      </w:r>
      <w:r>
        <w:rPr>
          <w:rFonts w:ascii="Tahoma"/>
          <w:b/>
          <w:spacing w:val="-10"/>
          <w:sz w:val="20"/>
        </w:rPr>
        <w:t> </w:t>
      </w:r>
      <w:r>
        <w:rPr>
          <w:rFonts w:ascii="Tahoma"/>
          <w:b/>
          <w:sz w:val="20"/>
        </w:rPr>
        <w:t>top</w:t>
      </w:r>
      <w:r>
        <w:rPr>
          <w:rFonts w:ascii="Tahoma"/>
          <w:b/>
          <w:spacing w:val="-11"/>
          <w:sz w:val="20"/>
        </w:rPr>
        <w:t> </w:t>
      </w:r>
      <w:r>
        <w:rPr>
          <w:rFonts w:ascii="Tahoma"/>
          <w:b/>
          <w:sz w:val="20"/>
        </w:rPr>
        <w:t>5</w:t>
      </w:r>
      <w:r>
        <w:rPr>
          <w:rFonts w:ascii="Tahoma"/>
          <w:b/>
          <w:spacing w:val="-11"/>
          <w:sz w:val="20"/>
        </w:rPr>
        <w:t> </w:t>
      </w:r>
      <w:r>
        <w:rPr>
          <w:rFonts w:ascii="Tahoma"/>
          <w:b/>
          <w:sz w:val="20"/>
        </w:rPr>
        <w:t>priority</w:t>
      </w:r>
      <w:r>
        <w:rPr>
          <w:rFonts w:ascii="Tahoma"/>
          <w:b/>
          <w:spacing w:val="-10"/>
          <w:sz w:val="20"/>
        </w:rPr>
        <w:t> </w:t>
      </w:r>
      <w:r>
        <w:rPr>
          <w:rFonts w:ascii="Tahoma"/>
          <w:b/>
          <w:sz w:val="20"/>
        </w:rPr>
        <w:t>areas</w:t>
      </w:r>
      <w:r>
        <w:rPr>
          <w:rFonts w:ascii="Tahoma"/>
          <w:b/>
          <w:spacing w:val="-11"/>
          <w:sz w:val="20"/>
        </w:rPr>
        <w:t> </w:t>
      </w:r>
      <w:r>
        <w:rPr>
          <w:rFonts w:ascii="Tahoma"/>
          <w:b/>
          <w:sz w:val="20"/>
        </w:rPr>
        <w:t>among</w:t>
      </w:r>
      <w:r>
        <w:rPr>
          <w:rFonts w:ascii="Tahoma"/>
          <w:b/>
          <w:spacing w:val="-11"/>
          <w:sz w:val="20"/>
        </w:rPr>
        <w:t> </w:t>
      </w:r>
      <w:r>
        <w:rPr>
          <w:rFonts w:ascii="Tahoma"/>
          <w:b/>
          <w:sz w:val="20"/>
        </w:rPr>
        <w:t>the</w:t>
      </w:r>
      <w:r>
        <w:rPr>
          <w:rFonts w:ascii="Tahoma"/>
          <w:b/>
          <w:spacing w:val="-10"/>
          <w:sz w:val="20"/>
        </w:rPr>
        <w:t> </w:t>
      </w:r>
      <w:r>
        <w:rPr>
          <w:rFonts w:ascii="Tahoma"/>
          <w:b/>
          <w:sz w:val="20"/>
        </w:rPr>
        <w:t>ones</w:t>
      </w:r>
      <w:r>
        <w:rPr>
          <w:rFonts w:ascii="Tahoma"/>
          <w:b/>
          <w:spacing w:val="-11"/>
          <w:sz w:val="20"/>
        </w:rPr>
        <w:t> </w:t>
      </w:r>
      <w:r>
        <w:rPr>
          <w:rFonts w:ascii="Tahoma"/>
          <w:b/>
          <w:sz w:val="20"/>
        </w:rPr>
        <w:t>listed</w:t>
      </w:r>
      <w:r>
        <w:rPr>
          <w:rFonts w:ascii="Tahoma"/>
          <w:b/>
          <w:spacing w:val="-11"/>
          <w:sz w:val="20"/>
        </w:rPr>
        <w:t> </w:t>
      </w:r>
      <w:r>
        <w:rPr>
          <w:rFonts w:ascii="Tahoma"/>
          <w:b/>
          <w:spacing w:val="-3"/>
          <w:sz w:val="20"/>
        </w:rPr>
        <w:t>below.</w:t>
      </w:r>
    </w:p>
    <w:p>
      <w:pPr>
        <w:pStyle w:val="BodyText"/>
        <w:spacing w:before="4"/>
        <w:rPr>
          <w:rFonts w:ascii="Tahoma"/>
          <w:b/>
        </w:rPr>
      </w:pPr>
    </w:p>
    <w:p>
      <w:pPr>
        <w:spacing w:after="0"/>
        <w:rPr>
          <w:rFonts w:ascii="Tahoma"/>
        </w:rPr>
        <w:sectPr>
          <w:pgSz w:w="11900" w:h="16840"/>
          <w:pgMar w:header="349" w:footer="0" w:top="780" w:bottom="280" w:left="740" w:right="780"/>
        </w:sectPr>
      </w:pPr>
    </w:p>
    <w:p>
      <w:pPr>
        <w:spacing w:before="85"/>
        <w:ind w:left="723" w:right="0" w:firstLine="0"/>
        <w:jc w:val="left"/>
        <w:rPr>
          <w:rFonts w:ascii="Tahoma"/>
          <w:b/>
          <w:sz w:val="20"/>
        </w:rPr>
      </w:pPr>
      <w:r>
        <w:rPr>
          <w:rFonts w:ascii="Tahoma"/>
          <w:b/>
          <w:sz w:val="20"/>
        </w:rPr>
        <w:t>(1 being the most important)</w:t>
      </w:r>
    </w:p>
    <w:p>
      <w:pPr>
        <w:pStyle w:val="BodyText"/>
        <w:rPr>
          <w:rFonts w:ascii="Tahoma"/>
          <w:b/>
          <w:sz w:val="22"/>
        </w:rPr>
      </w:pPr>
    </w:p>
    <w:p>
      <w:pPr>
        <w:pStyle w:val="BodyText"/>
        <w:spacing w:before="1"/>
        <w:rPr>
          <w:rFonts w:ascii="Tahoma"/>
          <w:b/>
          <w:sz w:val="22"/>
        </w:rPr>
      </w:pPr>
    </w:p>
    <w:p>
      <w:pPr>
        <w:pStyle w:val="BodyText"/>
        <w:spacing w:line="511" w:lineRule="auto"/>
        <w:ind w:left="851" w:right="2847"/>
      </w:pPr>
      <w:r>
        <w:rPr/>
        <w:t>Adjustment costs Connecting to value chains E-commerce</w:t>
      </w:r>
    </w:p>
    <w:p>
      <w:pPr>
        <w:pStyle w:val="BodyText"/>
        <w:spacing w:line="511" w:lineRule="auto"/>
        <w:ind w:left="851" w:right="2847"/>
      </w:pPr>
      <w:r>
        <w:rPr/>
        <w:t>Export diversification Industrialization</w:t>
      </w:r>
    </w:p>
    <w:p>
      <w:pPr>
        <w:pStyle w:val="BodyText"/>
        <w:spacing w:line="203" w:lineRule="exact"/>
        <w:ind w:left="851"/>
      </w:pPr>
      <w:r>
        <w:rPr/>
        <w:t>International competitiveness</w:t>
      </w:r>
    </w:p>
    <w:p>
      <w:pPr>
        <w:pStyle w:val="BodyText"/>
        <w:spacing w:before="4"/>
        <w:rPr>
          <w:sz w:val="20"/>
        </w:rPr>
      </w:pPr>
    </w:p>
    <w:p>
      <w:pPr>
        <w:pStyle w:val="BodyText"/>
        <w:spacing w:line="511" w:lineRule="auto"/>
        <w:ind w:left="851" w:right="-7"/>
      </w:pPr>
      <w:r>
        <w:rPr/>
        <w:t>Network and/or transport infrastructure of a cross border nature Network infrastructure (power, water, telecommunications) Regional integration</w:t>
      </w:r>
    </w:p>
    <w:p>
      <w:pPr>
        <w:pStyle w:val="BodyText"/>
        <w:spacing w:line="511" w:lineRule="auto"/>
        <w:ind w:left="851" w:right="3280"/>
      </w:pPr>
      <w:r>
        <w:rPr/>
        <w:t>Services</w:t>
      </w:r>
      <w:r>
        <w:rPr>
          <w:spacing w:val="-21"/>
        </w:rPr>
        <w:t> </w:t>
      </w:r>
      <w:r>
        <w:rPr/>
        <w:t>development </w:t>
      </w:r>
      <w:r>
        <w:rPr>
          <w:spacing w:val="-4"/>
        </w:rPr>
        <w:t>Trade </w:t>
      </w:r>
      <w:r>
        <w:rPr/>
        <w:t>facilitation </w:t>
      </w:r>
      <w:r>
        <w:rPr>
          <w:spacing w:val="-4"/>
        </w:rPr>
        <w:t>Trade </w:t>
      </w:r>
      <w:r>
        <w:rPr/>
        <w:t>finance</w:t>
      </w:r>
      <w:r>
        <w:rPr>
          <w:spacing w:val="-3"/>
        </w:rPr>
        <w:t> </w:t>
      </w:r>
      <w:r>
        <w:rPr/>
        <w:t>access</w:t>
      </w:r>
    </w:p>
    <w:p>
      <w:pPr>
        <w:pStyle w:val="BodyText"/>
        <w:spacing w:line="511" w:lineRule="auto"/>
        <w:ind w:left="851" w:right="648"/>
      </w:pPr>
      <w:r>
        <w:rPr/>
        <w:t>Trade policy analysis, negotiations and implementation Transport infrastructure (airport, roads, rail, port)</w:t>
      </w:r>
    </w:p>
    <w:p>
      <w:pPr>
        <w:pStyle w:val="BodyText"/>
        <w:spacing w:line="203" w:lineRule="exact"/>
        <w:ind w:left="851"/>
      </w:pPr>
      <w:r>
        <w:rPr/>
        <w:t>WTO accession</w:t>
      </w:r>
    </w:p>
    <w:p>
      <w:pPr>
        <w:pStyle w:val="BodyText"/>
        <w:spacing w:before="3"/>
        <w:rPr>
          <w:sz w:val="20"/>
        </w:rPr>
      </w:pPr>
    </w:p>
    <w:p>
      <w:pPr>
        <w:pStyle w:val="BodyText"/>
        <w:spacing w:line="316" w:lineRule="auto"/>
        <w:ind w:left="851"/>
      </w:pPr>
      <w:r>
        <w:rPr/>
        <w:t>Other priority areas including: MSMEs, Women's economic empowerment, Youth, etc. (please specify)</w:t>
      </w:r>
    </w:p>
    <w:p>
      <w:pPr>
        <w:pStyle w:val="BodyText"/>
        <w:rPr>
          <w:sz w:val="20"/>
        </w:rPr>
      </w:pPr>
      <w:r>
        <w:rPr/>
        <w:br w:type="column"/>
      </w:r>
      <w:r>
        <w:rPr>
          <w:sz w:val="20"/>
        </w:rPr>
      </w:r>
    </w:p>
    <w:p>
      <w:pPr>
        <w:pStyle w:val="BodyText"/>
        <w:rPr>
          <w:sz w:val="22"/>
        </w:rPr>
      </w:pPr>
    </w:p>
    <w:p>
      <w:pPr>
        <w:pStyle w:val="BodyText"/>
        <w:tabs>
          <w:tab w:pos="1488" w:val="left" w:leader="none"/>
          <w:tab w:pos="2247" w:val="left" w:leader="none"/>
          <w:tab w:pos="3000" w:val="left" w:leader="none"/>
          <w:tab w:pos="3753" w:val="left" w:leader="none"/>
        </w:tabs>
        <w:spacing w:before="1"/>
        <w:ind w:left="723"/>
      </w:pPr>
      <w:r>
        <w:rPr/>
        <w:t>1</w:t>
        <w:tab/>
        <w:t>2</w:t>
        <w:tab/>
        <w:t>3</w:t>
        <w:tab/>
        <w:t>4</w:t>
        <w:tab/>
        <w:t>5</w:t>
      </w:r>
    </w:p>
    <w:p>
      <w:pPr>
        <w:spacing w:after="0"/>
        <w:sectPr>
          <w:type w:val="continuous"/>
          <w:pgSz w:w="11900" w:h="16840"/>
          <w:pgMar w:top="780" w:bottom="280" w:left="740" w:right="780"/>
          <w:cols w:num="2" w:equalWidth="0">
            <w:col w:w="5890" w:space="133"/>
            <w:col w:w="4357"/>
          </w:cols>
        </w:sectPr>
      </w:pPr>
    </w:p>
    <w:p>
      <w:pPr>
        <w:pStyle w:val="BodyText"/>
        <w:spacing w:before="4"/>
        <w:rPr>
          <w:sz w:val="9"/>
        </w:rPr>
      </w:pPr>
      <w:r>
        <w:rPr/>
        <w:pict>
          <v:group style="position:absolute;margin-left:42.540001pt;margin-top:42.539921pt;width:509.95pt;height:756.9pt;mso-position-horizontal-relative:page;mso-position-vertical-relative:page;z-index:-115648"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3071;width:9481;height:6508" coordorigin="1463,3071" coordsize="9481,6508" path="m10191,3939l9438,3939,8685,3939,7920,3939,7154,3939,7154,3939,1502,3939,1487,3942,1475,3950,1466,3962,1463,3977,1463,4334,1466,4349,1475,4361,1487,4370,1502,4373,7154,4373,7154,4372,7920,4372,8685,4372,9438,4372,10191,4372,10191,3939m10191,3071l9438,3071,8685,3071,7920,3071,7154,3071,7154,3071,1502,3071,1487,3074,1474,3082,1466,3094,1463,3109,1463,3467,1466,3481,1474,3494,1487,3502,1502,3505,7154,3505,7154,3505,7920,3505,8685,3505,9438,3505,10191,3505,10191,3071m10944,9183l10941,9168,10933,9156,10921,9148,10906,9145,10191,9145,9438,9145,8685,9145,7920,9145,7154,9145,7154,9145,1502,9145,1487,9148,1475,9156,1466,9168,1463,9183,1463,9540,1466,9555,1475,9567,1487,9575,1502,9578,7154,9578,7154,9578,7920,9578,8685,9578,9438,9578,10191,9578,10906,9578,10921,9575,10933,9567,10941,9555,10944,9540,10944,9183m10944,8315l10941,8300,10933,8288,10921,8280,10906,8277,10191,8277,9438,8277,8685,8277,7920,8277,7154,8277,7154,8277,1502,8277,1487,8280,1475,8288,1466,8300,1463,8315,1463,8672,1466,8687,1475,8700,1487,8708,1502,8711,7154,8711,7920,8711,8685,8711,9438,8711,10191,8711,10906,8711,10921,8708,10933,8700,10941,8687,10944,8672,10944,8315m10944,7448l10941,7433,10933,7420,10921,7412,10906,7409,10191,7409,9438,7409,8685,7409,7920,7409,7154,7409,7154,7409,1502,7409,1487,7412,1475,7420,1466,7433,1463,7448,1463,7805,1466,7820,1475,7832,1487,7840,1502,7843,7154,7843,7154,7843,7920,7843,8685,7843,9438,7843,10191,7843,10906,7843,10921,7840,10933,7832,10941,7820,10944,7805,10944,7448m10944,6580l10941,6565,10933,6553,10921,6545,10906,6542,10191,6542,10191,6542,9438,6542,8685,6542,7920,6542,7154,6542,7154,6542,1502,6542,1487,6545,1475,6553,1466,6565,1463,6580,1463,6937,1466,6952,1475,6964,1487,6972,1502,6975,7154,6975,7154,6975,7920,6975,8685,6975,9438,6975,10191,6975,10906,6975,10921,6972,10933,6964,10941,6952,10944,6937,10944,6580m10944,5712l10941,5697,10933,5685,10921,5677,10906,5674,10191,5674,9438,5674,8685,5674,7920,5674,7154,5674,7154,5674,1502,5674,1487,5677,1475,5685,1466,5697,1463,5712,1463,6070,1466,6084,1475,6097,1487,6105,1502,6108,7154,6108,7154,6108,7920,6108,8685,6108,9438,6108,10191,6108,10191,6108,10906,6108,10921,6105,10933,6097,10941,6084,10944,6070,10944,5712m10944,4845l10941,4830,10933,4818,10921,4809,10906,4806,10191,4806,9438,4806,8685,4806,7920,4806,7154,4806,7154,4806,1502,4806,1487,4809,1475,4818,1466,4830,1463,4845,1463,5202,1466,5217,1475,5229,1487,5237,1502,5240,7154,5240,7154,5240,7920,5240,8685,5240,9438,5240,10191,5240,10906,5240,10921,5237,10933,5229,10941,5217,10944,5202,10944,4845m10944,3977l10941,3962,10933,3950,10921,3942,10906,3939,10191,3939,10191,4372,10906,4372,10921,4369,10933,4361,10941,4349,10944,4334,10944,3977m10944,3109l10941,3094,10933,3082,10921,3074,10906,3071,10191,3071,10191,3505,10906,3505,10921,3502,10933,3494,10941,3481,10944,3467,10944,3109e" filled="true" fillcolor="#eeeeed" stroked="false">
              <v:path arrowok="t"/>
              <v:fill type="solid"/>
            </v:shape>
            <v:shape style="position:absolute;left:1463;top:10975;width:9188;height:1315" coordorigin="1463,10976" coordsize="9188,1315" path="m1463,10976l10650,10976m1463,12290l10650,12290e" filled="false" stroked="true" strokeweight=".637997pt" strokecolor="#999999">
              <v:path arrowok="t"/>
              <v:stroke dashstyle="solid"/>
            </v:shape>
            <v:line style="position:absolute" from="1470,10969" to="1470,12296" stroked="true" strokeweight=".637997pt" strokecolor="#999999">
              <v:stroke dashstyle="solid"/>
            </v:line>
            <v:line style="position:absolute" from="10644,10969" to="10644,12296" stroked="true" strokeweight=".637997pt" strokecolor="#999999">
              <v:stroke dashstyle="solid"/>
            </v:line>
            <v:shape style="position:absolute;left:7409;top:3160;width:256;height:256" type="#_x0000_t75" stroked="false">
              <v:imagedata r:id="rId15" o:title=""/>
            </v:shape>
            <v:shape style="position:absolute;left:8175;top:3160;width:256;height:256" type="#_x0000_t75" stroked="false">
              <v:imagedata r:id="rId16" o:title=""/>
            </v:shape>
            <v:shape style="position:absolute;left:8927;top:3160;width:256;height:256" type="#_x0000_t75" stroked="false">
              <v:imagedata r:id="rId17" o:title=""/>
            </v:shape>
            <v:shape style="position:absolute;left:9680;top:3160;width:256;height:256" type="#_x0000_t75" stroked="false">
              <v:imagedata r:id="rId18" o:title=""/>
            </v:shape>
            <v:shape style="position:absolute;left:10433;top:3160;width:256;height:256" type="#_x0000_t75" stroked="false">
              <v:imagedata r:id="rId19" o:title=""/>
            </v:shape>
            <v:shape style="position:absolute;left:7409;top:3594;width:256;height:256" type="#_x0000_t75" stroked="false">
              <v:imagedata r:id="rId20" o:title=""/>
            </v:shape>
            <v:shape style="position:absolute;left:8175;top:3594;width:256;height:256" type="#_x0000_t75" stroked="false">
              <v:imagedata r:id="rId21" o:title=""/>
            </v:shape>
            <v:shape style="position:absolute;left:8927;top:3594;width:256;height:256" type="#_x0000_t75" stroked="false">
              <v:imagedata r:id="rId22" o:title=""/>
            </v:shape>
            <v:shape style="position:absolute;left:9680;top:3594;width:256;height:256" type="#_x0000_t75" stroked="false">
              <v:imagedata r:id="rId23" o:title=""/>
            </v:shape>
            <v:shape style="position:absolute;left:10433;top:3594;width:256;height:256" type="#_x0000_t75" stroked="false">
              <v:imagedata r:id="rId24" o:title=""/>
            </v:shape>
            <v:shape style="position:absolute;left:7409;top:4028;width:256;height:256" type="#_x0000_t75" stroked="false">
              <v:imagedata r:id="rId25" o:title=""/>
            </v:shape>
            <v:shape style="position:absolute;left:8175;top:4028;width:256;height:256" type="#_x0000_t75" stroked="false">
              <v:imagedata r:id="rId26" o:title=""/>
            </v:shape>
            <v:shape style="position:absolute;left:8927;top:4028;width:256;height:256" type="#_x0000_t75" stroked="false">
              <v:imagedata r:id="rId27" o:title=""/>
            </v:shape>
            <v:shape style="position:absolute;left:9680;top:4028;width:256;height:256" type="#_x0000_t75" stroked="false">
              <v:imagedata r:id="rId28" o:title=""/>
            </v:shape>
            <v:shape style="position:absolute;left:10433;top:4028;width:256;height:256" type="#_x0000_t75" stroked="false">
              <v:imagedata r:id="rId29" o:title=""/>
            </v:shape>
            <v:shape style="position:absolute;left:7409;top:4461;width:256;height:256" type="#_x0000_t75" stroked="false">
              <v:imagedata r:id="rId30" o:title=""/>
            </v:shape>
            <v:shape style="position:absolute;left:8175;top:4461;width:256;height:256" type="#_x0000_t75" stroked="false">
              <v:imagedata r:id="rId31" o:title=""/>
            </v:shape>
            <v:shape style="position:absolute;left:8927;top:4461;width:256;height:256" type="#_x0000_t75" stroked="false">
              <v:imagedata r:id="rId32" o:title=""/>
            </v:shape>
            <v:shape style="position:absolute;left:9680;top:4461;width:256;height:256" type="#_x0000_t75" stroked="false">
              <v:imagedata r:id="rId33" o:title=""/>
            </v:shape>
            <v:shape style="position:absolute;left:10433;top:4461;width:256;height:256" type="#_x0000_t75" stroked="false">
              <v:imagedata r:id="rId34" o:title=""/>
            </v:shape>
            <v:shape style="position:absolute;left:7409;top:4895;width:256;height:256" type="#_x0000_t75" stroked="false">
              <v:imagedata r:id="rId35" o:title=""/>
            </v:shape>
            <v:shape style="position:absolute;left:8175;top:4895;width:256;height:256" type="#_x0000_t75" stroked="false">
              <v:imagedata r:id="rId36" o:title=""/>
            </v:shape>
            <v:shape style="position:absolute;left:8927;top:4895;width:256;height:256" type="#_x0000_t75" stroked="false">
              <v:imagedata r:id="rId37" o:title=""/>
            </v:shape>
            <v:shape style="position:absolute;left:9680;top:4895;width:256;height:256" type="#_x0000_t75" stroked="false">
              <v:imagedata r:id="rId38" o:title=""/>
            </v:shape>
            <v:shape style="position:absolute;left:10433;top:4895;width:256;height:256" type="#_x0000_t75" stroked="false">
              <v:imagedata r:id="rId39" o:title=""/>
            </v:shape>
            <v:shape style="position:absolute;left:7409;top:5329;width:256;height:256" type="#_x0000_t75" stroked="false">
              <v:imagedata r:id="rId40" o:title=""/>
            </v:shape>
            <v:shape style="position:absolute;left:8175;top:5329;width:256;height:256" type="#_x0000_t75" stroked="false">
              <v:imagedata r:id="rId41" o:title=""/>
            </v:shape>
            <v:shape style="position:absolute;left:8927;top:5329;width:256;height:256" type="#_x0000_t75" stroked="false">
              <v:imagedata r:id="rId42" o:title=""/>
            </v:shape>
            <v:shape style="position:absolute;left:9680;top:5329;width:256;height:256" type="#_x0000_t75" stroked="false">
              <v:imagedata r:id="rId43" o:title=""/>
            </v:shape>
            <v:shape style="position:absolute;left:10433;top:5329;width:256;height:256" type="#_x0000_t75" stroked="false">
              <v:imagedata r:id="rId44" o:title=""/>
            </v:shape>
            <v:shape style="position:absolute;left:7409;top:5763;width:256;height:256" type="#_x0000_t75" stroked="false">
              <v:imagedata r:id="rId45" o:title=""/>
            </v:shape>
            <v:shape style="position:absolute;left:8175;top:5763;width:256;height:256" type="#_x0000_t75" stroked="false">
              <v:imagedata r:id="rId46" o:title=""/>
            </v:shape>
            <v:shape style="position:absolute;left:8927;top:5763;width:256;height:256" type="#_x0000_t75" stroked="false">
              <v:imagedata r:id="rId47" o:title=""/>
            </v:shape>
            <v:shape style="position:absolute;left:9680;top:5763;width:256;height:256" type="#_x0000_t75" stroked="false">
              <v:imagedata r:id="rId48" o:title=""/>
            </v:shape>
            <v:shape style="position:absolute;left:10433;top:5763;width:256;height:256" type="#_x0000_t75" stroked="false">
              <v:imagedata r:id="rId49" o:title=""/>
            </v:shape>
            <v:shape style="position:absolute;left:7409;top:6197;width:256;height:256" type="#_x0000_t75" stroked="false">
              <v:imagedata r:id="rId50" o:title=""/>
            </v:shape>
            <v:shape style="position:absolute;left:8175;top:6197;width:256;height:256" type="#_x0000_t75" stroked="false">
              <v:imagedata r:id="rId51" o:title=""/>
            </v:shape>
            <v:shape style="position:absolute;left:8927;top:6197;width:256;height:256" type="#_x0000_t75" stroked="false">
              <v:imagedata r:id="rId52" o:title=""/>
            </v:shape>
            <v:shape style="position:absolute;left:9680;top:6197;width:256;height:256" type="#_x0000_t75" stroked="false">
              <v:imagedata r:id="rId53" o:title=""/>
            </v:shape>
            <v:shape style="position:absolute;left:10433;top:6197;width:256;height:256" type="#_x0000_t75" stroked="false">
              <v:imagedata r:id="rId54" o:title=""/>
            </v:shape>
            <v:shape style="position:absolute;left:7409;top:6631;width:256;height:256" type="#_x0000_t75" stroked="false">
              <v:imagedata r:id="rId55" o:title=""/>
            </v:shape>
            <v:shape style="position:absolute;left:8175;top:6631;width:256;height:256" type="#_x0000_t75" stroked="false">
              <v:imagedata r:id="rId56" o:title=""/>
            </v:shape>
            <v:shape style="position:absolute;left:8927;top:6631;width:256;height:256" type="#_x0000_t75" stroked="false">
              <v:imagedata r:id="rId57" o:title=""/>
            </v:shape>
            <v:shape style="position:absolute;left:9680;top:6631;width:256;height:256" type="#_x0000_t75" stroked="false">
              <v:imagedata r:id="rId58" o:title=""/>
            </v:shape>
            <v:shape style="position:absolute;left:10433;top:6631;width:256;height:256" type="#_x0000_t75" stroked="false">
              <v:imagedata r:id="rId59" o:title=""/>
            </v:shape>
            <v:shape style="position:absolute;left:7409;top:7064;width:256;height:256" type="#_x0000_t75" stroked="false">
              <v:imagedata r:id="rId60" o:title=""/>
            </v:shape>
            <v:shape style="position:absolute;left:8175;top:7064;width:256;height:256" type="#_x0000_t75" stroked="false">
              <v:imagedata r:id="rId61" o:title=""/>
            </v:shape>
            <v:shape style="position:absolute;left:8927;top:7064;width:256;height:256" type="#_x0000_t75" stroked="false">
              <v:imagedata r:id="rId62" o:title=""/>
            </v:shape>
            <v:shape style="position:absolute;left:9680;top:7064;width:256;height:256" type="#_x0000_t75" stroked="false">
              <v:imagedata r:id="rId63" o:title=""/>
            </v:shape>
            <v:shape style="position:absolute;left:10433;top:7064;width:256;height:256" type="#_x0000_t75" stroked="false">
              <v:imagedata r:id="rId64" o:title=""/>
            </v:shape>
            <v:shape style="position:absolute;left:7409;top:7498;width:256;height:256" type="#_x0000_t75" stroked="false">
              <v:imagedata r:id="rId65" o:title=""/>
            </v:shape>
            <v:shape style="position:absolute;left:8175;top:7498;width:256;height:256" type="#_x0000_t75" stroked="false">
              <v:imagedata r:id="rId66" o:title=""/>
            </v:shape>
            <v:shape style="position:absolute;left:8927;top:7498;width:256;height:256" type="#_x0000_t75" stroked="false">
              <v:imagedata r:id="rId67" o:title=""/>
            </v:shape>
            <v:shape style="position:absolute;left:9680;top:7498;width:256;height:256" type="#_x0000_t75" stroked="false">
              <v:imagedata r:id="rId68" o:title=""/>
            </v:shape>
            <v:shape style="position:absolute;left:10433;top:7498;width:256;height:256" type="#_x0000_t75" stroked="false">
              <v:imagedata r:id="rId69" o:title=""/>
            </v:shape>
            <v:shape style="position:absolute;left:7409;top:7932;width:256;height:256" type="#_x0000_t75" stroked="false">
              <v:imagedata r:id="rId70" o:title=""/>
            </v:shape>
            <v:shape style="position:absolute;left:8175;top:7932;width:256;height:256" type="#_x0000_t75" stroked="false">
              <v:imagedata r:id="rId71" o:title=""/>
            </v:shape>
            <v:shape style="position:absolute;left:8927;top:7932;width:256;height:256" type="#_x0000_t75" stroked="false">
              <v:imagedata r:id="rId72" o:title=""/>
            </v:shape>
            <v:shape style="position:absolute;left:9680;top:7932;width:256;height:256" type="#_x0000_t75" stroked="false">
              <v:imagedata r:id="rId73" o:title=""/>
            </v:shape>
            <v:shape style="position:absolute;left:10433;top:7932;width:256;height:256" type="#_x0000_t75" stroked="false">
              <v:imagedata r:id="rId74" o:title=""/>
            </v:shape>
            <v:shape style="position:absolute;left:7409;top:8366;width:256;height:256" type="#_x0000_t75" stroked="false">
              <v:imagedata r:id="rId75" o:title=""/>
            </v:shape>
            <v:shape style="position:absolute;left:8175;top:8366;width:256;height:256" type="#_x0000_t75" stroked="false">
              <v:imagedata r:id="rId76" o:title=""/>
            </v:shape>
            <v:shape style="position:absolute;left:8927;top:8366;width:256;height:256" type="#_x0000_t75" stroked="false">
              <v:imagedata r:id="rId77" o:title=""/>
            </v:shape>
            <v:shape style="position:absolute;left:9680;top:8366;width:256;height:256" type="#_x0000_t75" stroked="false">
              <v:imagedata r:id="rId78" o:title=""/>
            </v:shape>
            <v:shape style="position:absolute;left:10433;top:8366;width:256;height:256" type="#_x0000_t75" stroked="false">
              <v:imagedata r:id="rId79" o:title=""/>
            </v:shape>
            <v:shape style="position:absolute;left:7409;top:8800;width:256;height:256" type="#_x0000_t75" stroked="false">
              <v:imagedata r:id="rId80" o:title=""/>
            </v:shape>
            <v:shape style="position:absolute;left:8175;top:8800;width:256;height:256" type="#_x0000_t75" stroked="false">
              <v:imagedata r:id="rId81" o:title=""/>
            </v:shape>
            <v:shape style="position:absolute;left:8927;top:8800;width:256;height:256" type="#_x0000_t75" stroked="false">
              <v:imagedata r:id="rId82" o:title=""/>
            </v:shape>
            <v:shape style="position:absolute;left:9680;top:8800;width:256;height:256" type="#_x0000_t75" stroked="false">
              <v:imagedata r:id="rId83" o:title=""/>
            </v:shape>
            <v:shape style="position:absolute;left:10433;top:8800;width:256;height:256" type="#_x0000_t75" stroked="false">
              <v:imagedata r:id="rId84" o:title=""/>
            </v:shape>
            <v:shape style="position:absolute;left:7409;top:9234;width:256;height:256" type="#_x0000_t75" stroked="false">
              <v:imagedata r:id="rId85" o:title=""/>
            </v:shape>
            <v:shape style="position:absolute;left:8175;top:9234;width:256;height:256" type="#_x0000_t75" stroked="false">
              <v:imagedata r:id="rId86" o:title=""/>
            </v:shape>
            <v:shape style="position:absolute;left:8927;top:9234;width:256;height:256" type="#_x0000_t75" stroked="false">
              <v:imagedata r:id="rId87" o:title=""/>
            </v:shape>
            <v:shape style="position:absolute;left:9680;top:9234;width:256;height:256" type="#_x0000_t75" stroked="false">
              <v:imagedata r:id="rId88" o:title=""/>
            </v:shape>
            <v:shape style="position:absolute;left:10433;top:9234;width:256;height:256" type="#_x0000_t75" stroked="false">
              <v:imagedata r:id="rId89" o:title=""/>
            </v:shape>
            <v:shape style="position:absolute;left:7409;top:9795;width:256;height:256" type="#_x0000_t75" stroked="false">
              <v:imagedata r:id="rId90" o:title=""/>
            </v:shape>
            <v:shape style="position:absolute;left:8175;top:9795;width:256;height:256" type="#_x0000_t75" stroked="false">
              <v:imagedata r:id="rId91" o:title=""/>
            </v:shape>
            <v:shape style="position:absolute;left:8927;top:9795;width:256;height:256" type="#_x0000_t75" stroked="false">
              <v:imagedata r:id="rId92" o:title=""/>
            </v:shape>
            <v:shape style="position:absolute;left:9680;top:9795;width:256;height:256" type="#_x0000_t75" stroked="false">
              <v:imagedata r:id="rId93" o:title=""/>
            </v:shape>
            <v:shape style="position:absolute;left:10433;top:9795;width:256;height:256" type="#_x0000_t75" stroked="false">
              <v:imagedata r:id="rId94" o:title=""/>
            </v:shap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line="316" w:lineRule="auto" w:before="96"/>
        <w:ind w:left="723" w:right="524"/>
      </w:pPr>
      <w:r>
        <w:rPr/>
        <w:t>Please specify further the priorities that you selected above as well as the main problems/obstacles encountered in furthering them and provide a weblink to the relevant strategy.</w:t>
      </w:r>
    </w:p>
    <w:p>
      <w:pPr>
        <w:spacing w:after="0" w:line="316" w:lineRule="auto"/>
        <w:sectPr>
          <w:type w:val="continuous"/>
          <w:pgSz w:w="11900" w:h="16840"/>
          <w:pgMar w:top="780" w:bottom="280" w:left="740" w:right="780"/>
        </w:sectPr>
      </w:pPr>
    </w:p>
    <w:p>
      <w:pPr>
        <w:pStyle w:val="BodyText"/>
        <w:rPr>
          <w:rFonts w:ascii="Times New Roman"/>
          <w:sz w:val="5"/>
        </w:rPr>
      </w:pPr>
      <w:r>
        <w:rPr/>
        <w:pict>
          <v:group style="position:absolute;margin-left:73.163879pt;margin-top:394.076324pt;width:459.4pt;height:66.4pt;mso-position-horizontal-relative:page;mso-position-vertical-relative:page;z-index:-115624" coordorigin="1463,7882" coordsize="9188,1328">
            <v:line style="position:absolute" from="1463,7888" to="10650,7888" stroked="true" strokeweight=".637997pt" strokecolor="#999999">
              <v:stroke dashstyle="solid"/>
            </v:line>
            <v:line style="position:absolute" from="1463,9202" to="10650,9202" stroked="true" strokeweight=".637997pt" strokecolor="#999999">
              <v:stroke dashstyle="solid"/>
            </v:line>
            <v:line style="position:absolute" from="1470,7882" to="1470,9209" stroked="true" strokeweight=".637997pt" strokecolor="#999999">
              <v:stroke dashstyle="solid"/>
            </v:line>
            <v:line style="position:absolute" from="10644,7882" to="10644,9209"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23" name="image1.jpeg" descr=""/>
                  <wp:cNvGraphicFramePr>
                    <a:graphicFrameLocks noChangeAspect="1"/>
                  </wp:cNvGraphicFramePr>
                  <a:graphic>
                    <a:graphicData uri="http://schemas.openxmlformats.org/drawingml/2006/picture">
                      <pic:pic>
                        <pic:nvPicPr>
                          <pic:cNvPr id="2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37" w:lineRule="auto" w:before="187"/>
              <w:ind w:left="311" w:right="585"/>
              <w:rPr>
                <w:rFonts w:ascii="Tahoma"/>
                <w:b/>
                <w:sz w:val="30"/>
              </w:rPr>
            </w:pPr>
            <w:r>
              <w:rPr>
                <w:rFonts w:ascii="Tahoma"/>
                <w:b/>
                <w:color w:val="FFFFFF"/>
                <w:sz w:val="30"/>
              </w:rPr>
              <w:t>2019</w:t>
            </w:r>
            <w:r>
              <w:rPr>
                <w:rFonts w:ascii="Tahoma"/>
                <w:b/>
                <w:color w:val="FFFFFF"/>
                <w:spacing w:val="-43"/>
                <w:sz w:val="30"/>
              </w:rPr>
              <w:t> </w:t>
            </w:r>
            <w:r>
              <w:rPr>
                <w:rFonts w:ascii="Tahoma"/>
                <w:b/>
                <w:color w:val="FFFFFF"/>
                <w:sz w:val="30"/>
              </w:rPr>
              <w:t>Aid</w:t>
            </w:r>
            <w:r>
              <w:rPr>
                <w:rFonts w:ascii="Tahoma"/>
                <w:b/>
                <w:color w:val="FFFFFF"/>
                <w:spacing w:val="-34"/>
                <w:sz w:val="30"/>
              </w:rPr>
              <w:t> </w:t>
            </w:r>
            <w:r>
              <w:rPr>
                <w:rFonts w:ascii="Tahoma"/>
                <w:b/>
                <w:color w:val="FFFFFF"/>
                <w:sz w:val="30"/>
              </w:rPr>
              <w:t>for</w:t>
            </w:r>
            <w:r>
              <w:rPr>
                <w:rFonts w:ascii="Tahoma"/>
                <w:b/>
                <w:color w:val="FFFFFF"/>
                <w:spacing w:val="-35"/>
                <w:sz w:val="30"/>
              </w:rPr>
              <w:t> </w:t>
            </w:r>
            <w:r>
              <w:rPr>
                <w:rFonts w:ascii="Tahoma"/>
                <w:b/>
                <w:color w:val="FFFFFF"/>
                <w:spacing w:val="-4"/>
                <w:sz w:val="30"/>
              </w:rPr>
              <w:t>Trade</w:t>
            </w:r>
            <w:r>
              <w:rPr>
                <w:rFonts w:ascii="Tahoma"/>
                <w:b/>
                <w:color w:val="FFFFFF"/>
                <w:spacing w:val="-34"/>
                <w:sz w:val="30"/>
              </w:rPr>
              <w:t> </w:t>
            </w:r>
            <w:r>
              <w:rPr>
                <w:rFonts w:ascii="Tahoma"/>
                <w:b/>
                <w:color w:val="FFFFFF"/>
                <w:sz w:val="30"/>
              </w:rPr>
              <w:t>-</w:t>
            </w:r>
            <w:r>
              <w:rPr>
                <w:rFonts w:ascii="Tahoma"/>
                <w:b/>
                <w:color w:val="FFFFFF"/>
                <w:spacing w:val="-35"/>
                <w:sz w:val="30"/>
              </w:rPr>
              <w:t> </w:t>
            </w:r>
            <w:r>
              <w:rPr>
                <w:rFonts w:ascii="Tahoma"/>
                <w:b/>
                <w:color w:val="FFFFFF"/>
                <w:sz w:val="30"/>
              </w:rPr>
              <w:t>Regional</w:t>
            </w:r>
            <w:r>
              <w:rPr>
                <w:rFonts w:ascii="Tahoma"/>
                <w:b/>
                <w:color w:val="FFFFFF"/>
                <w:spacing w:val="-35"/>
                <w:sz w:val="30"/>
              </w:rPr>
              <w:t> </w:t>
            </w:r>
            <w:r>
              <w:rPr>
                <w:rFonts w:ascii="Tahoma"/>
                <w:b/>
                <w:color w:val="FFFFFF"/>
                <w:sz w:val="30"/>
              </w:rPr>
              <w:t>Economic</w:t>
            </w:r>
            <w:r>
              <w:rPr>
                <w:rFonts w:ascii="Tahoma"/>
                <w:b/>
                <w:color w:val="FFFFFF"/>
                <w:spacing w:val="-34"/>
                <w:sz w:val="30"/>
              </w:rPr>
              <w:t> </w:t>
            </w:r>
            <w:r>
              <w:rPr>
                <w:rFonts w:ascii="Tahoma"/>
                <w:b/>
                <w:color w:val="FFFFFF"/>
                <w:sz w:val="30"/>
              </w:rPr>
              <w:t>Community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AID-FOR-TRADE PRIORITIES</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before="161"/>
              <w:ind w:left="464"/>
              <w:rPr>
                <w:rFonts w:ascii="Tahoma"/>
                <w:b/>
                <w:sz w:val="20"/>
              </w:rPr>
            </w:pPr>
            <w:r>
              <w:rPr>
                <w:rFonts w:ascii="Tahoma"/>
                <w:b/>
                <w:sz w:val="20"/>
              </w:rPr>
              <w:t>* 5. Have your Aid-for-Trade priorities changed since 2016?</w:t>
            </w:r>
          </w:p>
          <w:p>
            <w:pPr>
              <w:pStyle w:val="TableParagraph"/>
              <w:spacing w:line="420" w:lineRule="auto" w:before="189"/>
              <w:ind w:left="604" w:right="8635"/>
              <w:rPr>
                <w:sz w:val="18"/>
              </w:rPr>
            </w:pPr>
            <w:r>
              <w:rPr>
                <w:position w:val="-7"/>
              </w:rPr>
              <w:drawing>
                <wp:inline distT="0" distB="0" distL="0" distR="0">
                  <wp:extent cx="162051" cy="162051"/>
                  <wp:effectExtent l="0" t="0" r="0" b="0"/>
                  <wp:docPr id="25" name="image86.png" descr=""/>
                  <wp:cNvGraphicFramePr>
                    <a:graphicFrameLocks noChangeAspect="1"/>
                  </wp:cNvGraphicFramePr>
                  <a:graphic>
                    <a:graphicData uri="http://schemas.openxmlformats.org/drawingml/2006/picture">
                      <pic:pic>
                        <pic:nvPicPr>
                          <pic:cNvPr id="26" name="image86.png"/>
                          <pic:cNvPicPr/>
                        </pic:nvPicPr>
                        <pic:blipFill>
                          <a:blip r:embed="rId95"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0"/>
                  <wp:effectExtent l="0" t="0" r="0" b="0"/>
                  <wp:docPr id="27" name="image87.png" descr=""/>
                  <wp:cNvGraphicFramePr>
                    <a:graphicFrameLocks noChangeAspect="1"/>
                  </wp:cNvGraphicFramePr>
                  <a:graphic>
                    <a:graphicData uri="http://schemas.openxmlformats.org/drawingml/2006/picture">
                      <pic:pic>
                        <pic:nvPicPr>
                          <pic:cNvPr id="28" name="image87.png"/>
                          <pic:cNvPicPr/>
                        </pic:nvPicPr>
                        <pic:blipFill>
                          <a:blip r:embed="rId96" cstate="print"/>
                          <a:stretch>
                            <a:fillRect/>
                          </a:stretch>
                        </pic:blipFill>
                        <pic:spPr>
                          <a:xfrm>
                            <a:off x="0" y="0"/>
                            <a:ext cx="162051" cy="162050"/>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0"/>
                  <wp:effectExtent l="0" t="0" r="0" b="0"/>
                  <wp:docPr id="29" name="image88.png" descr=""/>
                  <wp:cNvGraphicFramePr>
                    <a:graphicFrameLocks noChangeAspect="1"/>
                  </wp:cNvGraphicFramePr>
                  <a:graphic>
                    <a:graphicData uri="http://schemas.openxmlformats.org/drawingml/2006/picture">
                      <pic:pic>
                        <pic:nvPicPr>
                          <pic:cNvPr id="30" name="image88.png"/>
                          <pic:cNvPicPr/>
                        </pic:nvPicPr>
                        <pic:blipFill>
                          <a:blip r:embed="rId97"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TableParagraph"/>
              <w:rPr>
                <w:rFonts w:ascii="Times New Roman"/>
                <w:sz w:val="21"/>
              </w:rPr>
            </w:pPr>
          </w:p>
          <w:p>
            <w:pPr>
              <w:pStyle w:val="TableParagraph"/>
              <w:spacing w:line="316" w:lineRule="auto" w:before="1"/>
              <w:ind w:left="604" w:right="329"/>
              <w:rPr>
                <w:sz w:val="18"/>
              </w:rPr>
            </w:pPr>
            <w:r>
              <w:rPr>
                <w:sz w:val="18"/>
              </w:rPr>
              <w:t>Please specify further the priorities that you selected above, as well as the main problems/obstacles encountered in furthering them. Please include a weblink to the relevant strategy.</w:t>
            </w:r>
          </w:p>
        </w:tc>
      </w:tr>
    </w:tbl>
    <w:p>
      <w:pPr>
        <w:spacing w:after="0" w:line="316" w:lineRule="auto"/>
        <w:rPr>
          <w:sz w:val="18"/>
        </w:rPr>
        <w:sectPr>
          <w:pgSz w:w="11900" w:h="16840"/>
          <w:pgMar w:header="349" w:footer="0" w:top="780" w:bottom="280" w:left="740" w:right="780"/>
        </w:sectPr>
      </w:pPr>
    </w:p>
    <w:p>
      <w:pPr>
        <w:pStyle w:val="BodyText"/>
        <w:rPr>
          <w:rFonts w:ascii="Times New Roman"/>
          <w:sz w:val="5"/>
        </w:rPr>
      </w:pPr>
      <w:r>
        <w:rPr/>
        <w:pict>
          <v:group style="position:absolute;margin-left:73.163872pt;margin-top:339.846527pt;width:474.05pt;height:34.5pt;mso-position-horizontal-relative:page;mso-position-vertical-relative:page;z-index:-115600" coordorigin="1463,6797" coordsize="9481,690">
            <v:shape style="position:absolute;left:1463;top:6796;width:9481;height:690" coordorigin="1463,6797" coordsize="9481,690" path="m10944,6835l10941,6820,10933,6808,10921,6800,10906,6797,8417,6797,5904,6797,3390,6797,1502,6797,1487,6800,1474,6808,1466,6820,1463,6835,1463,7448,1466,7463,1474,7475,1487,7483,1502,7486,3390,7486,5904,7486,8417,7486,10906,7486,10921,7483,10933,7475,10941,7463,10944,7448,10944,6835e" filled="true" fillcolor="#eeeeed" stroked="false">
              <v:path arrowok="t"/>
              <v:fill type="solid"/>
            </v:shape>
            <v:shape style="position:absolute;left:4512;top:7013;width:256;height:256" type="#_x0000_t75" stroked="false">
              <v:imagedata r:id="rId98" o:title=""/>
            </v:shape>
            <v:shape style="position:absolute;left:7026;top:7013;width:256;height:256" type="#_x0000_t75" stroked="false">
              <v:imagedata r:id="rId99" o:title=""/>
            </v:shape>
            <v:shape style="position:absolute;left:9553;top:7013;width:256;height:256" type="#_x0000_t75" stroked="false">
              <v:imagedata r:id="rId100" o:title=""/>
            </v:shape>
            <w10:wrap type="none"/>
          </v:group>
        </w:pict>
      </w:r>
      <w:r>
        <w:rPr/>
        <w:pict>
          <v:group style="position:absolute;margin-left:73.163887pt;margin-top:408.750702pt;width:474.05pt;height:74.650pt;mso-position-horizontal-relative:page;mso-position-vertical-relative:page;z-index:-115576" coordorigin="1463,8175" coordsize="9481,1493">
            <v:shape style="position:absolute;left:1463;top:8175;width:9481;height:1493" coordorigin="1463,8175" coordsize="9481,1493" path="m10944,8213l10941,8198,10933,8186,10921,8178,10906,8175,8417,8175,5904,8175,3390,8175,1502,8175,1487,8178,1474,8186,1466,8198,1463,8213,1463,9630,1466,9645,1474,9657,1487,9665,1502,9668,3390,9668,5904,9668,8417,9668,10906,9668,10921,9665,10933,9657,10941,9645,10944,9630,10944,8213e" filled="true" fillcolor="#eeeeed" stroked="false">
              <v:path arrowok="t"/>
              <v:fill type="solid"/>
            </v:shape>
            <v:shape style="position:absolute;left:9553;top:8787;width:256;height:256" type="#_x0000_t75" stroked="false">
              <v:imagedata r:id="rId101" o:title=""/>
            </v:shape>
            <w10:wrap type="none"/>
          </v:group>
        </w:pict>
      </w:r>
      <w:r>
        <w:rPr/>
        <w:pict>
          <v:group style="position:absolute;margin-left:73.163902pt;margin-top:517.848511pt;width:474.05pt;height:34.5pt;mso-position-horizontal-relative:page;mso-position-vertical-relative:page;z-index:-115552" coordorigin="1463,10357" coordsize="9481,690">
            <v:shape style="position:absolute;left:1463;top:10356;width:9481;height:690" coordorigin="1463,10357" coordsize="9481,690" path="m10944,10395l10941,10380,10933,10368,10921,10360,10906,10357,8417,10357,5904,10357,3390,10357,1502,10357,1487,10360,1474,10368,1466,10380,1463,10395,1463,11008,1466,11023,1474,11035,1487,11043,1502,11046,3390,11046,5904,11046,8417,11046,10906,11046,10921,11043,10933,11035,10941,11023,10944,11008,10944,10395e" filled="true" fillcolor="#eeeeed" stroked="false">
              <v:path arrowok="t"/>
              <v:fill type="solid"/>
            </v:shape>
            <v:shape style="position:absolute;left:4512;top:10573;width:256;height:256" type="#_x0000_t75" stroked="false">
              <v:imagedata r:id="rId102" o:title=""/>
            </v:shape>
            <v:shape style="position:absolute;left:7026;top:10573;width:256;height:256" type="#_x0000_t75" stroked="false">
              <v:imagedata r:id="rId103" o:title=""/>
            </v:shape>
            <v:shape style="position:absolute;left:9553;top:10573;width:256;height:256" type="#_x0000_t75" stroked="false">
              <v:imagedata r:id="rId104" o:title=""/>
            </v:shape>
            <w10:wrap type="none"/>
          </v:group>
        </w:pict>
      </w:r>
      <w:r>
        <w:rPr/>
        <w:pict>
          <v:group style="position:absolute;margin-left:73.16391pt;margin-top:613.548462pt;width:474.05pt;height:61.25pt;mso-position-horizontal-relative:page;mso-position-vertical-relative:page;z-index:-115528" coordorigin="1463,12271" coordsize="9481,1225">
            <v:shape style="position:absolute;left:1463;top:12270;width:9481;height:1225" coordorigin="1463,12271" coordsize="9481,1225" path="m8417,12271l5904,12271,3390,12271,1502,12271,1487,12274,1474,12282,1466,12294,1463,12309,1463,13458,1466,13473,1474,13485,1487,13493,1502,13496,3390,13496,5904,13496,8417,13496,8417,12271m10944,12309l10941,12294,10933,12282,10921,12274,10906,12271,8417,12271,8417,13496,10906,13496,10921,13493,10933,13485,10941,13473,10944,13458,10944,12309e" filled="true" fillcolor="#eeeeed" stroked="false">
              <v:path arrowok="t"/>
              <v:fill type="solid"/>
            </v:shape>
            <v:shape style="position:absolute;left:4512;top:12755;width:256;height:256" type="#_x0000_t75" stroked="false">
              <v:imagedata r:id="rId105" o:title=""/>
            </v:shape>
            <v:shape style="position:absolute;left:7026;top:12755;width:256;height:256" type="#_x0000_t75" stroked="false">
              <v:imagedata r:id="rId106" o:title=""/>
            </v:shape>
            <v:shape style="position:absolute;left:9553;top:12755;width:256;height:256" type="#_x0000_t75" stroked="false">
              <v:imagedata r:id="rId107" o:title=""/>
            </v:shape>
            <w10:wrap type="none"/>
          </v:group>
        </w:pict>
      </w:r>
      <w:r>
        <w:rPr/>
        <w:pict>
          <v:group style="position:absolute;margin-left:73.163925pt;margin-top:709.248474pt;width:474.05pt;height:34.5pt;mso-position-horizontal-relative:page;mso-position-vertical-relative:page;z-index:-115504" coordorigin="1463,14185" coordsize="9481,690">
            <v:shape style="position:absolute;left:1463;top:14184;width:9481;height:690" coordorigin="1463,14185" coordsize="9481,690" path="m10944,14223l10941,14208,10933,14196,10921,14188,10906,14185,8417,14185,5904,14185,3390,14185,1502,14185,1487,14188,1474,14196,1466,14208,1463,14223,1463,14836,1466,14851,1474,14863,1487,14871,1502,14874,3390,14874,5904,14874,8417,14874,10906,14874,10921,14871,10933,14863,10941,14851,10944,14836,10944,14223e" filled="true" fillcolor="#eeeeed" stroked="false">
              <v:path arrowok="t"/>
              <v:fill type="solid"/>
            </v:shape>
            <v:shape style="position:absolute;left:4512;top:14401;width:256;height:256" type="#_x0000_t75" stroked="false">
              <v:imagedata r:id="rId108" o:title=""/>
            </v:shape>
            <v:shape style="position:absolute;left:7026;top:14401;width:256;height:256" type="#_x0000_t75" stroked="false">
              <v:imagedata r:id="rId109" o:title=""/>
            </v:shape>
            <v:shape style="position:absolute;left:9553;top:14401;width:256;height:256" type="#_x0000_t75" stroked="false">
              <v:imagedata r:id="rId110" o:title=""/>
            </v:shape>
            <w10:wrap type="none"/>
          </v:group>
        </w:pict>
      </w:r>
      <w:r>
        <w:rPr/>
        <w:drawing>
          <wp:anchor distT="0" distB="0" distL="0" distR="0" allowOverlap="1" layoutInCell="1" locked="0" behindDoc="1" simplePos="0" relativeHeight="268319975">
            <wp:simplePos x="0" y="0"/>
            <wp:positionH relativeFrom="page">
              <wp:posOffset>2865695</wp:posOffset>
            </wp:positionH>
            <wp:positionV relativeFrom="page">
              <wp:posOffset>4891336</wp:posOffset>
            </wp:positionV>
            <wp:extent cx="161543" cy="161544"/>
            <wp:effectExtent l="0" t="0" r="0" b="0"/>
            <wp:wrapNone/>
            <wp:docPr id="31" name="image102.png" descr=""/>
            <wp:cNvGraphicFramePr>
              <a:graphicFrameLocks noChangeAspect="1"/>
            </wp:cNvGraphicFramePr>
            <a:graphic>
              <a:graphicData uri="http://schemas.openxmlformats.org/drawingml/2006/picture">
                <pic:pic>
                  <pic:nvPicPr>
                    <pic:cNvPr id="32" name="image102.png"/>
                    <pic:cNvPicPr/>
                  </pic:nvPicPr>
                  <pic:blipFill>
                    <a:blip r:embed="rId111" cstate="print"/>
                    <a:stretch>
                      <a:fillRect/>
                    </a:stretch>
                  </pic:blipFill>
                  <pic:spPr>
                    <a:xfrm>
                      <a:off x="0" y="0"/>
                      <a:ext cx="161543" cy="161544"/>
                    </a:xfrm>
                    <a:prstGeom prst="rect">
                      <a:avLst/>
                    </a:prstGeom>
                  </pic:spPr>
                </pic:pic>
              </a:graphicData>
            </a:graphic>
          </wp:anchor>
        </w:drawing>
      </w:r>
      <w:r>
        <w:rPr/>
        <w:drawing>
          <wp:anchor distT="0" distB="0" distL="0" distR="0" allowOverlap="1" layoutInCell="1" locked="0" behindDoc="1" simplePos="0" relativeHeight="268319999">
            <wp:simplePos x="0" y="0"/>
            <wp:positionH relativeFrom="page">
              <wp:posOffset>4461900</wp:posOffset>
            </wp:positionH>
            <wp:positionV relativeFrom="page">
              <wp:posOffset>4891336</wp:posOffset>
            </wp:positionV>
            <wp:extent cx="161544" cy="161544"/>
            <wp:effectExtent l="0" t="0" r="0" b="0"/>
            <wp:wrapNone/>
            <wp:docPr id="33" name="image103.png" descr=""/>
            <wp:cNvGraphicFramePr>
              <a:graphicFrameLocks noChangeAspect="1"/>
            </wp:cNvGraphicFramePr>
            <a:graphic>
              <a:graphicData uri="http://schemas.openxmlformats.org/drawingml/2006/picture">
                <pic:pic>
                  <pic:nvPicPr>
                    <pic:cNvPr id="34" name="image103.png"/>
                    <pic:cNvPicPr/>
                  </pic:nvPicPr>
                  <pic:blipFill>
                    <a:blip r:embed="rId112" cstate="print"/>
                    <a:stretch>
                      <a:fillRect/>
                    </a:stretch>
                  </pic:blipFill>
                  <pic:spPr>
                    <a:xfrm>
                      <a:off x="0" y="0"/>
                      <a:ext cx="161544" cy="161544"/>
                    </a:xfrm>
                    <a:prstGeom prst="rect">
                      <a:avLst/>
                    </a:prstGeom>
                  </pic:spPr>
                </pic:pic>
              </a:graphicData>
            </a:graphic>
          </wp:anchor>
        </w:drawing>
      </w:r>
      <w:r>
        <w:rPr/>
        <w:drawing>
          <wp:anchor distT="0" distB="0" distL="0" distR="0" allowOverlap="1" layoutInCell="1" locked="0" behindDoc="1" simplePos="0" relativeHeight="268320023">
            <wp:simplePos x="0" y="0"/>
            <wp:positionH relativeFrom="page">
              <wp:posOffset>6066209</wp:posOffset>
            </wp:positionH>
            <wp:positionV relativeFrom="page">
              <wp:posOffset>4891336</wp:posOffset>
            </wp:positionV>
            <wp:extent cx="161543" cy="161544"/>
            <wp:effectExtent l="0" t="0" r="0" b="0"/>
            <wp:wrapNone/>
            <wp:docPr id="35" name="image104.png" descr=""/>
            <wp:cNvGraphicFramePr>
              <a:graphicFrameLocks noChangeAspect="1"/>
            </wp:cNvGraphicFramePr>
            <a:graphic>
              <a:graphicData uri="http://schemas.openxmlformats.org/drawingml/2006/picture">
                <pic:pic>
                  <pic:nvPicPr>
                    <pic:cNvPr id="36" name="image104.png"/>
                    <pic:cNvPicPr/>
                  </pic:nvPicPr>
                  <pic:blipFill>
                    <a:blip r:embed="rId113" cstate="print"/>
                    <a:stretch>
                      <a:fillRect/>
                    </a:stretch>
                  </pic:blipFill>
                  <pic:spPr>
                    <a:xfrm>
                      <a:off x="0" y="0"/>
                      <a:ext cx="161543" cy="161544"/>
                    </a:xfrm>
                    <a:prstGeom prst="rect">
                      <a:avLst/>
                    </a:prstGeom>
                  </pic:spPr>
                </pic:pic>
              </a:graphicData>
            </a:graphic>
          </wp:anchor>
        </w:drawing>
      </w:r>
      <w:r>
        <w:rPr/>
        <w:drawing>
          <wp:anchor distT="0" distB="0" distL="0" distR="0" allowOverlap="1" layoutInCell="1" locked="0" behindDoc="1" simplePos="0" relativeHeight="268320047">
            <wp:simplePos x="0" y="0"/>
            <wp:positionH relativeFrom="page">
              <wp:posOffset>2865695</wp:posOffset>
            </wp:positionH>
            <wp:positionV relativeFrom="page">
              <wp:posOffset>6276875</wp:posOffset>
            </wp:positionV>
            <wp:extent cx="163067" cy="163067"/>
            <wp:effectExtent l="0" t="0" r="0" b="0"/>
            <wp:wrapNone/>
            <wp:docPr id="37" name="image105.png" descr=""/>
            <wp:cNvGraphicFramePr>
              <a:graphicFrameLocks noChangeAspect="1"/>
            </wp:cNvGraphicFramePr>
            <a:graphic>
              <a:graphicData uri="http://schemas.openxmlformats.org/drawingml/2006/picture">
                <pic:pic>
                  <pic:nvPicPr>
                    <pic:cNvPr id="38" name="image105.png"/>
                    <pic:cNvPicPr/>
                  </pic:nvPicPr>
                  <pic:blipFill>
                    <a:blip r:embed="rId114"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20071">
            <wp:simplePos x="0" y="0"/>
            <wp:positionH relativeFrom="page">
              <wp:posOffset>4461900</wp:posOffset>
            </wp:positionH>
            <wp:positionV relativeFrom="page">
              <wp:posOffset>6276875</wp:posOffset>
            </wp:positionV>
            <wp:extent cx="163067" cy="163067"/>
            <wp:effectExtent l="0" t="0" r="0" b="0"/>
            <wp:wrapNone/>
            <wp:docPr id="39" name="image106.png" descr=""/>
            <wp:cNvGraphicFramePr>
              <a:graphicFrameLocks noChangeAspect="1"/>
            </wp:cNvGraphicFramePr>
            <a:graphic>
              <a:graphicData uri="http://schemas.openxmlformats.org/drawingml/2006/picture">
                <pic:pic>
                  <pic:nvPicPr>
                    <pic:cNvPr id="40" name="image106.png"/>
                    <pic:cNvPicPr/>
                  </pic:nvPicPr>
                  <pic:blipFill>
                    <a:blip r:embed="rId115"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20095">
            <wp:simplePos x="0" y="0"/>
            <wp:positionH relativeFrom="page">
              <wp:posOffset>6066209</wp:posOffset>
            </wp:positionH>
            <wp:positionV relativeFrom="page">
              <wp:posOffset>6276875</wp:posOffset>
            </wp:positionV>
            <wp:extent cx="163067" cy="163067"/>
            <wp:effectExtent l="0" t="0" r="0" b="0"/>
            <wp:wrapNone/>
            <wp:docPr id="41" name="image107.png" descr=""/>
            <wp:cNvGraphicFramePr>
              <a:graphicFrameLocks noChangeAspect="1"/>
            </wp:cNvGraphicFramePr>
            <a:graphic>
              <a:graphicData uri="http://schemas.openxmlformats.org/drawingml/2006/picture">
                <pic:pic>
                  <pic:nvPicPr>
                    <pic:cNvPr id="42" name="image107.png"/>
                    <pic:cNvPicPr/>
                  </pic:nvPicPr>
                  <pic:blipFill>
                    <a:blip r:embed="rId116"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20119">
            <wp:simplePos x="0" y="0"/>
            <wp:positionH relativeFrom="page">
              <wp:posOffset>2865695</wp:posOffset>
            </wp:positionH>
            <wp:positionV relativeFrom="page">
              <wp:posOffset>7322106</wp:posOffset>
            </wp:positionV>
            <wp:extent cx="161543" cy="161544"/>
            <wp:effectExtent l="0" t="0" r="0" b="0"/>
            <wp:wrapNone/>
            <wp:docPr id="43" name="image108.png" descr=""/>
            <wp:cNvGraphicFramePr>
              <a:graphicFrameLocks noChangeAspect="1"/>
            </wp:cNvGraphicFramePr>
            <a:graphic>
              <a:graphicData uri="http://schemas.openxmlformats.org/drawingml/2006/picture">
                <pic:pic>
                  <pic:nvPicPr>
                    <pic:cNvPr id="44" name="image108.png"/>
                    <pic:cNvPicPr/>
                  </pic:nvPicPr>
                  <pic:blipFill>
                    <a:blip r:embed="rId117" cstate="print"/>
                    <a:stretch>
                      <a:fillRect/>
                    </a:stretch>
                  </pic:blipFill>
                  <pic:spPr>
                    <a:xfrm>
                      <a:off x="0" y="0"/>
                      <a:ext cx="161543" cy="161544"/>
                    </a:xfrm>
                    <a:prstGeom prst="rect">
                      <a:avLst/>
                    </a:prstGeom>
                  </pic:spPr>
                </pic:pic>
              </a:graphicData>
            </a:graphic>
          </wp:anchor>
        </w:drawing>
      </w:r>
      <w:r>
        <w:rPr/>
        <w:drawing>
          <wp:anchor distT="0" distB="0" distL="0" distR="0" allowOverlap="1" layoutInCell="1" locked="0" behindDoc="1" simplePos="0" relativeHeight="268320143">
            <wp:simplePos x="0" y="0"/>
            <wp:positionH relativeFrom="page">
              <wp:posOffset>4461900</wp:posOffset>
            </wp:positionH>
            <wp:positionV relativeFrom="page">
              <wp:posOffset>7322106</wp:posOffset>
            </wp:positionV>
            <wp:extent cx="161544" cy="161544"/>
            <wp:effectExtent l="0" t="0" r="0" b="0"/>
            <wp:wrapNone/>
            <wp:docPr id="45" name="image109.png" descr=""/>
            <wp:cNvGraphicFramePr>
              <a:graphicFrameLocks noChangeAspect="1"/>
            </wp:cNvGraphicFramePr>
            <a:graphic>
              <a:graphicData uri="http://schemas.openxmlformats.org/drawingml/2006/picture">
                <pic:pic>
                  <pic:nvPicPr>
                    <pic:cNvPr id="46" name="image109.png"/>
                    <pic:cNvPicPr/>
                  </pic:nvPicPr>
                  <pic:blipFill>
                    <a:blip r:embed="rId118" cstate="print"/>
                    <a:stretch>
                      <a:fillRect/>
                    </a:stretch>
                  </pic:blipFill>
                  <pic:spPr>
                    <a:xfrm>
                      <a:off x="0" y="0"/>
                      <a:ext cx="161544" cy="161544"/>
                    </a:xfrm>
                    <a:prstGeom prst="rect">
                      <a:avLst/>
                    </a:prstGeom>
                  </pic:spPr>
                </pic:pic>
              </a:graphicData>
            </a:graphic>
          </wp:anchor>
        </w:drawing>
      </w:r>
      <w:r>
        <w:rPr/>
        <w:drawing>
          <wp:anchor distT="0" distB="0" distL="0" distR="0" allowOverlap="1" layoutInCell="1" locked="0" behindDoc="1" simplePos="0" relativeHeight="268320167">
            <wp:simplePos x="0" y="0"/>
            <wp:positionH relativeFrom="page">
              <wp:posOffset>6066209</wp:posOffset>
            </wp:positionH>
            <wp:positionV relativeFrom="page">
              <wp:posOffset>7322106</wp:posOffset>
            </wp:positionV>
            <wp:extent cx="161543" cy="161544"/>
            <wp:effectExtent l="0" t="0" r="0" b="0"/>
            <wp:wrapNone/>
            <wp:docPr id="47" name="image110.png" descr=""/>
            <wp:cNvGraphicFramePr>
              <a:graphicFrameLocks noChangeAspect="1"/>
            </wp:cNvGraphicFramePr>
            <a:graphic>
              <a:graphicData uri="http://schemas.openxmlformats.org/drawingml/2006/picture">
                <pic:pic>
                  <pic:nvPicPr>
                    <pic:cNvPr id="48" name="image110.png"/>
                    <pic:cNvPicPr/>
                  </pic:nvPicPr>
                  <pic:blipFill>
                    <a:blip r:embed="rId119" cstate="print"/>
                    <a:stretch>
                      <a:fillRect/>
                    </a:stretch>
                  </pic:blipFill>
                  <pic:spPr>
                    <a:xfrm>
                      <a:off x="0" y="0"/>
                      <a:ext cx="161543" cy="161544"/>
                    </a:xfrm>
                    <a:prstGeom prst="rect">
                      <a:avLst/>
                    </a:prstGeom>
                  </pic:spPr>
                </pic:pic>
              </a:graphicData>
            </a:graphic>
          </wp:anchor>
        </w:drawing>
      </w:r>
      <w:r>
        <w:rPr/>
        <w:drawing>
          <wp:anchor distT="0" distB="0" distL="0" distR="0" allowOverlap="1" layoutInCell="1" locked="0" behindDoc="1" simplePos="0" relativeHeight="268320191">
            <wp:simplePos x="0" y="0"/>
            <wp:positionH relativeFrom="page">
              <wp:posOffset>2865695</wp:posOffset>
            </wp:positionH>
            <wp:positionV relativeFrom="page">
              <wp:posOffset>8707646</wp:posOffset>
            </wp:positionV>
            <wp:extent cx="163067" cy="163068"/>
            <wp:effectExtent l="0" t="0" r="0" b="0"/>
            <wp:wrapNone/>
            <wp:docPr id="49" name="image111.png" descr=""/>
            <wp:cNvGraphicFramePr>
              <a:graphicFrameLocks noChangeAspect="1"/>
            </wp:cNvGraphicFramePr>
            <a:graphic>
              <a:graphicData uri="http://schemas.openxmlformats.org/drawingml/2006/picture">
                <pic:pic>
                  <pic:nvPicPr>
                    <pic:cNvPr id="50" name="image111.png"/>
                    <pic:cNvPicPr/>
                  </pic:nvPicPr>
                  <pic:blipFill>
                    <a:blip r:embed="rId120" cstate="print"/>
                    <a:stretch>
                      <a:fillRect/>
                    </a:stretch>
                  </pic:blipFill>
                  <pic:spPr>
                    <a:xfrm>
                      <a:off x="0" y="0"/>
                      <a:ext cx="163067" cy="163068"/>
                    </a:xfrm>
                    <a:prstGeom prst="rect">
                      <a:avLst/>
                    </a:prstGeom>
                  </pic:spPr>
                </pic:pic>
              </a:graphicData>
            </a:graphic>
          </wp:anchor>
        </w:drawing>
      </w:r>
      <w:r>
        <w:rPr/>
        <w:drawing>
          <wp:anchor distT="0" distB="0" distL="0" distR="0" allowOverlap="1" layoutInCell="1" locked="0" behindDoc="1" simplePos="0" relativeHeight="268320215">
            <wp:simplePos x="0" y="0"/>
            <wp:positionH relativeFrom="page">
              <wp:posOffset>4461900</wp:posOffset>
            </wp:positionH>
            <wp:positionV relativeFrom="page">
              <wp:posOffset>8707646</wp:posOffset>
            </wp:positionV>
            <wp:extent cx="163067" cy="163068"/>
            <wp:effectExtent l="0" t="0" r="0" b="0"/>
            <wp:wrapNone/>
            <wp:docPr id="51" name="image112.png" descr=""/>
            <wp:cNvGraphicFramePr>
              <a:graphicFrameLocks noChangeAspect="1"/>
            </wp:cNvGraphicFramePr>
            <a:graphic>
              <a:graphicData uri="http://schemas.openxmlformats.org/drawingml/2006/picture">
                <pic:pic>
                  <pic:nvPicPr>
                    <pic:cNvPr id="52" name="image112.png"/>
                    <pic:cNvPicPr/>
                  </pic:nvPicPr>
                  <pic:blipFill>
                    <a:blip r:embed="rId121" cstate="print"/>
                    <a:stretch>
                      <a:fillRect/>
                    </a:stretch>
                  </pic:blipFill>
                  <pic:spPr>
                    <a:xfrm>
                      <a:off x="0" y="0"/>
                      <a:ext cx="163067" cy="163068"/>
                    </a:xfrm>
                    <a:prstGeom prst="rect">
                      <a:avLst/>
                    </a:prstGeom>
                  </pic:spPr>
                </pic:pic>
              </a:graphicData>
            </a:graphic>
          </wp:anchor>
        </w:drawing>
      </w:r>
      <w:r>
        <w:rPr/>
        <w:drawing>
          <wp:anchor distT="0" distB="0" distL="0" distR="0" allowOverlap="1" layoutInCell="1" locked="0" behindDoc="1" simplePos="0" relativeHeight="268320239">
            <wp:simplePos x="0" y="0"/>
            <wp:positionH relativeFrom="page">
              <wp:posOffset>6066209</wp:posOffset>
            </wp:positionH>
            <wp:positionV relativeFrom="page">
              <wp:posOffset>8707646</wp:posOffset>
            </wp:positionV>
            <wp:extent cx="163067" cy="163068"/>
            <wp:effectExtent l="0" t="0" r="0" b="0"/>
            <wp:wrapNone/>
            <wp:docPr id="53" name="image113.png" descr=""/>
            <wp:cNvGraphicFramePr>
              <a:graphicFrameLocks noChangeAspect="1"/>
            </wp:cNvGraphicFramePr>
            <a:graphic>
              <a:graphicData uri="http://schemas.openxmlformats.org/drawingml/2006/picture">
                <pic:pic>
                  <pic:nvPicPr>
                    <pic:cNvPr id="54" name="image113.png"/>
                    <pic:cNvPicPr/>
                  </pic:nvPicPr>
                  <pic:blipFill>
                    <a:blip r:embed="rId122" cstate="print"/>
                    <a:stretch>
                      <a:fillRect/>
                    </a:stretch>
                  </pic:blipFill>
                  <pic:spPr>
                    <a:xfrm>
                      <a:off x="0" y="0"/>
                      <a:ext cx="163067" cy="163068"/>
                    </a:xfrm>
                    <a:prstGeom prst="rect">
                      <a:avLst/>
                    </a:prstGeom>
                  </pic:spPr>
                </pic:pic>
              </a:graphicData>
            </a:graphic>
          </wp:anchor>
        </w:drawing>
      </w:r>
      <w:r>
        <w:rPr/>
        <w:drawing>
          <wp:anchor distT="0" distB="0" distL="0" distR="0" allowOverlap="1" layoutInCell="1" locked="0" behindDoc="1" simplePos="0" relativeHeight="268320263">
            <wp:simplePos x="0" y="0"/>
            <wp:positionH relativeFrom="page">
              <wp:posOffset>2865695</wp:posOffset>
            </wp:positionH>
            <wp:positionV relativeFrom="page">
              <wp:posOffset>9582723</wp:posOffset>
            </wp:positionV>
            <wp:extent cx="163067" cy="163068"/>
            <wp:effectExtent l="0" t="0" r="0" b="0"/>
            <wp:wrapNone/>
            <wp:docPr id="55" name="image114.png" descr=""/>
            <wp:cNvGraphicFramePr>
              <a:graphicFrameLocks noChangeAspect="1"/>
            </wp:cNvGraphicFramePr>
            <a:graphic>
              <a:graphicData uri="http://schemas.openxmlformats.org/drawingml/2006/picture">
                <pic:pic>
                  <pic:nvPicPr>
                    <pic:cNvPr id="56" name="image114.png"/>
                    <pic:cNvPicPr/>
                  </pic:nvPicPr>
                  <pic:blipFill>
                    <a:blip r:embed="rId123" cstate="print"/>
                    <a:stretch>
                      <a:fillRect/>
                    </a:stretch>
                  </pic:blipFill>
                  <pic:spPr>
                    <a:xfrm>
                      <a:off x="0" y="0"/>
                      <a:ext cx="163067" cy="163068"/>
                    </a:xfrm>
                    <a:prstGeom prst="rect">
                      <a:avLst/>
                    </a:prstGeom>
                  </pic:spPr>
                </pic:pic>
              </a:graphicData>
            </a:graphic>
          </wp:anchor>
        </w:drawing>
      </w:r>
      <w:r>
        <w:rPr/>
        <w:drawing>
          <wp:anchor distT="0" distB="0" distL="0" distR="0" allowOverlap="1" layoutInCell="1" locked="0" behindDoc="1" simplePos="0" relativeHeight="268320287">
            <wp:simplePos x="0" y="0"/>
            <wp:positionH relativeFrom="page">
              <wp:posOffset>4461900</wp:posOffset>
            </wp:positionH>
            <wp:positionV relativeFrom="page">
              <wp:posOffset>9582723</wp:posOffset>
            </wp:positionV>
            <wp:extent cx="163067" cy="163068"/>
            <wp:effectExtent l="0" t="0" r="0" b="0"/>
            <wp:wrapNone/>
            <wp:docPr id="57" name="image115.png" descr=""/>
            <wp:cNvGraphicFramePr>
              <a:graphicFrameLocks noChangeAspect="1"/>
            </wp:cNvGraphicFramePr>
            <a:graphic>
              <a:graphicData uri="http://schemas.openxmlformats.org/drawingml/2006/picture">
                <pic:pic>
                  <pic:nvPicPr>
                    <pic:cNvPr id="58" name="image115.png"/>
                    <pic:cNvPicPr/>
                  </pic:nvPicPr>
                  <pic:blipFill>
                    <a:blip r:embed="rId124" cstate="print"/>
                    <a:stretch>
                      <a:fillRect/>
                    </a:stretch>
                  </pic:blipFill>
                  <pic:spPr>
                    <a:xfrm>
                      <a:off x="0" y="0"/>
                      <a:ext cx="163067" cy="163068"/>
                    </a:xfrm>
                    <a:prstGeom prst="rect">
                      <a:avLst/>
                    </a:prstGeom>
                  </pic:spPr>
                </pic:pic>
              </a:graphicData>
            </a:graphic>
          </wp:anchor>
        </w:drawing>
      </w:r>
      <w:r>
        <w:rPr/>
        <w:drawing>
          <wp:anchor distT="0" distB="0" distL="0" distR="0" allowOverlap="1" layoutInCell="1" locked="0" behindDoc="1" simplePos="0" relativeHeight="268320311">
            <wp:simplePos x="0" y="0"/>
            <wp:positionH relativeFrom="page">
              <wp:posOffset>6066209</wp:posOffset>
            </wp:positionH>
            <wp:positionV relativeFrom="page">
              <wp:posOffset>9582723</wp:posOffset>
            </wp:positionV>
            <wp:extent cx="163067" cy="163068"/>
            <wp:effectExtent l="0" t="0" r="0" b="0"/>
            <wp:wrapNone/>
            <wp:docPr id="59" name="image116.png" descr=""/>
            <wp:cNvGraphicFramePr>
              <a:graphicFrameLocks noChangeAspect="1"/>
            </wp:cNvGraphicFramePr>
            <a:graphic>
              <a:graphicData uri="http://schemas.openxmlformats.org/drawingml/2006/picture">
                <pic:pic>
                  <pic:nvPicPr>
                    <pic:cNvPr id="60" name="image116.png"/>
                    <pic:cNvPicPr/>
                  </pic:nvPicPr>
                  <pic:blipFill>
                    <a:blip r:embed="rId125" cstate="print"/>
                    <a:stretch>
                      <a:fillRect/>
                    </a:stretch>
                  </pic:blipFill>
                  <pic:spPr>
                    <a:xfrm>
                      <a:off x="0" y="0"/>
                      <a:ext cx="163067" cy="163068"/>
                    </a:xfrm>
                    <a:prstGeom prst="rect">
                      <a:avLst/>
                    </a:prstGeom>
                  </pic:spPr>
                </pic:pic>
              </a:graphicData>
            </a:graphic>
          </wp:anchor>
        </w:drawing>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61" name="image1.jpeg" descr=""/>
                  <wp:cNvGraphicFramePr>
                    <a:graphicFrameLocks noChangeAspect="1"/>
                  </wp:cNvGraphicFramePr>
                  <a:graphic>
                    <a:graphicData uri="http://schemas.openxmlformats.org/drawingml/2006/picture">
                      <pic:pic>
                        <pic:nvPicPr>
                          <pic:cNvPr id="6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37" w:lineRule="auto" w:before="187"/>
              <w:ind w:left="311" w:right="585"/>
              <w:rPr>
                <w:rFonts w:ascii="Tahoma"/>
                <w:b/>
                <w:sz w:val="30"/>
              </w:rPr>
            </w:pPr>
            <w:r>
              <w:rPr>
                <w:rFonts w:ascii="Tahoma"/>
                <w:b/>
                <w:color w:val="FFFFFF"/>
                <w:sz w:val="30"/>
              </w:rPr>
              <w:t>2019</w:t>
            </w:r>
            <w:r>
              <w:rPr>
                <w:rFonts w:ascii="Tahoma"/>
                <w:b/>
                <w:color w:val="FFFFFF"/>
                <w:spacing w:val="-43"/>
                <w:sz w:val="30"/>
              </w:rPr>
              <w:t> </w:t>
            </w:r>
            <w:r>
              <w:rPr>
                <w:rFonts w:ascii="Tahoma"/>
                <w:b/>
                <w:color w:val="FFFFFF"/>
                <w:sz w:val="30"/>
              </w:rPr>
              <w:t>Aid</w:t>
            </w:r>
            <w:r>
              <w:rPr>
                <w:rFonts w:ascii="Tahoma"/>
                <w:b/>
                <w:color w:val="FFFFFF"/>
                <w:spacing w:val="-34"/>
                <w:sz w:val="30"/>
              </w:rPr>
              <w:t> </w:t>
            </w:r>
            <w:r>
              <w:rPr>
                <w:rFonts w:ascii="Tahoma"/>
                <w:b/>
                <w:color w:val="FFFFFF"/>
                <w:sz w:val="30"/>
              </w:rPr>
              <w:t>for</w:t>
            </w:r>
            <w:r>
              <w:rPr>
                <w:rFonts w:ascii="Tahoma"/>
                <w:b/>
                <w:color w:val="FFFFFF"/>
                <w:spacing w:val="-35"/>
                <w:sz w:val="30"/>
              </w:rPr>
              <w:t> </w:t>
            </w:r>
            <w:r>
              <w:rPr>
                <w:rFonts w:ascii="Tahoma"/>
                <w:b/>
                <w:color w:val="FFFFFF"/>
                <w:spacing w:val="-4"/>
                <w:sz w:val="30"/>
              </w:rPr>
              <w:t>Trade</w:t>
            </w:r>
            <w:r>
              <w:rPr>
                <w:rFonts w:ascii="Tahoma"/>
                <w:b/>
                <w:color w:val="FFFFFF"/>
                <w:spacing w:val="-34"/>
                <w:sz w:val="30"/>
              </w:rPr>
              <w:t> </w:t>
            </w:r>
            <w:r>
              <w:rPr>
                <w:rFonts w:ascii="Tahoma"/>
                <w:b/>
                <w:color w:val="FFFFFF"/>
                <w:sz w:val="30"/>
              </w:rPr>
              <w:t>-</w:t>
            </w:r>
            <w:r>
              <w:rPr>
                <w:rFonts w:ascii="Tahoma"/>
                <w:b/>
                <w:color w:val="FFFFFF"/>
                <w:spacing w:val="-35"/>
                <w:sz w:val="30"/>
              </w:rPr>
              <w:t> </w:t>
            </w:r>
            <w:r>
              <w:rPr>
                <w:rFonts w:ascii="Tahoma"/>
                <w:b/>
                <w:color w:val="FFFFFF"/>
                <w:sz w:val="30"/>
              </w:rPr>
              <w:t>Regional</w:t>
            </w:r>
            <w:r>
              <w:rPr>
                <w:rFonts w:ascii="Tahoma"/>
                <w:b/>
                <w:color w:val="FFFFFF"/>
                <w:spacing w:val="-35"/>
                <w:sz w:val="30"/>
              </w:rPr>
              <w:t> </w:t>
            </w:r>
            <w:r>
              <w:rPr>
                <w:rFonts w:ascii="Tahoma"/>
                <w:b/>
                <w:color w:val="FFFFFF"/>
                <w:sz w:val="30"/>
              </w:rPr>
              <w:t>Economic</w:t>
            </w:r>
            <w:r>
              <w:rPr>
                <w:rFonts w:ascii="Tahoma"/>
                <w:b/>
                <w:color w:val="FFFFFF"/>
                <w:spacing w:val="-34"/>
                <w:sz w:val="30"/>
              </w:rPr>
              <w:t> </w:t>
            </w:r>
            <w:r>
              <w:rPr>
                <w:rFonts w:ascii="Tahoma"/>
                <w:b/>
                <w:color w:val="FFFFFF"/>
                <w:sz w:val="30"/>
              </w:rPr>
              <w:t>Community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 AID-FOR-TRADE PRIORITIES</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before="161"/>
              <w:ind w:left="604"/>
              <w:rPr>
                <w:rFonts w:ascii="Tahoma"/>
                <w:b/>
                <w:sz w:val="20"/>
              </w:rPr>
            </w:pPr>
            <w:r>
              <w:rPr>
                <w:rFonts w:ascii="Tahoma"/>
                <w:b/>
                <w:sz w:val="20"/>
              </w:rPr>
              <w:t>6. If yes, please rank the top 3 drivers of these changes :</w:t>
            </w:r>
          </w:p>
          <w:p>
            <w:pPr>
              <w:pStyle w:val="TableParagraph"/>
              <w:spacing w:before="3"/>
              <w:rPr>
                <w:rFonts w:ascii="Times New Roman"/>
                <w:sz w:val="32"/>
              </w:rPr>
            </w:pPr>
          </w:p>
          <w:p>
            <w:pPr>
              <w:pStyle w:val="TableParagraph"/>
              <w:ind w:left="604"/>
              <w:rPr>
                <w:rFonts w:ascii="Tahoma"/>
                <w:b/>
                <w:sz w:val="20"/>
              </w:rPr>
            </w:pPr>
            <w:r>
              <w:rPr>
                <w:rFonts w:ascii="Tahoma"/>
                <w:b/>
                <w:sz w:val="20"/>
              </w:rPr>
              <w:t>(Please choose no more than 3 options)</w:t>
            </w:r>
          </w:p>
          <w:p>
            <w:pPr>
              <w:pStyle w:val="TableParagraph"/>
              <w:tabs>
                <w:tab w:pos="6251" w:val="left" w:leader="none"/>
                <w:tab w:pos="8771" w:val="left" w:leader="none"/>
              </w:tabs>
              <w:spacing w:before="150"/>
              <w:ind w:left="3737"/>
              <w:rPr>
                <w:sz w:val="18"/>
              </w:rPr>
            </w:pPr>
            <w:r>
              <w:rPr>
                <w:sz w:val="18"/>
              </w:rPr>
              <w:t>1</w:t>
              <w:tab/>
              <w:t>2</w:t>
              <w:tab/>
              <w:t>3</w:t>
            </w:r>
          </w:p>
          <w:p>
            <w:pPr>
              <w:pStyle w:val="TableParagraph"/>
              <w:spacing w:line="316" w:lineRule="auto" w:before="180"/>
              <w:ind w:left="732" w:right="7666"/>
              <w:rPr>
                <w:sz w:val="18"/>
              </w:rPr>
            </w:pPr>
            <w:r>
              <w:rPr>
                <w:sz w:val="18"/>
              </w:rPr>
              <w:t>2030 Sustainable Development Goals</w:t>
            </w:r>
          </w:p>
          <w:p>
            <w:pPr>
              <w:pStyle w:val="TableParagraph"/>
              <w:spacing w:line="316" w:lineRule="auto" w:before="151"/>
              <w:ind w:left="732" w:right="8370"/>
              <w:rPr>
                <w:sz w:val="18"/>
              </w:rPr>
            </w:pPr>
            <w:r>
              <w:rPr>
                <w:sz w:val="18"/>
              </w:rPr>
              <w:t>Change of government</w:t>
            </w:r>
          </w:p>
          <w:p>
            <w:pPr>
              <w:pStyle w:val="TableParagraph"/>
              <w:spacing w:line="316" w:lineRule="auto" w:before="151"/>
              <w:ind w:left="732" w:right="7666"/>
              <w:rPr>
                <w:sz w:val="18"/>
              </w:rPr>
            </w:pPr>
            <w:r>
              <w:rPr>
                <w:sz w:val="18"/>
              </w:rPr>
              <w:t>Continental or regional policy</w:t>
            </w:r>
          </w:p>
          <w:p>
            <w:pPr>
              <w:pStyle w:val="TableParagraph"/>
              <w:tabs>
                <w:tab w:pos="3654" w:val="left" w:leader="none"/>
                <w:tab w:pos="6168" w:val="left" w:leader="none"/>
              </w:tabs>
              <w:spacing w:line="228" w:lineRule="exact"/>
              <w:ind w:left="732"/>
              <w:rPr>
                <w:rFonts w:ascii="Times New Roman"/>
                <w:sz w:val="18"/>
              </w:rPr>
            </w:pPr>
            <w:r>
              <w:rPr>
                <w:sz w:val="18"/>
              </w:rPr>
              <w:t>instruments</w:t>
            </w:r>
            <w:r>
              <w:rPr>
                <w:spacing w:val="-23"/>
                <w:sz w:val="18"/>
              </w:rPr>
              <w:t> </w:t>
            </w:r>
            <w:r>
              <w:rPr>
                <w:sz w:val="18"/>
              </w:rPr>
              <w:t>(e.g.</w:t>
              <w:tab/>
            </w:r>
            <w:r>
              <w:rPr>
                <w:position w:val="-5"/>
                <w:sz w:val="18"/>
              </w:rPr>
              <w:drawing>
                <wp:inline distT="0" distB="0" distL="0" distR="0">
                  <wp:extent cx="162050" cy="162051"/>
                  <wp:effectExtent l="0" t="0" r="0" b="0"/>
                  <wp:docPr id="63" name="image117.png" descr=""/>
                  <wp:cNvGraphicFramePr>
                    <a:graphicFrameLocks noChangeAspect="1"/>
                  </wp:cNvGraphicFramePr>
                  <a:graphic>
                    <a:graphicData uri="http://schemas.openxmlformats.org/drawingml/2006/picture">
                      <pic:pic>
                        <pic:nvPicPr>
                          <pic:cNvPr id="64" name="image117.png"/>
                          <pic:cNvPicPr/>
                        </pic:nvPicPr>
                        <pic:blipFill>
                          <a:blip r:embed="rId126" cstate="print"/>
                          <a:stretch>
                            <a:fillRect/>
                          </a:stretch>
                        </pic:blipFill>
                        <pic:spPr>
                          <a:xfrm>
                            <a:off x="0" y="0"/>
                            <a:ext cx="162050" cy="162051"/>
                          </a:xfrm>
                          <a:prstGeom prst="rect">
                            <a:avLst/>
                          </a:prstGeom>
                        </pic:spPr>
                      </pic:pic>
                    </a:graphicData>
                  </a:graphic>
                </wp:inline>
              </w:drawing>
            </w:r>
            <w:r>
              <w:rPr>
                <w:position w:val="-5"/>
                <w:sz w:val="18"/>
              </w:rPr>
            </w:r>
            <w:r>
              <w:rPr>
                <w:rFonts w:ascii="Times New Roman"/>
                <w:position w:val="-5"/>
                <w:sz w:val="18"/>
              </w:rPr>
              <w:tab/>
            </w:r>
            <w:r>
              <w:rPr>
                <w:rFonts w:ascii="Times New Roman"/>
                <w:spacing w:val="8"/>
                <w:position w:val="-5"/>
                <w:sz w:val="18"/>
              </w:rPr>
              <w:t> </w:t>
            </w:r>
            <w:r>
              <w:rPr>
                <w:rFonts w:ascii="Times New Roman"/>
                <w:spacing w:val="8"/>
                <w:position w:val="-5"/>
                <w:sz w:val="18"/>
              </w:rPr>
              <w:drawing>
                <wp:inline distT="0" distB="0" distL="0" distR="0">
                  <wp:extent cx="162051" cy="162051"/>
                  <wp:effectExtent l="0" t="0" r="0" b="0"/>
                  <wp:docPr id="65" name="image118.png" descr=""/>
                  <wp:cNvGraphicFramePr>
                    <a:graphicFrameLocks noChangeAspect="1"/>
                  </wp:cNvGraphicFramePr>
                  <a:graphic>
                    <a:graphicData uri="http://schemas.openxmlformats.org/drawingml/2006/picture">
                      <pic:pic>
                        <pic:nvPicPr>
                          <pic:cNvPr id="66" name="image118.png"/>
                          <pic:cNvPicPr/>
                        </pic:nvPicPr>
                        <pic:blipFill>
                          <a:blip r:embed="rId127" cstate="print"/>
                          <a:stretch>
                            <a:fillRect/>
                          </a:stretch>
                        </pic:blipFill>
                        <pic:spPr>
                          <a:xfrm>
                            <a:off x="0" y="0"/>
                            <a:ext cx="162051" cy="162051"/>
                          </a:xfrm>
                          <a:prstGeom prst="rect">
                            <a:avLst/>
                          </a:prstGeom>
                        </pic:spPr>
                      </pic:pic>
                    </a:graphicData>
                  </a:graphic>
                </wp:inline>
              </w:drawing>
            </w:r>
            <w:r>
              <w:rPr>
                <w:rFonts w:ascii="Times New Roman"/>
                <w:spacing w:val="8"/>
                <w:position w:val="-5"/>
                <w:sz w:val="18"/>
              </w:rPr>
            </w:r>
          </w:p>
          <w:p>
            <w:pPr>
              <w:pStyle w:val="TableParagraph"/>
              <w:spacing w:line="316" w:lineRule="auto" w:before="38"/>
              <w:ind w:left="732" w:right="7666"/>
              <w:rPr>
                <w:sz w:val="18"/>
              </w:rPr>
            </w:pPr>
            <w:r>
              <w:rPr>
                <w:sz w:val="18"/>
              </w:rPr>
              <w:t>Agenda 2063 The Africa We Want)</w:t>
            </w:r>
          </w:p>
          <w:p>
            <w:pPr>
              <w:pStyle w:val="TableParagraph"/>
              <w:spacing w:line="316" w:lineRule="auto" w:before="151"/>
              <w:ind w:left="732" w:right="7666"/>
              <w:rPr>
                <w:sz w:val="18"/>
              </w:rPr>
            </w:pPr>
            <w:r>
              <w:rPr>
                <w:w w:val="95"/>
                <w:sz w:val="18"/>
              </w:rPr>
              <w:t>E-commerce </w:t>
            </w:r>
            <w:r>
              <w:rPr>
                <w:sz w:val="18"/>
              </w:rPr>
              <w:t>development</w:t>
            </w:r>
          </w:p>
          <w:p>
            <w:pPr>
              <w:pStyle w:val="TableParagraph"/>
              <w:spacing w:line="316" w:lineRule="auto" w:before="152"/>
              <w:ind w:left="732" w:right="7666"/>
              <w:rPr>
                <w:sz w:val="18"/>
              </w:rPr>
            </w:pPr>
            <w:r>
              <w:rPr>
                <w:sz w:val="18"/>
              </w:rPr>
              <w:t>Economic </w:t>
            </w:r>
            <w:r>
              <w:rPr>
                <w:w w:val="95"/>
                <w:sz w:val="18"/>
              </w:rPr>
              <w:t>diversification</w:t>
            </w:r>
          </w:p>
          <w:p>
            <w:pPr>
              <w:pStyle w:val="TableParagraph"/>
              <w:spacing w:line="316" w:lineRule="auto" w:before="151"/>
              <w:ind w:left="732" w:right="7666"/>
              <w:rPr>
                <w:sz w:val="18"/>
              </w:rPr>
            </w:pPr>
            <w:r>
              <w:rPr>
                <w:sz w:val="18"/>
              </w:rPr>
              <w:t>Expansion of domestic services sectors and/or trade in services</w:t>
            </w:r>
          </w:p>
          <w:p>
            <w:pPr>
              <w:pStyle w:val="TableParagraph"/>
              <w:spacing w:line="316" w:lineRule="auto" w:before="149"/>
              <w:ind w:left="732" w:right="7666"/>
              <w:rPr>
                <w:sz w:val="18"/>
              </w:rPr>
            </w:pPr>
            <w:r>
              <w:rPr>
                <w:sz w:val="18"/>
              </w:rPr>
              <w:t>External factors (e.g changes in key trading partners policies)</w:t>
            </w:r>
          </w:p>
          <w:p>
            <w:pPr>
              <w:pStyle w:val="TableParagraph"/>
              <w:spacing w:line="316" w:lineRule="auto" w:before="149"/>
              <w:ind w:left="732" w:right="8288"/>
              <w:rPr>
                <w:sz w:val="18"/>
              </w:rPr>
            </w:pPr>
            <w:r>
              <w:rPr>
                <w:sz w:val="18"/>
              </w:rPr>
              <w:t>Green</w:t>
            </w:r>
            <w:r>
              <w:rPr>
                <w:spacing w:val="-13"/>
                <w:sz w:val="18"/>
              </w:rPr>
              <w:t> </w:t>
            </w:r>
            <w:r>
              <w:rPr>
                <w:sz w:val="18"/>
              </w:rPr>
              <w:t>growth objectives</w:t>
            </w:r>
          </w:p>
          <w:p>
            <w:pPr>
              <w:pStyle w:val="TableParagraph"/>
              <w:spacing w:line="316" w:lineRule="auto" w:before="151"/>
              <w:ind w:left="732" w:right="7666"/>
              <w:rPr>
                <w:sz w:val="18"/>
              </w:rPr>
            </w:pPr>
            <w:r>
              <w:rPr>
                <w:spacing w:val="-1"/>
                <w:w w:val="95"/>
                <w:sz w:val="18"/>
              </w:rPr>
              <w:t>Industrialization </w:t>
            </w:r>
            <w:r>
              <w:rPr>
                <w:sz w:val="18"/>
              </w:rPr>
              <w:t>objectives</w:t>
            </w:r>
          </w:p>
          <w:p>
            <w:pPr>
              <w:pStyle w:val="TableParagraph"/>
              <w:spacing w:line="316" w:lineRule="auto" w:before="152"/>
              <w:ind w:left="732" w:right="7666"/>
              <w:rPr>
                <w:sz w:val="18"/>
              </w:rPr>
            </w:pPr>
            <w:r>
              <w:rPr>
                <w:sz w:val="18"/>
              </w:rPr>
              <w:t>Digital or ICT-related strategy</w:t>
            </w:r>
          </w:p>
        </w:tc>
      </w:tr>
    </w:tbl>
    <w:p>
      <w:pPr>
        <w:spacing w:after="0" w:line="316" w:lineRule="auto"/>
        <w:rPr>
          <w:sz w:val="18"/>
        </w:rPr>
        <w:sectPr>
          <w:pgSz w:w="11900" w:h="16840"/>
          <w:pgMar w:header="349" w:footer="0" w:top="780" w:bottom="280" w:left="740" w:right="780"/>
        </w:sectPr>
      </w:pPr>
    </w:p>
    <w:p>
      <w:pPr>
        <w:pStyle w:val="BodyText"/>
        <w:tabs>
          <w:tab w:pos="6369" w:val="left" w:leader="none"/>
          <w:tab w:pos="8889" w:val="left" w:leader="none"/>
        </w:tabs>
        <w:spacing w:before="121"/>
        <w:ind w:left="3855"/>
      </w:pPr>
      <w:r>
        <w:rPr/>
        <w:pict>
          <v:group style="position:absolute;margin-left:42.540001pt;margin-top:42.539749pt;width:509.95pt;height:756.9pt;mso-position-horizontal-relative:page;mso-position-vertical-relative:page;z-index:-115120"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1195;width:9481;height:8932" coordorigin="1463,1195" coordsize="9481,8932" path="m8417,4487l5904,4487,3390,4487,1502,4487,1487,4490,1474,4499,1466,4511,1463,4526,1463,5138,1466,5153,1474,5165,1487,5173,1502,5176,3390,5176,5904,5176,8417,5176,8417,4487m10944,4526l10941,4511,10933,4499,10921,4490,10906,4487,8417,4487,8417,5176,10906,5176,10921,5173,10933,5165,10941,5153,10944,5138,10944,4526m10944,2880l10941,2865,10933,2853,10921,2844,10906,2841,8417,2841,8417,2841,5904,2841,3390,2841,3390,2841,1502,2841,1487,2844,1474,2853,1466,2865,1463,2880,1463,3492,1466,3507,1474,3519,1487,3527,1502,3530,3390,3530,3390,3530,5904,3530,8417,3530,8417,3530,10906,3530,10921,3527,10933,3519,10941,3507,10944,3492,10944,2880m10944,1234l10941,1219,10933,1207,10921,1198,10906,1195,8417,1195,5904,1195,3390,1195,1502,1195,1487,1198,1474,1207,1466,1219,1463,1234,1463,2114,1466,2129,1474,2141,1487,2149,1502,2152,3390,2152,5904,2152,8417,2152,10906,2152,10921,2149,10933,2141,10941,2129,10944,2114,10944,1234m10944,9209l10941,9194,10933,9182,10921,9173,10906,9170,8417,9170,5904,9170,3390,9170,1502,9170,1487,9173,1474,9182,1466,9194,1463,9209,1463,10089,1466,10104,1474,10116,1487,10124,1502,10127,3390,10127,5904,10127,8417,10127,10906,10127,10921,10124,10933,10116,10941,10104,10944,10089,10944,9209m10944,7818l10941,7803,10933,7791,10921,7782,10906,7779,8417,7779,5904,7779,3390,7779,1502,7779,1487,7782,1474,7791,1466,7803,1463,7818,1463,8175,1466,8190,1474,8202,1487,8210,1502,8213,3390,8213,5904,8213,8417,8213,10906,8213,10921,8210,10933,8202,10941,8190,10944,8175,10944,7818m10944,5904l10941,5889,10933,5877,10921,5868,10906,5865,8417,5865,5904,5865,3390,5865,1502,5865,1487,5868,1474,5877,1466,5889,1463,5904,1463,6784,1466,6799,1474,6811,1487,6819,1502,6822,3390,6822,5904,6822,8417,6822,10906,6822,10921,6819,10933,6811,10941,6799,10944,6784,10944,5904e" filled="true" fillcolor="#eeeeed" stroked="false">
              <v:path arrowok="t"/>
              <v:fill type="solid"/>
            </v:shape>
            <v:shape style="position:absolute;left:1463;top:11001;width:9188;height:1315" coordorigin="1463,11001" coordsize="9188,1315" path="m1463,11001l10650,11001m1463,12316l10650,12316e" filled="false" stroked="true" strokeweight=".637997pt" strokecolor="#999999">
              <v:path arrowok="t"/>
              <v:stroke dashstyle="solid"/>
            </v:shape>
            <v:line style="position:absolute" from="1470,10995" to="1470,12322" stroked="true" strokeweight=".637997pt" strokecolor="#999999">
              <v:stroke dashstyle="solid"/>
            </v:line>
            <v:line style="position:absolute" from="10644,10995" to="10644,12322" stroked="true" strokeweight=".637997pt" strokecolor="#999999">
              <v:stroke dashstyle="solid"/>
            </v:line>
            <v:shape style="position:absolute;left:4512;top:1539;width:256;height:256" type="#_x0000_t75" stroked="false">
              <v:imagedata r:id="rId128" o:title=""/>
            </v:shape>
            <v:shape style="position:absolute;left:7026;top:1539;width:256;height:256" type="#_x0000_t75" stroked="false">
              <v:imagedata r:id="rId129" o:title=""/>
            </v:shape>
            <v:shape style="position:absolute;left:9553;top:1539;width:256;height:256" type="#_x0000_t75" stroked="false">
              <v:imagedata r:id="rId130" o:title=""/>
            </v:shape>
            <v:shape style="position:absolute;left:4512;top:2369;width:256;height:256" type="#_x0000_t75" stroked="false">
              <v:imagedata r:id="rId131" o:title=""/>
            </v:shape>
            <v:shape style="position:absolute;left:7026;top:2369;width:256;height:256" type="#_x0000_t75" stroked="false">
              <v:imagedata r:id="rId132" o:title=""/>
            </v:shape>
            <v:shape style="position:absolute;left:9553;top:2369;width:256;height:256" type="#_x0000_t75" stroked="false">
              <v:imagedata r:id="rId133" o:title=""/>
            </v:shape>
            <v:shape style="position:absolute;left:4512;top:3058;width:256;height:256" type="#_x0000_t75" stroked="false">
              <v:imagedata r:id="rId134" o:title=""/>
            </v:shape>
            <v:shape style="position:absolute;left:7026;top:3058;width:256;height:256" type="#_x0000_t75" stroked="false">
              <v:imagedata r:id="rId135" o:title=""/>
            </v:shape>
            <v:shape style="position:absolute;left:9553;top:3058;width:256;height:256" type="#_x0000_t75" stroked="false">
              <v:imagedata r:id="rId136" o:title=""/>
            </v:shape>
            <v:shape style="position:absolute;left:4512;top:3874;width:256;height:256" type="#_x0000_t75" stroked="false">
              <v:imagedata r:id="rId137" o:title=""/>
            </v:shape>
            <v:shape style="position:absolute;left:7026;top:3874;width:256;height:256" type="#_x0000_t75" stroked="false">
              <v:imagedata r:id="rId138" o:title=""/>
            </v:shape>
            <v:shape style="position:absolute;left:9553;top:3874;width:256;height:256" type="#_x0000_t75" stroked="false">
              <v:imagedata r:id="rId139" o:title=""/>
            </v:shape>
            <v:shape style="position:absolute;left:4512;top:4704;width:256;height:256" type="#_x0000_t75" stroked="false">
              <v:imagedata r:id="rId140" o:title=""/>
            </v:shape>
            <v:shape style="position:absolute;left:7026;top:4704;width:256;height:256" type="#_x0000_t75" stroked="false">
              <v:imagedata r:id="rId141" o:title=""/>
            </v:shape>
            <v:shape style="position:absolute;left:9553;top:4704;width:256;height:256" type="#_x0000_t75" stroked="false">
              <v:imagedata r:id="rId142" o:title=""/>
            </v:shape>
            <v:shape style="position:absolute;left:4512;top:5393;width:256;height:256" type="#_x0000_t75" stroked="false">
              <v:imagedata r:id="rId143" o:title=""/>
            </v:shape>
            <v:shape style="position:absolute;left:7026;top:5393;width:256;height:256" type="#_x0000_t75" stroked="false">
              <v:imagedata r:id="rId144" o:title=""/>
            </v:shape>
            <v:shape style="position:absolute;left:9553;top:5393;width:256;height:256" type="#_x0000_t75" stroked="false">
              <v:imagedata r:id="rId145" o:title=""/>
            </v:shape>
            <v:shape style="position:absolute;left:4512;top:6209;width:256;height:256" type="#_x0000_t75" stroked="false">
              <v:imagedata r:id="rId146" o:title=""/>
            </v:shape>
            <v:shape style="position:absolute;left:7026;top:6209;width:256;height:256" type="#_x0000_t75" stroked="false">
              <v:imagedata r:id="rId147" o:title=""/>
            </v:shape>
            <v:shape style="position:absolute;left:9553;top:6209;width:256;height:256" type="#_x0000_t75" stroked="false">
              <v:imagedata r:id="rId148" o:title=""/>
            </v:shape>
            <v:shape style="position:absolute;left:4512;top:7166;width:256;height:256" type="#_x0000_t75" stroked="false">
              <v:imagedata r:id="rId149" o:title=""/>
            </v:shape>
            <v:shape style="position:absolute;left:7026;top:7166;width:256;height:256" type="#_x0000_t75" stroked="false">
              <v:imagedata r:id="rId150" o:title=""/>
            </v:shape>
            <v:shape style="position:absolute;left:9553;top:7166;width:256;height:256" type="#_x0000_t75" stroked="false">
              <v:imagedata r:id="rId151" o:title=""/>
            </v:shape>
            <v:shape style="position:absolute;left:4512;top:7868;width:256;height:256" type="#_x0000_t75" stroked="false">
              <v:imagedata r:id="rId152" o:title=""/>
            </v:shape>
            <v:shape style="position:absolute;left:7026;top:7868;width:256;height:256" type="#_x0000_t75" stroked="false">
              <v:imagedata r:id="rId153" o:title=""/>
            </v:shape>
            <v:shape style="position:absolute;left:9553;top:7868;width:256;height:256" type="#_x0000_t75" stroked="false">
              <v:imagedata r:id="rId154" o:title=""/>
            </v:shape>
            <v:shape style="position:absolute;left:4512;top:8557;width:256;height:256" type="#_x0000_t75" stroked="false">
              <v:imagedata r:id="rId155" o:title=""/>
            </v:shape>
            <v:shape style="position:absolute;left:7026;top:8557;width:256;height:256" type="#_x0000_t75" stroked="false">
              <v:imagedata r:id="rId156" o:title=""/>
            </v:shape>
            <v:shape style="position:absolute;left:9553;top:8557;width:256;height:256" type="#_x0000_t75" stroked="false">
              <v:imagedata r:id="rId157" o:title=""/>
            </v:shape>
            <v:shape style="position:absolute;left:4512;top:9514;width:256;height:256" type="#_x0000_t75" stroked="false">
              <v:imagedata r:id="rId158" o:title=""/>
            </v:shape>
            <v:shape style="position:absolute;left:7026;top:9514;width:256;height:256" type="#_x0000_t75" stroked="false">
              <v:imagedata r:id="rId159" o:title=""/>
            </v:shape>
            <v:shape style="position:absolute;left:9553;top:9514;width:256;height:256" type="#_x0000_t75" stroked="false">
              <v:imagedata r:id="rId160" o:title=""/>
            </v:shape>
            <v:shape style="position:absolute;left:4512;top:10216;width:256;height:256" type="#_x0000_t75" stroked="false">
              <v:imagedata r:id="rId161" o:title=""/>
            </v:shape>
            <v:shape style="position:absolute;left:7026;top:10216;width:256;height:256" type="#_x0000_t75" stroked="false">
              <v:imagedata r:id="rId162" o:title=""/>
            </v:shape>
            <v:shape style="position:absolute;left:9553;top:10216;width:256;height:256" type="#_x0000_t75" stroked="false">
              <v:imagedata r:id="rId163" o:title=""/>
            </v:shap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w:t>
        <w:tab/>
        <w:t>2</w:t>
        <w:tab/>
        <w:t>3</w:t>
      </w:r>
    </w:p>
    <w:p>
      <w:pPr>
        <w:pStyle w:val="BodyText"/>
        <w:spacing w:line="316" w:lineRule="auto" w:before="179"/>
        <w:ind w:left="850" w:right="7715"/>
      </w:pPr>
      <w:r>
        <w:rPr/>
        <w:t>MSMEs growth and development objectives</w:t>
      </w:r>
    </w:p>
    <w:p>
      <w:pPr>
        <w:pStyle w:val="BodyText"/>
        <w:spacing w:line="316" w:lineRule="auto" w:before="151"/>
        <w:ind w:left="850" w:right="7715"/>
      </w:pPr>
      <w:r>
        <w:rPr/>
        <w:t>New investment strategy</w:t>
      </w:r>
    </w:p>
    <w:p>
      <w:pPr>
        <w:pStyle w:val="BodyText"/>
        <w:spacing w:line="316" w:lineRule="auto" w:before="151"/>
        <w:ind w:left="850" w:right="7715"/>
      </w:pPr>
      <w:r>
        <w:rPr/>
        <w:t>New national development strategy</w:t>
      </w:r>
    </w:p>
    <w:p>
      <w:pPr>
        <w:pStyle w:val="BodyText"/>
        <w:spacing w:line="316" w:lineRule="auto" w:before="151"/>
        <w:ind w:left="850" w:right="7715"/>
      </w:pPr>
      <w:r>
        <w:rPr/>
        <w:t>New regional development or integration strategy</w:t>
      </w:r>
    </w:p>
    <w:p>
      <w:pPr>
        <w:pStyle w:val="BodyText"/>
        <w:spacing w:line="316" w:lineRule="auto" w:before="150"/>
        <w:ind w:left="850" w:right="7715"/>
      </w:pPr>
      <w:r>
        <w:rPr/>
        <w:t>New trade capacity needs</w:t>
      </w:r>
    </w:p>
    <w:p>
      <w:pPr>
        <w:pStyle w:val="BodyText"/>
        <w:spacing w:line="316" w:lineRule="auto" w:before="151"/>
        <w:ind w:left="850" w:right="7715"/>
      </w:pPr>
      <w:r>
        <w:rPr/>
        <w:t>Poverty reduction objectives</w:t>
      </w:r>
    </w:p>
    <w:p>
      <w:pPr>
        <w:pStyle w:val="BodyText"/>
        <w:spacing w:line="316" w:lineRule="auto" w:before="152"/>
        <w:ind w:left="850" w:right="7715"/>
      </w:pPr>
      <w:r>
        <w:rPr/>
        <w:t>Regional Trade Agreements (e.g. CFTA)</w:t>
      </w:r>
    </w:p>
    <w:p>
      <w:pPr>
        <w:pStyle w:val="BodyText"/>
        <w:spacing w:line="316" w:lineRule="auto" w:before="150"/>
        <w:ind w:left="850" w:right="7715"/>
      </w:pPr>
      <w:r>
        <w:rPr/>
        <w:t>Trade Facilitation Agreement Implementation</w:t>
      </w:r>
    </w:p>
    <w:p>
      <w:pPr>
        <w:pStyle w:val="BodyText"/>
        <w:spacing w:before="150"/>
        <w:ind w:left="850"/>
      </w:pPr>
      <w:r>
        <w:rPr/>
        <w:t>Trade finance access</w:t>
      </w:r>
    </w:p>
    <w:p>
      <w:pPr>
        <w:pStyle w:val="BodyText"/>
        <w:spacing w:before="4"/>
        <w:rPr>
          <w:sz w:val="20"/>
        </w:rPr>
      </w:pPr>
    </w:p>
    <w:p>
      <w:pPr>
        <w:pStyle w:val="BodyText"/>
        <w:spacing w:line="316" w:lineRule="auto"/>
        <w:ind w:left="850" w:right="7964"/>
      </w:pPr>
      <w:r>
        <w:rPr/>
        <w:t>Women's</w:t>
      </w:r>
      <w:r>
        <w:rPr>
          <w:spacing w:val="-18"/>
        </w:rPr>
        <w:t> </w:t>
      </w:r>
      <w:r>
        <w:rPr/>
        <w:t>economic empowerment objectives</w:t>
      </w:r>
    </w:p>
    <w:p>
      <w:pPr>
        <w:pStyle w:val="BodyText"/>
        <w:spacing w:line="316" w:lineRule="auto" w:before="150"/>
        <w:ind w:left="850" w:right="8244"/>
      </w:pPr>
      <w:r>
        <w:rPr>
          <w:spacing w:val="-4"/>
        </w:rPr>
        <w:t>Youth </w:t>
      </w:r>
      <w:r>
        <w:rPr/>
        <w:t>economic empowerment objectives</w:t>
      </w:r>
    </w:p>
    <w:p>
      <w:pPr>
        <w:pStyle w:val="BodyText"/>
        <w:spacing w:before="150"/>
        <w:ind w:left="850"/>
      </w:pPr>
      <w:r>
        <w:rPr/>
        <w:t>Other (please specify)</w:t>
      </w:r>
    </w:p>
    <w:p>
      <w:pPr>
        <w:pStyle w:val="BodyText"/>
        <w:spacing w:before="4"/>
        <w:rPr>
          <w:sz w:val="16"/>
        </w:rPr>
      </w:pPr>
    </w:p>
    <w:p>
      <w:pPr>
        <w:pStyle w:val="BodyText"/>
        <w:spacing w:before="96"/>
        <w:ind w:left="723"/>
      </w:pPr>
      <w:r>
        <w:rPr/>
        <w:t>Additional information on the top 3 drivers of changes in your Aid-for-Trade priorities since 2016.</w:t>
      </w:r>
    </w:p>
    <w:p>
      <w:pPr>
        <w:spacing w:after="0"/>
        <w:sectPr>
          <w:pgSz w:w="11900" w:h="16840"/>
          <w:pgMar w:header="349" w:footer="0" w:top="780" w:bottom="280" w:left="740" w:right="780"/>
        </w:sectPr>
      </w:pPr>
    </w:p>
    <w:p>
      <w:pPr>
        <w:pStyle w:val="Heading1"/>
        <w:spacing w:before="74"/>
      </w:pPr>
      <w:r>
        <w:rPr/>
        <w:pict>
          <v:group style="position:absolute;margin-left:42.540001pt;margin-top:42.540001pt;width:509.95pt;height:756.9pt;mso-position-horizontal-relative:page;mso-position-vertical-relative:page;z-index:-11507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7. Have these changes been reflected in your dialogue with development partners?</w:t>
      </w:r>
    </w:p>
    <w:p>
      <w:pPr>
        <w:spacing w:line="420" w:lineRule="auto" w:before="189"/>
        <w:ind w:left="723" w:right="8768" w:firstLine="0"/>
        <w:jc w:val="left"/>
        <w:rPr>
          <w:sz w:val="18"/>
        </w:rPr>
      </w:pPr>
      <w:r>
        <w:rPr>
          <w:position w:val="-7"/>
        </w:rPr>
        <w:drawing>
          <wp:inline distT="0" distB="0" distL="0" distR="0">
            <wp:extent cx="162051" cy="162051"/>
            <wp:effectExtent l="0" t="0" r="0" b="0"/>
            <wp:docPr id="67" name="image155.png" descr=""/>
            <wp:cNvGraphicFramePr>
              <a:graphicFrameLocks noChangeAspect="1"/>
            </wp:cNvGraphicFramePr>
            <a:graphic>
              <a:graphicData uri="http://schemas.openxmlformats.org/drawingml/2006/picture">
                <pic:pic>
                  <pic:nvPicPr>
                    <pic:cNvPr id="68" name="image155.png"/>
                    <pic:cNvPicPr/>
                  </pic:nvPicPr>
                  <pic:blipFill>
                    <a:blip r:embed="rId164"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3"/>
          <w:sz w:val="18"/>
        </w:rPr>
        <w:t>Yes</w:t>
      </w:r>
      <w:r>
        <w:rPr>
          <w:w w:val="99"/>
          <w:sz w:val="18"/>
        </w:rPr>
        <w:t> </w:t>
      </w:r>
      <w:r>
        <w:rPr>
          <w:w w:val="99"/>
          <w:position w:val="-7"/>
          <w:sz w:val="18"/>
        </w:rPr>
        <w:drawing>
          <wp:inline distT="0" distB="0" distL="0" distR="0">
            <wp:extent cx="162051" cy="162051"/>
            <wp:effectExtent l="0" t="0" r="0" b="0"/>
            <wp:docPr id="69" name="image156.png" descr=""/>
            <wp:cNvGraphicFramePr>
              <a:graphicFrameLocks noChangeAspect="1"/>
            </wp:cNvGraphicFramePr>
            <a:graphic>
              <a:graphicData uri="http://schemas.openxmlformats.org/drawingml/2006/picture">
                <pic:pic>
                  <pic:nvPicPr>
                    <pic:cNvPr id="70" name="image156.png"/>
                    <pic:cNvPicPr/>
                  </pic:nvPicPr>
                  <pic:blipFill>
                    <a:blip r:embed="rId165" cstate="print"/>
                    <a:stretch>
                      <a:fillRect/>
                    </a:stretch>
                  </pic:blipFill>
                  <pic:spPr>
                    <a:xfrm>
                      <a:off x="0" y="0"/>
                      <a:ext cx="162051" cy="162051"/>
                    </a:xfrm>
                    <a:prstGeom prst="rect">
                      <a:avLst/>
                    </a:prstGeom>
                  </pic:spPr>
                </pic:pic>
              </a:graphicData>
            </a:graphic>
          </wp:inline>
        </w:drawing>
      </w:r>
      <w:r>
        <w:rPr>
          <w:w w:val="99"/>
          <w:position w:val="-7"/>
          <w:sz w:val="18"/>
        </w:rPr>
      </w:r>
      <w:r>
        <w:rPr>
          <w:rFonts w:ascii="Times New Roman"/>
          <w:w w:val="99"/>
          <w:sz w:val="18"/>
        </w:rPr>
        <w:t>  </w:t>
      </w:r>
      <w:r>
        <w:rPr>
          <w:rFonts w:ascii="Times New Roman"/>
          <w:spacing w:val="-7"/>
          <w:w w:val="99"/>
          <w:sz w:val="18"/>
        </w:rPr>
        <w:t> </w:t>
      </w:r>
      <w:r>
        <w:rPr>
          <w:sz w:val="18"/>
        </w:rPr>
        <w:t>No</w:t>
      </w:r>
    </w:p>
    <w:p>
      <w:pPr>
        <w:spacing w:before="0"/>
        <w:ind w:left="723" w:right="0" w:firstLine="0"/>
        <w:jc w:val="left"/>
        <w:rPr>
          <w:sz w:val="18"/>
        </w:rPr>
      </w:pPr>
      <w:r>
        <w:rPr>
          <w:position w:val="-7"/>
        </w:rPr>
        <w:drawing>
          <wp:inline distT="0" distB="0" distL="0" distR="0">
            <wp:extent cx="162051" cy="162050"/>
            <wp:effectExtent l="0" t="0" r="0" b="0"/>
            <wp:docPr id="71" name="image157.png" descr=""/>
            <wp:cNvGraphicFramePr>
              <a:graphicFrameLocks noChangeAspect="1"/>
            </wp:cNvGraphicFramePr>
            <a:graphic>
              <a:graphicData uri="http://schemas.openxmlformats.org/drawingml/2006/picture">
                <pic:pic>
                  <pic:nvPicPr>
                    <pic:cNvPr id="72" name="image157.png"/>
                    <pic:cNvPicPr/>
                  </pic:nvPicPr>
                  <pic:blipFill>
                    <a:blip r:embed="rId166"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BodyText"/>
        <w:spacing w:before="4"/>
        <w:rPr>
          <w:sz w:val="21"/>
        </w:rPr>
      </w:pPr>
    </w:p>
    <w:p>
      <w:pPr>
        <w:pStyle w:val="BodyText"/>
        <w:spacing w:line="316" w:lineRule="auto" w:after="5"/>
        <w:ind w:left="723"/>
      </w:pPr>
      <w:r>
        <w:rPr/>
        <w:t>Additional</w:t>
      </w:r>
      <w:r>
        <w:rPr>
          <w:spacing w:val="-10"/>
        </w:rPr>
        <w:t> </w:t>
      </w:r>
      <w:r>
        <w:rPr/>
        <w:t>information</w:t>
      </w:r>
      <w:r>
        <w:rPr>
          <w:spacing w:val="-9"/>
        </w:rPr>
        <w:t> </w:t>
      </w:r>
      <w:r>
        <w:rPr/>
        <w:t>on</w:t>
      </w:r>
      <w:r>
        <w:rPr>
          <w:spacing w:val="-9"/>
        </w:rPr>
        <w:t> </w:t>
      </w:r>
      <w:r>
        <w:rPr/>
        <w:t>how</w:t>
      </w:r>
      <w:r>
        <w:rPr>
          <w:spacing w:val="-9"/>
        </w:rPr>
        <w:t> </w:t>
      </w:r>
      <w:r>
        <w:rPr/>
        <w:t>changes</w:t>
      </w:r>
      <w:r>
        <w:rPr>
          <w:spacing w:val="-9"/>
        </w:rPr>
        <w:t> </w:t>
      </w:r>
      <w:r>
        <w:rPr/>
        <w:t>in</w:t>
      </w:r>
      <w:r>
        <w:rPr>
          <w:spacing w:val="-9"/>
        </w:rPr>
        <w:t> </w:t>
      </w:r>
      <w:r>
        <w:rPr/>
        <w:t>your</w:t>
      </w:r>
      <w:r>
        <w:rPr>
          <w:spacing w:val="-19"/>
        </w:rPr>
        <w:t> </w:t>
      </w:r>
      <w:r>
        <w:rPr/>
        <w:t>Aid-for-Trade</w:t>
      </w:r>
      <w:r>
        <w:rPr>
          <w:spacing w:val="-9"/>
        </w:rPr>
        <w:t> </w:t>
      </w:r>
      <w:r>
        <w:rPr/>
        <w:t>priorities</w:t>
      </w:r>
      <w:r>
        <w:rPr>
          <w:spacing w:val="-9"/>
        </w:rPr>
        <w:t> </w:t>
      </w:r>
      <w:r>
        <w:rPr/>
        <w:t>have</w:t>
      </w:r>
      <w:r>
        <w:rPr>
          <w:spacing w:val="-9"/>
        </w:rPr>
        <w:t> </w:t>
      </w:r>
      <w:r>
        <w:rPr/>
        <w:t>been</w:t>
      </w:r>
      <w:r>
        <w:rPr>
          <w:spacing w:val="-9"/>
        </w:rPr>
        <w:t> </w:t>
      </w:r>
      <w:r>
        <w:rPr/>
        <w:t>reflected</w:t>
      </w:r>
      <w:r>
        <w:rPr>
          <w:spacing w:val="-9"/>
        </w:rPr>
        <w:t> </w:t>
      </w:r>
      <w:r>
        <w:rPr/>
        <w:t>in</w:t>
      </w:r>
      <w:r>
        <w:rPr>
          <w:spacing w:val="-9"/>
        </w:rPr>
        <w:t> </w:t>
      </w:r>
      <w:r>
        <w:rPr/>
        <w:t>your</w:t>
      </w:r>
      <w:r>
        <w:rPr>
          <w:spacing w:val="-10"/>
        </w:rPr>
        <w:t> </w:t>
      </w:r>
      <w:r>
        <w:rPr/>
        <w:t>dialogue</w:t>
      </w:r>
      <w:r>
        <w:rPr>
          <w:spacing w:val="-9"/>
        </w:rPr>
        <w:t> </w:t>
      </w:r>
      <w:r>
        <w:rPr/>
        <w:t>with development partners.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307.308594pt;width:459.4pt;height:123.8pt;mso-position-horizontal-relative:page;mso-position-vertical-relative:page;z-index:-115048" coordorigin="1463,6146" coordsize="9188,2476">
            <v:shape style="position:absolute;left:1463;top:6152;width:9188;height:2463" coordorigin="1463,6153" coordsize="9188,2463" path="m1463,6153l10650,6153m1463,8615l10650,8615e" filled="false" stroked="true" strokeweight=".637997pt" strokecolor="#999999">
              <v:path arrowok="t"/>
              <v:stroke dashstyle="solid"/>
            </v:shape>
            <v:line style="position:absolute" from="1470,6146" to="1470,8622" stroked="true" strokeweight=".637997pt" strokecolor="#999999">
              <v:stroke dashstyle="solid"/>
            </v:line>
            <v:line style="position:absolute" from="10644,6146" to="10644,8622"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73" name="image1.jpeg" descr=""/>
                  <wp:cNvGraphicFramePr>
                    <a:graphicFrameLocks noChangeAspect="1"/>
                  </wp:cNvGraphicFramePr>
                  <a:graphic>
                    <a:graphicData uri="http://schemas.openxmlformats.org/drawingml/2006/picture">
                      <pic:pic>
                        <pic:nvPicPr>
                          <pic:cNvPr id="7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37" w:lineRule="auto" w:before="187"/>
              <w:ind w:left="311" w:right="585"/>
              <w:rPr>
                <w:rFonts w:ascii="Tahoma"/>
                <w:b/>
                <w:sz w:val="30"/>
              </w:rPr>
            </w:pPr>
            <w:r>
              <w:rPr>
                <w:rFonts w:ascii="Tahoma"/>
                <w:b/>
                <w:color w:val="FFFFFF"/>
                <w:sz w:val="30"/>
              </w:rPr>
              <w:t>2019</w:t>
            </w:r>
            <w:r>
              <w:rPr>
                <w:rFonts w:ascii="Tahoma"/>
                <w:b/>
                <w:color w:val="FFFFFF"/>
                <w:spacing w:val="-43"/>
                <w:sz w:val="30"/>
              </w:rPr>
              <w:t> </w:t>
            </w:r>
            <w:r>
              <w:rPr>
                <w:rFonts w:ascii="Tahoma"/>
                <w:b/>
                <w:color w:val="FFFFFF"/>
                <w:sz w:val="30"/>
              </w:rPr>
              <w:t>Aid</w:t>
            </w:r>
            <w:r>
              <w:rPr>
                <w:rFonts w:ascii="Tahoma"/>
                <w:b/>
                <w:color w:val="FFFFFF"/>
                <w:spacing w:val="-34"/>
                <w:sz w:val="30"/>
              </w:rPr>
              <w:t> </w:t>
            </w:r>
            <w:r>
              <w:rPr>
                <w:rFonts w:ascii="Tahoma"/>
                <w:b/>
                <w:color w:val="FFFFFF"/>
                <w:sz w:val="30"/>
              </w:rPr>
              <w:t>for</w:t>
            </w:r>
            <w:r>
              <w:rPr>
                <w:rFonts w:ascii="Tahoma"/>
                <w:b/>
                <w:color w:val="FFFFFF"/>
                <w:spacing w:val="-35"/>
                <w:sz w:val="30"/>
              </w:rPr>
              <w:t> </w:t>
            </w:r>
            <w:r>
              <w:rPr>
                <w:rFonts w:ascii="Tahoma"/>
                <w:b/>
                <w:color w:val="FFFFFF"/>
                <w:spacing w:val="-4"/>
                <w:sz w:val="30"/>
              </w:rPr>
              <w:t>Trade</w:t>
            </w:r>
            <w:r>
              <w:rPr>
                <w:rFonts w:ascii="Tahoma"/>
                <w:b/>
                <w:color w:val="FFFFFF"/>
                <w:spacing w:val="-34"/>
                <w:sz w:val="30"/>
              </w:rPr>
              <w:t> </w:t>
            </w:r>
            <w:r>
              <w:rPr>
                <w:rFonts w:ascii="Tahoma"/>
                <w:b/>
                <w:color w:val="FFFFFF"/>
                <w:sz w:val="30"/>
              </w:rPr>
              <w:t>-</w:t>
            </w:r>
            <w:r>
              <w:rPr>
                <w:rFonts w:ascii="Tahoma"/>
                <w:b/>
                <w:color w:val="FFFFFF"/>
                <w:spacing w:val="-35"/>
                <w:sz w:val="30"/>
              </w:rPr>
              <w:t> </w:t>
            </w:r>
            <w:r>
              <w:rPr>
                <w:rFonts w:ascii="Tahoma"/>
                <w:b/>
                <w:color w:val="FFFFFF"/>
                <w:sz w:val="30"/>
              </w:rPr>
              <w:t>Regional</w:t>
            </w:r>
            <w:r>
              <w:rPr>
                <w:rFonts w:ascii="Tahoma"/>
                <w:b/>
                <w:color w:val="FFFFFF"/>
                <w:spacing w:val="-35"/>
                <w:sz w:val="30"/>
              </w:rPr>
              <w:t> </w:t>
            </w:r>
            <w:r>
              <w:rPr>
                <w:rFonts w:ascii="Tahoma"/>
                <w:b/>
                <w:color w:val="FFFFFF"/>
                <w:sz w:val="30"/>
              </w:rPr>
              <w:t>Economic</w:t>
            </w:r>
            <w:r>
              <w:rPr>
                <w:rFonts w:ascii="Tahoma"/>
                <w:b/>
                <w:color w:val="FFFFFF"/>
                <w:spacing w:val="-34"/>
                <w:sz w:val="30"/>
              </w:rPr>
              <w:t> </w:t>
            </w:r>
            <w:r>
              <w:rPr>
                <w:rFonts w:ascii="Tahoma"/>
                <w:b/>
                <w:color w:val="FFFFFF"/>
                <w:sz w:val="30"/>
              </w:rPr>
              <w:t>Community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AID-FOR-TRADE PRIORITIES</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rPr>
                <w:rFonts w:ascii="Tahoma"/>
                <w:b/>
                <w:sz w:val="20"/>
              </w:rPr>
            </w:pPr>
            <w:r>
              <w:rPr>
                <w:rFonts w:ascii="Tahoma"/>
                <w:b/>
                <w:sz w:val="20"/>
              </w:rPr>
              <w:t>8.</w:t>
            </w:r>
            <w:r>
              <w:rPr>
                <w:rFonts w:ascii="Tahoma"/>
                <w:b/>
                <w:spacing w:val="-32"/>
                <w:sz w:val="20"/>
              </w:rPr>
              <w:t> </w:t>
            </w:r>
            <w:r>
              <w:rPr>
                <w:rFonts w:ascii="Tahoma"/>
                <w:b/>
                <w:sz w:val="20"/>
              </w:rPr>
              <w:t>Please</w:t>
            </w:r>
            <w:r>
              <w:rPr>
                <w:rFonts w:ascii="Tahoma"/>
                <w:b/>
                <w:spacing w:val="-25"/>
                <w:sz w:val="20"/>
              </w:rPr>
              <w:t> </w:t>
            </w:r>
            <w:r>
              <w:rPr>
                <w:rFonts w:ascii="Tahoma"/>
                <w:b/>
                <w:sz w:val="20"/>
              </w:rPr>
              <w:t>provide</w:t>
            </w:r>
            <w:r>
              <w:rPr>
                <w:rFonts w:ascii="Tahoma"/>
                <w:b/>
                <w:spacing w:val="-25"/>
                <w:sz w:val="20"/>
              </w:rPr>
              <w:t> </w:t>
            </w:r>
            <w:r>
              <w:rPr>
                <w:rFonts w:ascii="Tahoma"/>
                <w:b/>
                <w:sz w:val="20"/>
              </w:rPr>
              <w:t>names,</w:t>
            </w:r>
            <w:r>
              <w:rPr>
                <w:rFonts w:ascii="Tahoma"/>
                <w:b/>
                <w:spacing w:val="-25"/>
                <w:sz w:val="20"/>
              </w:rPr>
              <w:t> </w:t>
            </w:r>
            <w:r>
              <w:rPr>
                <w:rFonts w:ascii="Tahoma"/>
                <w:b/>
                <w:sz w:val="20"/>
              </w:rPr>
              <w:t>titles,</w:t>
            </w:r>
            <w:r>
              <w:rPr>
                <w:rFonts w:ascii="Tahoma"/>
                <w:b/>
                <w:spacing w:val="-26"/>
                <w:sz w:val="20"/>
              </w:rPr>
              <w:t> </w:t>
            </w:r>
            <w:r>
              <w:rPr>
                <w:rFonts w:ascii="Tahoma"/>
                <w:b/>
                <w:sz w:val="20"/>
              </w:rPr>
              <w:t>references</w:t>
            </w:r>
            <w:r>
              <w:rPr>
                <w:rFonts w:ascii="Tahoma"/>
                <w:b/>
                <w:spacing w:val="-25"/>
                <w:sz w:val="20"/>
              </w:rPr>
              <w:t> </w:t>
            </w:r>
            <w:r>
              <w:rPr>
                <w:rFonts w:ascii="Tahoma"/>
                <w:b/>
                <w:sz w:val="20"/>
              </w:rPr>
              <w:t>or</w:t>
            </w:r>
            <w:r>
              <w:rPr>
                <w:rFonts w:ascii="Tahoma"/>
                <w:b/>
                <w:spacing w:val="-25"/>
                <w:sz w:val="20"/>
              </w:rPr>
              <w:t> </w:t>
            </w:r>
            <w:r>
              <w:rPr>
                <w:rFonts w:ascii="Tahoma"/>
                <w:b/>
                <w:sz w:val="20"/>
              </w:rPr>
              <w:t>weblinks</w:t>
            </w:r>
            <w:r>
              <w:rPr>
                <w:rFonts w:ascii="Tahoma"/>
                <w:b/>
                <w:spacing w:val="-25"/>
                <w:sz w:val="20"/>
              </w:rPr>
              <w:t> </w:t>
            </w:r>
            <w:r>
              <w:rPr>
                <w:rFonts w:ascii="Tahoma"/>
                <w:b/>
                <w:sz w:val="20"/>
              </w:rPr>
              <w:t>to</w:t>
            </w:r>
            <w:r>
              <w:rPr>
                <w:rFonts w:ascii="Tahoma"/>
                <w:b/>
                <w:spacing w:val="-25"/>
                <w:sz w:val="20"/>
              </w:rPr>
              <w:t> </w:t>
            </w:r>
            <w:r>
              <w:rPr>
                <w:rFonts w:ascii="Tahoma"/>
                <w:b/>
                <w:sz w:val="20"/>
              </w:rPr>
              <w:t>policy</w:t>
            </w:r>
            <w:r>
              <w:rPr>
                <w:rFonts w:ascii="Tahoma"/>
                <w:b/>
                <w:spacing w:val="-25"/>
                <w:sz w:val="20"/>
              </w:rPr>
              <w:t> </w:t>
            </w:r>
            <w:r>
              <w:rPr>
                <w:rFonts w:ascii="Tahoma"/>
                <w:b/>
                <w:sz w:val="20"/>
              </w:rPr>
              <w:t>documents</w:t>
            </w:r>
            <w:r>
              <w:rPr>
                <w:rFonts w:ascii="Tahoma"/>
                <w:b/>
                <w:spacing w:val="-25"/>
                <w:sz w:val="20"/>
              </w:rPr>
              <w:t> </w:t>
            </w:r>
            <w:r>
              <w:rPr>
                <w:rFonts w:ascii="Tahoma"/>
                <w:b/>
                <w:sz w:val="20"/>
              </w:rPr>
              <w:t>relevant</w:t>
            </w:r>
            <w:r>
              <w:rPr>
                <w:rFonts w:ascii="Tahoma"/>
                <w:b/>
                <w:spacing w:val="-24"/>
                <w:sz w:val="20"/>
              </w:rPr>
              <w:t> </w:t>
            </w:r>
            <w:r>
              <w:rPr>
                <w:rFonts w:ascii="Tahoma"/>
                <w:b/>
                <w:sz w:val="20"/>
              </w:rPr>
              <w:t>to</w:t>
            </w:r>
            <w:r>
              <w:rPr>
                <w:rFonts w:ascii="Tahoma"/>
                <w:b/>
                <w:spacing w:val="-33"/>
                <w:sz w:val="20"/>
              </w:rPr>
              <w:t> </w:t>
            </w:r>
            <w:r>
              <w:rPr>
                <w:rFonts w:ascii="Tahoma"/>
                <w:b/>
                <w:sz w:val="20"/>
              </w:rPr>
              <w:t>Aid</w:t>
            </w:r>
            <w:r>
              <w:rPr>
                <w:rFonts w:ascii="Tahoma"/>
                <w:b/>
                <w:spacing w:val="-25"/>
                <w:sz w:val="20"/>
              </w:rPr>
              <w:t> </w:t>
            </w:r>
            <w:r>
              <w:rPr>
                <w:rFonts w:ascii="Tahoma"/>
                <w:b/>
                <w:sz w:val="20"/>
              </w:rPr>
              <w:t>for </w:t>
            </w:r>
            <w:r>
              <w:rPr>
                <w:rFonts w:ascii="Tahoma"/>
                <w:b/>
                <w:spacing w:val="-4"/>
                <w:sz w:val="20"/>
              </w:rPr>
              <w:t>Trade </w:t>
            </w:r>
            <w:r>
              <w:rPr>
                <w:rFonts w:ascii="Tahoma"/>
                <w:b/>
                <w:sz w:val="20"/>
              </w:rPr>
              <w:t>in your region or transport</w:t>
            </w:r>
            <w:r>
              <w:rPr>
                <w:rFonts w:ascii="Tahoma"/>
                <w:b/>
                <w:spacing w:val="-22"/>
                <w:sz w:val="20"/>
              </w:rPr>
              <w:t> </w:t>
            </w:r>
            <w:r>
              <w:rPr>
                <w:rFonts w:ascii="Tahoma"/>
                <w:b/>
                <w:spacing w:val="-3"/>
                <w:sz w:val="20"/>
              </w:rPr>
              <w:t>corridor.</w:t>
            </w:r>
          </w:p>
        </w:tc>
      </w:tr>
    </w:tbl>
    <w:p>
      <w:pPr>
        <w:spacing w:after="0" w:line="304" w:lineRule="auto"/>
        <w:rPr>
          <w:rFonts w:ascii="Tahoma"/>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75" name="image1.jpeg" descr=""/>
                  <wp:cNvGraphicFramePr>
                    <a:graphicFrameLocks noChangeAspect="1"/>
                  </wp:cNvGraphicFramePr>
                  <a:graphic>
                    <a:graphicData uri="http://schemas.openxmlformats.org/drawingml/2006/picture">
                      <pic:pic>
                        <pic:nvPicPr>
                          <pic:cNvPr id="7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37" w:lineRule="auto" w:before="187"/>
              <w:ind w:left="311" w:right="585"/>
              <w:rPr>
                <w:rFonts w:ascii="Tahoma"/>
                <w:b/>
                <w:sz w:val="30"/>
              </w:rPr>
            </w:pPr>
            <w:r>
              <w:rPr>
                <w:rFonts w:ascii="Tahoma"/>
                <w:b/>
                <w:color w:val="FFFFFF"/>
                <w:sz w:val="30"/>
              </w:rPr>
              <w:t>2019</w:t>
            </w:r>
            <w:r>
              <w:rPr>
                <w:rFonts w:ascii="Tahoma"/>
                <w:b/>
                <w:color w:val="FFFFFF"/>
                <w:spacing w:val="-43"/>
                <w:sz w:val="30"/>
              </w:rPr>
              <w:t> </w:t>
            </w:r>
            <w:r>
              <w:rPr>
                <w:rFonts w:ascii="Tahoma"/>
                <w:b/>
                <w:color w:val="FFFFFF"/>
                <w:sz w:val="30"/>
              </w:rPr>
              <w:t>Aid</w:t>
            </w:r>
            <w:r>
              <w:rPr>
                <w:rFonts w:ascii="Tahoma"/>
                <w:b/>
                <w:color w:val="FFFFFF"/>
                <w:spacing w:val="-34"/>
                <w:sz w:val="30"/>
              </w:rPr>
              <w:t> </w:t>
            </w:r>
            <w:r>
              <w:rPr>
                <w:rFonts w:ascii="Tahoma"/>
                <w:b/>
                <w:color w:val="FFFFFF"/>
                <w:sz w:val="30"/>
              </w:rPr>
              <w:t>for</w:t>
            </w:r>
            <w:r>
              <w:rPr>
                <w:rFonts w:ascii="Tahoma"/>
                <w:b/>
                <w:color w:val="FFFFFF"/>
                <w:spacing w:val="-35"/>
                <w:sz w:val="30"/>
              </w:rPr>
              <w:t> </w:t>
            </w:r>
            <w:r>
              <w:rPr>
                <w:rFonts w:ascii="Tahoma"/>
                <w:b/>
                <w:color w:val="FFFFFF"/>
                <w:spacing w:val="-4"/>
                <w:sz w:val="30"/>
              </w:rPr>
              <w:t>Trade</w:t>
            </w:r>
            <w:r>
              <w:rPr>
                <w:rFonts w:ascii="Tahoma"/>
                <w:b/>
                <w:color w:val="FFFFFF"/>
                <w:spacing w:val="-34"/>
                <w:sz w:val="30"/>
              </w:rPr>
              <w:t> </w:t>
            </w:r>
            <w:r>
              <w:rPr>
                <w:rFonts w:ascii="Tahoma"/>
                <w:b/>
                <w:color w:val="FFFFFF"/>
                <w:sz w:val="30"/>
              </w:rPr>
              <w:t>-</w:t>
            </w:r>
            <w:r>
              <w:rPr>
                <w:rFonts w:ascii="Tahoma"/>
                <w:b/>
                <w:color w:val="FFFFFF"/>
                <w:spacing w:val="-35"/>
                <w:sz w:val="30"/>
              </w:rPr>
              <w:t> </w:t>
            </w:r>
            <w:r>
              <w:rPr>
                <w:rFonts w:ascii="Tahoma"/>
                <w:b/>
                <w:color w:val="FFFFFF"/>
                <w:sz w:val="30"/>
              </w:rPr>
              <w:t>Regional</w:t>
            </w:r>
            <w:r>
              <w:rPr>
                <w:rFonts w:ascii="Tahoma"/>
                <w:b/>
                <w:color w:val="FFFFFF"/>
                <w:spacing w:val="-35"/>
                <w:sz w:val="30"/>
              </w:rPr>
              <w:t> </w:t>
            </w:r>
            <w:r>
              <w:rPr>
                <w:rFonts w:ascii="Tahoma"/>
                <w:b/>
                <w:color w:val="FFFFFF"/>
                <w:sz w:val="30"/>
              </w:rPr>
              <w:t>Economic</w:t>
            </w:r>
            <w:r>
              <w:rPr>
                <w:rFonts w:ascii="Tahoma"/>
                <w:b/>
                <w:color w:val="FFFFFF"/>
                <w:spacing w:val="-34"/>
                <w:sz w:val="30"/>
              </w:rPr>
              <w:t> </w:t>
            </w:r>
            <w:r>
              <w:rPr>
                <w:rFonts w:ascii="Tahoma"/>
                <w:b/>
                <w:color w:val="FFFFFF"/>
                <w:sz w:val="30"/>
              </w:rPr>
              <w:t>Community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8"/>
              <w:rPr>
                <w:rFonts w:ascii="Times New Roman"/>
                <w:sz w:val="20"/>
              </w:rPr>
            </w:pPr>
          </w:p>
          <w:p>
            <w:pPr>
              <w:pStyle w:val="TableParagraph"/>
              <w:spacing w:line="324" w:lineRule="auto" w:before="1"/>
              <w:ind w:left="324" w:right="565"/>
              <w:rPr>
                <w:sz w:val="20"/>
              </w:rPr>
            </w:pPr>
            <w:r>
              <w:rPr>
                <w:sz w:val="20"/>
              </w:rPr>
              <w:t>Limited economic diversification in exports and domestic production is a fundamental rationale for the Aid-for-Trade Initiative. Aid for Trade is about assisting developing countries, and in particular LDCs, to increase exports of goods and services, to integrate into the multilateral trading system, and to benefit from liberalized trade and increased market access.</w:t>
            </w:r>
          </w:p>
          <w:p>
            <w:pPr>
              <w:pStyle w:val="TableParagraph"/>
              <w:spacing w:before="9"/>
              <w:rPr>
                <w:rFonts w:ascii="Times New Roman"/>
                <w:sz w:val="26"/>
              </w:rPr>
            </w:pPr>
          </w:p>
          <w:p>
            <w:pPr>
              <w:pStyle w:val="TableParagraph"/>
              <w:spacing w:line="324" w:lineRule="auto"/>
              <w:ind w:left="324" w:right="585"/>
              <w:rPr>
                <w:sz w:val="20"/>
              </w:rPr>
            </w:pPr>
            <w:r>
              <w:rPr>
                <w:sz w:val="20"/>
              </w:rPr>
              <w:t>Conceptually, economic diversification contains different elements: export diversification, structural transformation and industrialization. It implies the shift to a more varied production structure, involving the introduction of new, or the expansion of pre-existing, goods and services, together with industrialization through manufacturing-value added.</w:t>
            </w:r>
          </w:p>
          <w:p>
            <w:pPr>
              <w:pStyle w:val="TableParagraph"/>
              <w:spacing w:before="10"/>
              <w:rPr>
                <w:rFonts w:ascii="Times New Roman"/>
                <w:sz w:val="26"/>
              </w:rPr>
            </w:pPr>
          </w:p>
          <w:p>
            <w:pPr>
              <w:pStyle w:val="TableParagraph"/>
              <w:spacing w:line="324" w:lineRule="auto"/>
              <w:ind w:left="324" w:right="585"/>
              <w:rPr>
                <w:sz w:val="20"/>
              </w:rPr>
            </w:pPr>
            <w:r>
              <w:rPr>
                <w:sz w:val="20"/>
              </w:rPr>
              <w:t>Export diversification can be measured through increases in the variety and volume of exports and/or trading partners (extensive diversification), or through increases in the proportion of product or services that are exported, and/or through an increase in price (intensive diversification).</w:t>
            </w:r>
          </w:p>
          <w:p>
            <w:pPr>
              <w:pStyle w:val="TableParagraph"/>
              <w:spacing w:before="9"/>
              <w:rPr>
                <w:rFonts w:ascii="Times New Roman"/>
                <w:sz w:val="26"/>
              </w:rPr>
            </w:pPr>
          </w:p>
          <w:p>
            <w:pPr>
              <w:pStyle w:val="TableParagraph"/>
              <w:spacing w:line="324" w:lineRule="auto" w:before="1"/>
              <w:ind w:left="324" w:right="789"/>
              <w:rPr>
                <w:sz w:val="20"/>
              </w:rPr>
            </w:pPr>
            <w:r>
              <w:rPr>
                <w:sz w:val="20"/>
              </w:rPr>
              <w:t>Structural transformation refers to the reallocation of resources across different sectors and products and services over time. Where this process is associated with economic growth and development it is linked to a move to higher productivity at sectoral level (i.e. agriculture, fisheries, forestry, industry or services) and/or in terms of labour productivity.</w:t>
            </w:r>
          </w:p>
          <w:p>
            <w:pPr>
              <w:pStyle w:val="TableParagraph"/>
              <w:spacing w:before="9"/>
              <w:rPr>
                <w:rFonts w:ascii="Times New Roman"/>
                <w:sz w:val="26"/>
              </w:rPr>
            </w:pPr>
          </w:p>
          <w:p>
            <w:pPr>
              <w:pStyle w:val="TableParagraph"/>
              <w:spacing w:line="324" w:lineRule="auto"/>
              <w:ind w:left="324" w:right="559"/>
              <w:rPr>
                <w:sz w:val="20"/>
              </w:rPr>
            </w:pPr>
            <w:r>
              <w:rPr>
                <w:sz w:val="20"/>
              </w:rPr>
              <w:t>Industrialization is a process frequently associated with quality upgrading (i.e. value addition). Producing  a higher quality or a greater variety of existing products (e.g. processing agricultural or other  commodities) can build on existing comparative advantages. It can boost countries' export revenues    (e.g.</w:t>
            </w:r>
            <w:r>
              <w:rPr>
                <w:spacing w:val="7"/>
                <w:sz w:val="20"/>
              </w:rPr>
              <w:t> </w:t>
            </w:r>
            <w:r>
              <w:rPr>
                <w:sz w:val="20"/>
              </w:rPr>
              <w:t>through</w:t>
            </w:r>
            <w:r>
              <w:rPr>
                <w:spacing w:val="7"/>
                <w:sz w:val="20"/>
              </w:rPr>
              <w:t> </w:t>
            </w:r>
            <w:r>
              <w:rPr>
                <w:sz w:val="20"/>
              </w:rPr>
              <w:t>the</w:t>
            </w:r>
            <w:r>
              <w:rPr>
                <w:spacing w:val="8"/>
                <w:sz w:val="20"/>
              </w:rPr>
              <w:t> </w:t>
            </w:r>
            <w:r>
              <w:rPr>
                <w:sz w:val="20"/>
              </w:rPr>
              <w:t>use</w:t>
            </w:r>
            <w:r>
              <w:rPr>
                <w:spacing w:val="7"/>
                <w:sz w:val="20"/>
              </w:rPr>
              <w:t> </w:t>
            </w:r>
            <w:r>
              <w:rPr>
                <w:sz w:val="20"/>
              </w:rPr>
              <w:t>of</w:t>
            </w:r>
            <w:r>
              <w:rPr>
                <w:spacing w:val="7"/>
                <w:sz w:val="20"/>
              </w:rPr>
              <w:t> </w:t>
            </w:r>
            <w:r>
              <w:rPr>
                <w:sz w:val="20"/>
              </w:rPr>
              <w:t>more</w:t>
            </w:r>
            <w:r>
              <w:rPr>
                <w:spacing w:val="8"/>
                <w:sz w:val="20"/>
              </w:rPr>
              <w:t> </w:t>
            </w:r>
            <w:r>
              <w:rPr>
                <w:sz w:val="20"/>
              </w:rPr>
              <w:t>physical,</w:t>
            </w:r>
            <w:r>
              <w:rPr>
                <w:spacing w:val="7"/>
                <w:sz w:val="20"/>
              </w:rPr>
              <w:t> </w:t>
            </w:r>
            <w:r>
              <w:rPr>
                <w:sz w:val="20"/>
              </w:rPr>
              <w:t>and</w:t>
            </w:r>
            <w:r>
              <w:rPr>
                <w:spacing w:val="8"/>
                <w:sz w:val="20"/>
              </w:rPr>
              <w:t> </w:t>
            </w:r>
            <w:r>
              <w:rPr>
                <w:sz w:val="20"/>
              </w:rPr>
              <w:t>more</w:t>
            </w:r>
            <w:r>
              <w:rPr>
                <w:spacing w:val="7"/>
                <w:sz w:val="20"/>
              </w:rPr>
              <w:t> </w:t>
            </w:r>
            <w:r>
              <w:rPr>
                <w:sz w:val="20"/>
              </w:rPr>
              <w:t>human-capital</w:t>
            </w:r>
            <w:r>
              <w:rPr>
                <w:spacing w:val="7"/>
                <w:sz w:val="20"/>
              </w:rPr>
              <w:t> </w:t>
            </w:r>
            <w:r>
              <w:rPr>
                <w:sz w:val="20"/>
              </w:rPr>
              <w:t>intensive</w:t>
            </w:r>
            <w:r>
              <w:rPr>
                <w:spacing w:val="8"/>
                <w:sz w:val="20"/>
              </w:rPr>
              <w:t> </w:t>
            </w:r>
            <w:r>
              <w:rPr>
                <w:sz w:val="20"/>
              </w:rPr>
              <w:t>production</w:t>
            </w:r>
            <w:r>
              <w:rPr>
                <w:spacing w:val="7"/>
                <w:sz w:val="20"/>
              </w:rPr>
              <w:t> </w:t>
            </w:r>
            <w:r>
              <w:rPr>
                <w:sz w:val="20"/>
              </w:rPr>
              <w:t>techniques).</w:t>
            </w:r>
          </w:p>
        </w:tc>
      </w:tr>
    </w:tbl>
    <w:p>
      <w:pPr>
        <w:spacing w:after="0" w:line="324" w:lineRule="auto"/>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395.990173pt;width:459.4pt;height:43.4pt;mso-position-horizontal-relative:page;mso-position-vertical-relative:page;z-index:-115024" coordorigin="1463,7920" coordsize="9188,868">
            <v:shape style="position:absolute;left:1463;top:7926;width:9188;height:855" coordorigin="1463,7926" coordsize="9188,855" path="m1463,7926l10650,7926m1463,8781l10650,8781e" filled="false" stroked="true" strokeweight=".637997pt" strokecolor="#999999">
              <v:path arrowok="t"/>
              <v:stroke dashstyle="solid"/>
            </v:shape>
            <v:line style="position:absolute" from="1470,7920" to="1470,8787" stroked="true" strokeweight=".637997pt" strokecolor="#999999">
              <v:stroke dashstyle="solid"/>
            </v:line>
            <v:line style="position:absolute" from="10644,7920" to="10644,8787"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77" name="image1.jpeg" descr=""/>
                  <wp:cNvGraphicFramePr>
                    <a:graphicFrameLocks noChangeAspect="1"/>
                  </wp:cNvGraphicFramePr>
                  <a:graphic>
                    <a:graphicData uri="http://schemas.openxmlformats.org/drawingml/2006/picture">
                      <pic:pic>
                        <pic:nvPicPr>
                          <pic:cNvPr id="7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37" w:lineRule="auto" w:before="187"/>
              <w:ind w:left="311" w:right="585"/>
              <w:rPr>
                <w:rFonts w:ascii="Tahoma"/>
                <w:b/>
                <w:sz w:val="30"/>
              </w:rPr>
            </w:pPr>
            <w:r>
              <w:rPr>
                <w:rFonts w:ascii="Tahoma"/>
                <w:b/>
                <w:color w:val="FFFFFF"/>
                <w:sz w:val="30"/>
              </w:rPr>
              <w:t>2019</w:t>
            </w:r>
            <w:r>
              <w:rPr>
                <w:rFonts w:ascii="Tahoma"/>
                <w:b/>
                <w:color w:val="FFFFFF"/>
                <w:spacing w:val="-43"/>
                <w:sz w:val="30"/>
              </w:rPr>
              <w:t> </w:t>
            </w:r>
            <w:r>
              <w:rPr>
                <w:rFonts w:ascii="Tahoma"/>
                <w:b/>
                <w:color w:val="FFFFFF"/>
                <w:sz w:val="30"/>
              </w:rPr>
              <w:t>Aid</w:t>
            </w:r>
            <w:r>
              <w:rPr>
                <w:rFonts w:ascii="Tahoma"/>
                <w:b/>
                <w:color w:val="FFFFFF"/>
                <w:spacing w:val="-34"/>
                <w:sz w:val="30"/>
              </w:rPr>
              <w:t> </w:t>
            </w:r>
            <w:r>
              <w:rPr>
                <w:rFonts w:ascii="Tahoma"/>
                <w:b/>
                <w:color w:val="FFFFFF"/>
                <w:sz w:val="30"/>
              </w:rPr>
              <w:t>for</w:t>
            </w:r>
            <w:r>
              <w:rPr>
                <w:rFonts w:ascii="Tahoma"/>
                <w:b/>
                <w:color w:val="FFFFFF"/>
                <w:spacing w:val="-35"/>
                <w:sz w:val="30"/>
              </w:rPr>
              <w:t> </w:t>
            </w:r>
            <w:r>
              <w:rPr>
                <w:rFonts w:ascii="Tahoma"/>
                <w:b/>
                <w:color w:val="FFFFFF"/>
                <w:spacing w:val="-4"/>
                <w:sz w:val="30"/>
              </w:rPr>
              <w:t>Trade</w:t>
            </w:r>
            <w:r>
              <w:rPr>
                <w:rFonts w:ascii="Tahoma"/>
                <w:b/>
                <w:color w:val="FFFFFF"/>
                <w:spacing w:val="-34"/>
                <w:sz w:val="30"/>
              </w:rPr>
              <w:t> </w:t>
            </w:r>
            <w:r>
              <w:rPr>
                <w:rFonts w:ascii="Tahoma"/>
                <w:b/>
                <w:color w:val="FFFFFF"/>
                <w:sz w:val="30"/>
              </w:rPr>
              <w:t>-</w:t>
            </w:r>
            <w:r>
              <w:rPr>
                <w:rFonts w:ascii="Tahoma"/>
                <w:b/>
                <w:color w:val="FFFFFF"/>
                <w:spacing w:val="-35"/>
                <w:sz w:val="30"/>
              </w:rPr>
              <w:t> </w:t>
            </w:r>
            <w:r>
              <w:rPr>
                <w:rFonts w:ascii="Tahoma"/>
                <w:b/>
                <w:color w:val="FFFFFF"/>
                <w:sz w:val="30"/>
              </w:rPr>
              <w:t>Regional</w:t>
            </w:r>
            <w:r>
              <w:rPr>
                <w:rFonts w:ascii="Tahoma"/>
                <w:b/>
                <w:color w:val="FFFFFF"/>
                <w:spacing w:val="-35"/>
                <w:sz w:val="30"/>
              </w:rPr>
              <w:t> </w:t>
            </w:r>
            <w:r>
              <w:rPr>
                <w:rFonts w:ascii="Tahoma"/>
                <w:b/>
                <w:color w:val="FFFFFF"/>
                <w:sz w:val="30"/>
              </w:rPr>
              <w:t>Economic</w:t>
            </w:r>
            <w:r>
              <w:rPr>
                <w:rFonts w:ascii="Tahoma"/>
                <w:b/>
                <w:color w:val="FFFFFF"/>
                <w:spacing w:val="-34"/>
                <w:sz w:val="30"/>
              </w:rPr>
              <w:t> </w:t>
            </w:r>
            <w:r>
              <w:rPr>
                <w:rFonts w:ascii="Tahoma"/>
                <w:b/>
                <w:color w:val="FFFFFF"/>
                <w:sz w:val="30"/>
              </w:rPr>
              <w:t>Community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right="585" w:hanging="141"/>
              <w:rPr>
                <w:rFonts w:ascii="Tahoma"/>
                <w:b/>
                <w:sz w:val="20"/>
              </w:rPr>
            </w:pPr>
            <w:r>
              <w:rPr>
                <w:rFonts w:ascii="Tahoma"/>
                <w:b/>
                <w:sz w:val="20"/>
              </w:rPr>
              <w:t>*</w:t>
            </w:r>
            <w:r>
              <w:rPr>
                <w:rFonts w:ascii="Tahoma"/>
                <w:b/>
                <w:spacing w:val="-30"/>
                <w:sz w:val="20"/>
              </w:rPr>
              <w:t> </w:t>
            </w:r>
            <w:r>
              <w:rPr>
                <w:rFonts w:ascii="Tahoma"/>
                <w:b/>
                <w:sz w:val="20"/>
              </w:rPr>
              <w:t>9.</w:t>
            </w:r>
            <w:r>
              <w:rPr>
                <w:rFonts w:ascii="Tahoma"/>
                <w:b/>
                <w:spacing w:val="-37"/>
                <w:sz w:val="20"/>
              </w:rPr>
              <w:t> </w:t>
            </w:r>
            <w:r>
              <w:rPr>
                <w:rFonts w:ascii="Tahoma"/>
                <w:b/>
                <w:sz w:val="20"/>
              </w:rPr>
              <w:t>Is</w:t>
            </w:r>
            <w:r>
              <w:rPr>
                <w:rFonts w:ascii="Tahoma"/>
                <w:b/>
                <w:spacing w:val="-32"/>
                <w:sz w:val="20"/>
              </w:rPr>
              <w:t> </w:t>
            </w:r>
            <w:r>
              <w:rPr>
                <w:rFonts w:ascii="Tahoma"/>
                <w:b/>
                <w:sz w:val="20"/>
              </w:rPr>
              <w:t>economic</w:t>
            </w:r>
            <w:r>
              <w:rPr>
                <w:rFonts w:ascii="Tahoma"/>
                <w:b/>
                <w:spacing w:val="-32"/>
                <w:sz w:val="20"/>
              </w:rPr>
              <w:t> </w:t>
            </w:r>
            <w:r>
              <w:rPr>
                <w:rFonts w:ascii="Tahoma"/>
                <w:b/>
                <w:sz w:val="20"/>
              </w:rPr>
              <w:t>diversification</w:t>
            </w:r>
            <w:r>
              <w:rPr>
                <w:rFonts w:ascii="Tahoma"/>
                <w:b/>
                <w:spacing w:val="-32"/>
                <w:sz w:val="20"/>
              </w:rPr>
              <w:t> </w:t>
            </w:r>
            <w:r>
              <w:rPr>
                <w:rFonts w:ascii="Tahoma"/>
                <w:b/>
                <w:sz w:val="20"/>
              </w:rPr>
              <w:t>a</w:t>
            </w:r>
            <w:r>
              <w:rPr>
                <w:rFonts w:ascii="Tahoma"/>
                <w:b/>
                <w:spacing w:val="-32"/>
                <w:sz w:val="20"/>
              </w:rPr>
              <w:t> </w:t>
            </w:r>
            <w:r>
              <w:rPr>
                <w:rFonts w:ascii="Tahoma"/>
                <w:b/>
                <w:sz w:val="20"/>
              </w:rPr>
              <w:t>priority</w:t>
            </w:r>
            <w:r>
              <w:rPr>
                <w:rFonts w:ascii="Tahoma"/>
                <w:b/>
                <w:spacing w:val="-32"/>
                <w:sz w:val="20"/>
              </w:rPr>
              <w:t> </w:t>
            </w:r>
            <w:r>
              <w:rPr>
                <w:rFonts w:ascii="Tahoma"/>
                <w:b/>
                <w:sz w:val="20"/>
              </w:rPr>
              <w:t>in</w:t>
            </w:r>
            <w:r>
              <w:rPr>
                <w:rFonts w:ascii="Tahoma"/>
                <w:b/>
                <w:spacing w:val="-32"/>
                <w:sz w:val="20"/>
              </w:rPr>
              <w:t> </w:t>
            </w:r>
            <w:r>
              <w:rPr>
                <w:rFonts w:ascii="Tahoma"/>
                <w:b/>
                <w:sz w:val="20"/>
              </w:rPr>
              <w:t>your</w:t>
            </w:r>
            <w:r>
              <w:rPr>
                <w:rFonts w:ascii="Tahoma"/>
                <w:b/>
                <w:spacing w:val="-32"/>
                <w:sz w:val="20"/>
              </w:rPr>
              <w:t> </w:t>
            </w:r>
            <w:r>
              <w:rPr>
                <w:rFonts w:ascii="Tahoma"/>
                <w:b/>
                <w:sz w:val="20"/>
              </w:rPr>
              <w:t>regional</w:t>
            </w:r>
            <w:r>
              <w:rPr>
                <w:rFonts w:ascii="Tahoma"/>
                <w:b/>
                <w:spacing w:val="-32"/>
                <w:sz w:val="20"/>
              </w:rPr>
              <w:t> </w:t>
            </w:r>
            <w:r>
              <w:rPr>
                <w:rFonts w:ascii="Tahoma"/>
                <w:b/>
                <w:sz w:val="20"/>
              </w:rPr>
              <w:t>or</w:t>
            </w:r>
            <w:r>
              <w:rPr>
                <w:rFonts w:ascii="Tahoma"/>
                <w:b/>
                <w:spacing w:val="-32"/>
                <w:sz w:val="20"/>
              </w:rPr>
              <w:t> </w:t>
            </w:r>
            <w:r>
              <w:rPr>
                <w:rFonts w:ascii="Tahoma"/>
                <w:b/>
                <w:sz w:val="20"/>
              </w:rPr>
              <w:t>transport</w:t>
            </w:r>
            <w:r>
              <w:rPr>
                <w:rFonts w:ascii="Tahoma"/>
                <w:b/>
                <w:spacing w:val="-32"/>
                <w:sz w:val="20"/>
              </w:rPr>
              <w:t> </w:t>
            </w:r>
            <w:r>
              <w:rPr>
                <w:rFonts w:ascii="Tahoma"/>
                <w:b/>
                <w:sz w:val="20"/>
              </w:rPr>
              <w:t>corridor</w:t>
            </w:r>
            <w:r>
              <w:rPr>
                <w:rFonts w:ascii="Tahoma"/>
                <w:b/>
                <w:spacing w:val="-32"/>
                <w:sz w:val="20"/>
              </w:rPr>
              <w:t> </w:t>
            </w:r>
            <w:r>
              <w:rPr>
                <w:rFonts w:ascii="Tahoma"/>
                <w:b/>
                <w:sz w:val="20"/>
              </w:rPr>
              <w:t>development strategy?</w:t>
            </w:r>
          </w:p>
          <w:p>
            <w:pPr>
              <w:pStyle w:val="TableParagraph"/>
              <w:spacing w:line="420" w:lineRule="auto" w:before="123"/>
              <w:ind w:left="604" w:right="8635"/>
              <w:rPr>
                <w:sz w:val="18"/>
              </w:rPr>
            </w:pPr>
            <w:r>
              <w:rPr>
                <w:position w:val="-7"/>
              </w:rPr>
              <w:drawing>
                <wp:inline distT="0" distB="0" distL="0" distR="0">
                  <wp:extent cx="162051" cy="162051"/>
                  <wp:effectExtent l="0" t="0" r="0" b="0"/>
                  <wp:docPr id="79" name="image158.png" descr=""/>
                  <wp:cNvGraphicFramePr>
                    <a:graphicFrameLocks noChangeAspect="1"/>
                  </wp:cNvGraphicFramePr>
                  <a:graphic>
                    <a:graphicData uri="http://schemas.openxmlformats.org/drawingml/2006/picture">
                      <pic:pic>
                        <pic:nvPicPr>
                          <pic:cNvPr id="80" name="image158.png"/>
                          <pic:cNvPicPr/>
                        </pic:nvPicPr>
                        <pic:blipFill>
                          <a:blip r:embed="rId167"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1"/>
                  <wp:effectExtent l="0" t="0" r="0" b="0"/>
                  <wp:docPr id="81" name="image159.png" descr=""/>
                  <wp:cNvGraphicFramePr>
                    <a:graphicFrameLocks noChangeAspect="1"/>
                  </wp:cNvGraphicFramePr>
                  <a:graphic>
                    <a:graphicData uri="http://schemas.openxmlformats.org/drawingml/2006/picture">
                      <pic:pic>
                        <pic:nvPicPr>
                          <pic:cNvPr id="82" name="image159.png"/>
                          <pic:cNvPicPr/>
                        </pic:nvPicPr>
                        <pic:blipFill>
                          <a:blip r:embed="rId168" cstate="print"/>
                          <a:stretch>
                            <a:fillRect/>
                          </a:stretch>
                        </pic:blipFill>
                        <pic:spPr>
                          <a:xfrm>
                            <a:off x="0" y="0"/>
                            <a:ext cx="162051" cy="162051"/>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1"/>
                  <wp:effectExtent l="0" t="0" r="0" b="0"/>
                  <wp:docPr id="83" name="image160.png" descr=""/>
                  <wp:cNvGraphicFramePr>
                    <a:graphicFrameLocks noChangeAspect="1"/>
                  </wp:cNvGraphicFramePr>
                  <a:graphic>
                    <a:graphicData uri="http://schemas.openxmlformats.org/drawingml/2006/picture">
                      <pic:pic>
                        <pic:nvPicPr>
                          <pic:cNvPr id="84" name="image160.png"/>
                          <pic:cNvPicPr/>
                        </pic:nvPicPr>
                        <pic:blipFill>
                          <a:blip r:embed="rId169"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TableParagraph"/>
              <w:spacing w:before="1"/>
              <w:rPr>
                <w:rFonts w:ascii="Times New Roman"/>
                <w:sz w:val="21"/>
              </w:rPr>
            </w:pPr>
          </w:p>
          <w:p>
            <w:pPr>
              <w:pStyle w:val="TableParagraph"/>
              <w:ind w:left="604"/>
              <w:rPr>
                <w:sz w:val="18"/>
              </w:rPr>
            </w:pPr>
            <w:r>
              <w:rPr>
                <w:sz w:val="18"/>
              </w:rPr>
              <w:t>If yes, please provide additional information (including as to how economic diversification is defined and measured).</w:t>
            </w:r>
          </w:p>
        </w:tc>
      </w:tr>
    </w:tbl>
    <w:p>
      <w:pPr>
        <w:spacing w:after="0"/>
        <w:rPr>
          <w:sz w:val="18"/>
        </w:rPr>
        <w:sectPr>
          <w:pgSz w:w="11900" w:h="16840"/>
          <w:pgMar w:header="349" w:footer="0" w:top="780" w:bottom="280" w:left="740" w:right="780"/>
        </w:sectPr>
      </w:pPr>
    </w:p>
    <w:p>
      <w:pPr>
        <w:pStyle w:val="Heading1"/>
        <w:numPr>
          <w:ilvl w:val="0"/>
          <w:numId w:val="4"/>
        </w:numPr>
        <w:tabs>
          <w:tab w:pos="1056" w:val="left" w:leader="none"/>
        </w:tabs>
        <w:spacing w:line="304" w:lineRule="auto" w:before="74" w:after="0"/>
        <w:ind w:left="723" w:right="902" w:firstLine="0"/>
        <w:jc w:val="left"/>
      </w:pPr>
      <w:r>
        <w:rPr/>
        <w:pict>
          <v:group style="position:absolute;margin-left:42.540001pt;margin-top:42.539467pt;width:509.95pt;height:756.95pt;mso-position-horizontal-relative:page;mso-position-vertical-relative:page;z-index:-114976"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What</w:t>
      </w:r>
      <w:r>
        <w:rPr>
          <w:spacing w:val="-29"/>
        </w:rPr>
        <w:t> </w:t>
      </w:r>
      <w:r>
        <w:rPr/>
        <w:t>are</w:t>
      </w:r>
      <w:r>
        <w:rPr>
          <w:spacing w:val="-29"/>
        </w:rPr>
        <w:t> </w:t>
      </w:r>
      <w:r>
        <w:rPr/>
        <w:t>the</w:t>
      </w:r>
      <w:r>
        <w:rPr>
          <w:spacing w:val="-30"/>
        </w:rPr>
        <w:t> </w:t>
      </w:r>
      <w:r>
        <w:rPr/>
        <w:t>main</w:t>
      </w:r>
      <w:r>
        <w:rPr>
          <w:spacing w:val="-29"/>
        </w:rPr>
        <w:t> </w:t>
      </w:r>
      <w:r>
        <w:rPr/>
        <w:t>constraints</w:t>
      </w:r>
      <w:r>
        <w:rPr>
          <w:spacing w:val="-29"/>
        </w:rPr>
        <w:t> </w:t>
      </w:r>
      <w:r>
        <w:rPr/>
        <w:t>to</w:t>
      </w:r>
      <w:r>
        <w:rPr>
          <w:spacing w:val="-29"/>
        </w:rPr>
        <w:t> </w:t>
      </w:r>
      <w:r>
        <w:rPr/>
        <w:t>economic</w:t>
      </w:r>
      <w:r>
        <w:rPr>
          <w:spacing w:val="-29"/>
        </w:rPr>
        <w:t> </w:t>
      </w:r>
      <w:r>
        <w:rPr/>
        <w:t>diversification</w:t>
      </w:r>
      <w:r>
        <w:rPr>
          <w:spacing w:val="-30"/>
        </w:rPr>
        <w:t> </w:t>
      </w:r>
      <w:r>
        <w:rPr/>
        <w:t>identified</w:t>
      </w:r>
      <w:r>
        <w:rPr>
          <w:spacing w:val="-29"/>
        </w:rPr>
        <w:t> </w:t>
      </w:r>
      <w:r>
        <w:rPr/>
        <w:t>in</w:t>
      </w:r>
      <w:r>
        <w:rPr>
          <w:spacing w:val="-29"/>
        </w:rPr>
        <w:t> </w:t>
      </w:r>
      <w:r>
        <w:rPr/>
        <w:t>your</w:t>
      </w:r>
      <w:r>
        <w:rPr>
          <w:spacing w:val="-29"/>
        </w:rPr>
        <w:t> </w:t>
      </w:r>
      <w:r>
        <w:rPr/>
        <w:t>regional</w:t>
      </w:r>
      <w:r>
        <w:rPr>
          <w:spacing w:val="-29"/>
        </w:rPr>
        <w:t> </w:t>
      </w:r>
      <w:r>
        <w:rPr/>
        <w:t>or transport corridor development</w:t>
      </w:r>
      <w:r>
        <w:rPr>
          <w:spacing w:val="-13"/>
        </w:rPr>
        <w:t> </w:t>
      </w:r>
      <w:r>
        <w:rPr/>
        <w:t>strategy?</w:t>
      </w:r>
    </w:p>
    <w:p>
      <w:pPr>
        <w:pStyle w:val="BodyText"/>
        <w:spacing w:before="4"/>
        <w:rPr>
          <w:rFonts w:ascii="Tahoma"/>
          <w:b/>
          <w:sz w:val="25"/>
        </w:rPr>
      </w:pPr>
    </w:p>
    <w:p>
      <w:pPr>
        <w:spacing w:before="0"/>
        <w:ind w:left="723" w:right="0" w:firstLine="0"/>
        <w:jc w:val="left"/>
        <w:rPr>
          <w:rFonts w:ascii="Tahoma"/>
          <w:b/>
          <w:sz w:val="20"/>
        </w:rPr>
      </w:pPr>
      <w:r>
        <w:rPr>
          <w:rFonts w:ascii="Tahoma"/>
          <w:b/>
          <w:sz w:val="20"/>
        </w:rPr>
        <w:t>(You may tick more than 1 box)</w:t>
      </w:r>
    </w:p>
    <w:p>
      <w:pPr>
        <w:pStyle w:val="BodyText"/>
        <w:spacing w:before="8"/>
        <w:rPr>
          <w:rFonts w:ascii="Tahoma"/>
          <w:b/>
          <w:sz w:val="16"/>
        </w:rPr>
      </w:pPr>
    </w:p>
    <w:p>
      <w:pPr>
        <w:pStyle w:val="BodyText"/>
        <w:ind w:left="1106"/>
      </w:pPr>
      <w:r>
        <w:rPr/>
        <w:pict>
          <v:group style="position:absolute;margin-left:73.163879pt;margin-top:-.634528pt;width:12.8pt;height:12.8pt;mso-position-horizontal-relative:page;mso-position-vertical-relative:paragraph;z-index:1888" coordorigin="1463,-13" coordsize="256,256">
            <v:shape style="position:absolute;left:1463;top:-7;width:256;height:243" coordorigin="1463,-6" coordsize="256,243" path="m1463,-6l1718,-6m1463,236l1718,236e" filled="false" stroked="true" strokeweight=".637998pt" strokecolor="#999999">
              <v:path arrowok="t"/>
              <v:stroke dashstyle="solid"/>
            </v:shap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t>High input</w:t>
      </w:r>
      <w:r>
        <w:rPr>
          <w:spacing w:val="-19"/>
        </w:rPr>
        <w:t> </w:t>
      </w:r>
      <w:r>
        <w:rPr/>
        <w:t>costs</w:t>
      </w:r>
    </w:p>
    <w:p>
      <w:pPr>
        <w:pStyle w:val="BodyText"/>
        <w:spacing w:before="5"/>
        <w:rPr>
          <w:sz w:val="21"/>
        </w:rPr>
      </w:pPr>
    </w:p>
    <w:p>
      <w:pPr>
        <w:pStyle w:val="BodyText"/>
        <w:spacing w:line="525" w:lineRule="auto"/>
        <w:ind w:left="1106" w:right="5978"/>
      </w:pPr>
      <w:r>
        <w:rPr/>
        <w:pict>
          <v:group style="position:absolute;margin-left:73.163879pt;margin-top:-.634632pt;width:12.8pt;height:12.8pt;mso-position-horizontal-relative:page;mso-position-vertical-relative:paragraph;z-index:1912"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pict>
          <v:group style="position:absolute;margin-left:73.163879pt;margin-top:21.695282pt;width:12.8pt;height:12.8pt;mso-position-horizontal-relative:page;mso-position-vertical-relative:paragraph;z-index:1936" coordorigin="1463,434" coordsize="256,256">
            <v:shape style="position:absolute;left:1463;top:440;width:256;height:243" coordorigin="1463,440" coordsize="256,243" path="m1463,440l1718,440m1463,683l1718,683e" filled="false" stroked="true" strokeweight=".637998pt" strokecolor="#999999">
              <v:path arrowok="t"/>
              <v:stroke dashstyle="solid"/>
            </v:shap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5196pt;width:12.8pt;height:12.8pt;mso-position-horizontal-relative:page;mso-position-vertical-relative:paragraph;z-index:1960"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t>High</w:t>
      </w:r>
      <w:r>
        <w:rPr>
          <w:spacing w:val="-11"/>
        </w:rPr>
        <w:t> </w:t>
      </w:r>
      <w:r>
        <w:rPr/>
        <w:t>tariffs</w:t>
      </w:r>
      <w:r>
        <w:rPr>
          <w:spacing w:val="-10"/>
        </w:rPr>
        <w:t> </w:t>
      </w:r>
      <w:r>
        <w:rPr/>
        <w:t>in</w:t>
      </w:r>
      <w:r>
        <w:rPr>
          <w:spacing w:val="-10"/>
        </w:rPr>
        <w:t> </w:t>
      </w:r>
      <w:r>
        <w:rPr/>
        <w:t>target</w:t>
      </w:r>
      <w:r>
        <w:rPr>
          <w:spacing w:val="-10"/>
        </w:rPr>
        <w:t> </w:t>
      </w:r>
      <w:r>
        <w:rPr/>
        <w:t>markets/products High trade costs</w:t>
      </w:r>
    </w:p>
    <w:p>
      <w:pPr>
        <w:pStyle w:val="BodyText"/>
        <w:spacing w:line="525" w:lineRule="auto" w:before="1"/>
        <w:ind w:left="1106" w:right="3688"/>
      </w:pPr>
      <w:r>
        <w:rPr/>
        <w:pict>
          <v:group style="position:absolute;margin-left:73.163879pt;margin-top:21.745073pt;width:12.8pt;height:12.8pt;mso-position-horizontal-relative:page;mso-position-vertical-relative:paragraph;z-index:1984"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4986pt;width:12.8pt;height:12.8pt;mso-position-horizontal-relative:page;mso-position-vertical-relative:paragraph;z-index:2008" coordorigin="1463,881"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1" to="1470,1137" stroked="true" strokeweight=".637998pt" strokecolor="#999999">
              <v:stroke dashstyle="solid"/>
            </v:line>
            <v:line style="position:absolute" from="1712,881" to="1712,1137" stroked="true" strokeweight=".637998pt" strokecolor="#999999">
              <v:stroke dashstyle="solid"/>
            </v:line>
            <w10:wrap type="none"/>
          </v:group>
        </w:pict>
      </w:r>
      <w:r>
        <w:rPr/>
        <w:t>Inadequate network infrastructure (power, water, telecommunications) Limited access to trade finance</w:t>
      </w:r>
    </w:p>
    <w:p>
      <w:pPr>
        <w:pStyle w:val="BodyText"/>
        <w:spacing w:before="1"/>
        <w:ind w:left="1106"/>
      </w:pPr>
      <w:r>
        <w:rPr/>
        <w:t>Limited agricultural production capacity</w:t>
      </w:r>
    </w:p>
    <w:p>
      <w:pPr>
        <w:pStyle w:val="BodyText"/>
        <w:spacing w:before="5"/>
        <w:rPr>
          <w:sz w:val="21"/>
        </w:rPr>
      </w:pPr>
    </w:p>
    <w:p>
      <w:pPr>
        <w:pStyle w:val="BodyText"/>
        <w:spacing w:line="525" w:lineRule="auto"/>
        <w:ind w:left="1106" w:right="4699"/>
      </w:pPr>
      <w:r>
        <w:rPr/>
        <w:pict>
          <v:group style="position:absolute;margin-left:73.163879pt;margin-top:-.635090pt;width:12.8pt;height:12.8pt;mso-position-horizontal-relative:page;mso-position-vertical-relative:paragraph;z-index:2032"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line style="position:absolute" from="1470,-13" to="1470,242" stroked="true" strokeweight=".637998pt" strokecolor="#999999">
              <v:stroke dashstyle="solid"/>
            </v:line>
            <v:line style="position:absolute" from="1712,-13" to="1712,242" stroked="true" strokeweight=".637998pt" strokecolor="#999999">
              <v:stroke dashstyle="solid"/>
            </v:line>
            <w10:wrap type="none"/>
          </v:group>
        </w:pict>
      </w:r>
      <w:r>
        <w:rPr/>
        <w:pict>
          <v:group style="position:absolute;margin-left:73.163879pt;margin-top:21.694822pt;width:12.8pt;height:12.8pt;mso-position-horizontal-relative:page;mso-position-vertical-relative:paragraph;z-index:2056"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4734pt;width:12.8pt;height:12.8pt;mso-position-horizontal-relative:page;mso-position-vertical-relative:paragraph;z-index:2080" coordorigin="1463,880" coordsize="256,256">
            <v:shape style="position:absolute;left:1463;top:886;width:256;height:243" coordorigin="1463,887" coordsize="256,243" path="m1463,887l1718,887m1463,1129l1718,1129e" filled="false" stroked="true" strokeweight=".637998pt" strokecolor="#999999">
              <v:path arrowok="t"/>
              <v:stroke dashstyle="solid"/>
            </v:shape>
            <v:line style="position:absolute" from="1470,880" to="1470,1136" stroked="true" strokeweight=".637998pt" strokecolor="#999999">
              <v:stroke dashstyle="solid"/>
            </v:line>
            <v:line style="position:absolute" from="1712,880" to="1712,1136" stroked="true" strokeweight=".637998pt" strokecolor="#999999">
              <v:stroke dashstyle="solid"/>
            </v:line>
            <w10:wrap type="none"/>
          </v:group>
        </w:pict>
      </w:r>
      <w:r>
        <w:rPr/>
        <w:t>Limited customs and other border agency capacity Limited e-trade readiness</w:t>
      </w:r>
    </w:p>
    <w:p>
      <w:pPr>
        <w:pStyle w:val="BodyText"/>
        <w:spacing w:line="525" w:lineRule="auto" w:before="1"/>
        <w:ind w:left="1106" w:right="5542"/>
      </w:pPr>
      <w:r>
        <w:rPr/>
        <w:pict>
          <v:group style="position:absolute;margin-left:73.163879pt;margin-top:21.744677pt;width:12.8pt;height:12.8pt;mso-position-horizontal-relative:page;mso-position-vertical-relative:paragraph;z-index:2104"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4589pt;width:12.8pt;height:12.8pt;mso-position-horizontal-relative:page;mso-position-vertical-relative:paragraph;z-index:2128" coordorigin="1463,881"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line style="position:absolute" from="1470,881" to="1470,1137" stroked="true" strokeweight=".637998pt" strokecolor="#999999">
              <v:stroke dashstyle="solid"/>
            </v:line>
            <v:line style="position:absolute" from="1712,881" to="1712,1137" stroked="true" strokeweight=".637998pt" strokecolor="#999999">
              <v:stroke dashstyle="solid"/>
            </v:line>
            <w10:wrap type="none"/>
          </v:group>
        </w:pict>
      </w:r>
      <w:r>
        <w:rPr/>
        <w:t>Limited inward foreign direct investment Limited industrial or manufacturing capacity</w:t>
      </w:r>
    </w:p>
    <w:p>
      <w:pPr>
        <w:pStyle w:val="BodyText"/>
        <w:spacing w:line="525" w:lineRule="auto" w:before="1"/>
        <w:ind w:left="1106" w:right="3360"/>
      </w:pPr>
      <w:r>
        <w:rPr/>
        <w:pict>
          <v:group style="position:absolute;margin-left:73.163879pt;margin-top:21.744499pt;width:12.8pt;height:12.8pt;mso-position-horizontal-relative:page;mso-position-vertical-relative:paragraph;z-index:2152"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4413pt;width:12.8pt;height:12.8pt;mso-position-horizontal-relative:page;mso-position-vertical-relative:paragraph;z-index:2176" coordorigin="1463,881"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line style="position:absolute" from="1470,881" to="1470,1137" stroked="true" strokeweight=".637998pt" strokecolor="#999999">
              <v:stroke dashstyle="solid"/>
            </v:line>
            <v:line style="position:absolute" from="1712,881" to="1712,1137" stroked="true" strokeweight=".637998pt" strokecolor="#999999">
              <v:stroke dashstyle="solid"/>
            </v:line>
            <w10:wrap type="none"/>
          </v:group>
        </w:pict>
      </w:r>
      <w:r>
        <w:rPr/>
        <w:t>Limited network and/or transport infrastructure of a cross border nature Limited services capacity</w:t>
      </w:r>
    </w:p>
    <w:p>
      <w:pPr>
        <w:pStyle w:val="BodyText"/>
        <w:spacing w:line="525" w:lineRule="auto" w:before="1"/>
        <w:ind w:left="1106" w:right="6543"/>
      </w:pPr>
      <w:r>
        <w:rPr/>
        <w:pict>
          <v:group style="position:absolute;margin-left:73.163879pt;margin-top:21.744322pt;width:12.8pt;height:12.8pt;mso-position-horizontal-relative:page;mso-position-vertical-relative:paragraph;z-index:2200"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4234pt;width:12.8pt;height:12.8pt;mso-position-horizontal-relative:page;mso-position-vertical-relative:paragraph;z-index:2224" coordorigin="1463,881"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1" to="1470,1137" stroked="true" strokeweight=".637998pt" strokecolor="#999999">
              <v:stroke dashstyle="solid"/>
            </v:line>
            <v:line style="position:absolute" from="1712,881" to="1712,1137" stroked="true" strokeweight=".637998pt" strokecolor="#999999">
              <v:stroke dashstyle="solid"/>
            </v:line>
            <w10:wrap type="none"/>
          </v:group>
        </w:pict>
      </w:r>
      <w:r>
        <w:rPr/>
        <w:pict>
          <v:group style="position:absolute;margin-left:73.163879pt;margin-top:66.404152pt;width:12.8pt;height:12.8pt;mso-position-horizontal-relative:page;mso-position-vertical-relative:paragraph;z-index:2248" coordorigin="1463,1328" coordsize="256,256">
            <v:line style="position:absolute" from="1463,1334" to="1718,1334" stroked="true" strokeweight=".637998pt" strokecolor="#999999">
              <v:stroke dashstyle="solid"/>
            </v:line>
            <v:line style="position:absolute" from="1463,1577" to="1718,1577" stroked="true" strokeweight=".637998pt" strokecolor="#999999">
              <v:stroke dashstyle="solid"/>
            </v:line>
            <v:line style="position:absolute" from="1470,1328" to="1470,1583" stroked="true" strokeweight=".637998pt" strokecolor="#999999">
              <v:stroke dashstyle="solid"/>
            </v:line>
            <v:line style="position:absolute" from="1712,1328" to="1712,1583" stroked="true" strokeweight=".637998pt" strokecolor="#999999">
              <v:stroke dashstyle="solid"/>
            </v:line>
            <w10:wrap type="none"/>
          </v:group>
        </w:pict>
      </w:r>
      <w:r>
        <w:rPr/>
        <w:pict>
          <v:group style="position:absolute;margin-left:73.163879pt;margin-top:88.734062pt;width:12.8pt;height:12.8pt;mso-position-horizontal-relative:page;mso-position-vertical-relative:paragraph;z-index:2272" coordorigin="1463,1775" coordsize="256,256">
            <v:line style="position:absolute" from="1463,1781" to="1718,1781" stroked="true" strokeweight=".637998pt" strokecolor="#999999">
              <v:stroke dashstyle="solid"/>
            </v:line>
            <v:line style="position:absolute" from="1463,2024" to="1718,2024" stroked="true" strokeweight=".637998pt" strokecolor="#999999">
              <v:stroke dashstyle="solid"/>
            </v:line>
            <v:line style="position:absolute" from="1470,1775" to="1470,2030" stroked="true" strokeweight=".637998pt" strokecolor="#999999">
              <v:stroke dashstyle="solid"/>
            </v:line>
            <v:line style="position:absolute" from="1712,1775" to="1712,2030" stroked="true" strokeweight=".637998pt" strokecolor="#999999">
              <v:stroke dashstyle="solid"/>
            </v:line>
            <w10:wrap type="none"/>
          </v:group>
        </w:pict>
      </w:r>
      <w:r>
        <w:rPr/>
        <w:t>Limited standards compliance Low levels of training and skills Poor international</w:t>
      </w:r>
      <w:r>
        <w:rPr>
          <w:spacing w:val="-38"/>
        </w:rPr>
        <w:t> </w:t>
      </w:r>
      <w:r>
        <w:rPr/>
        <w:t>competitiveness Small domestic</w:t>
      </w:r>
      <w:r>
        <w:rPr>
          <w:spacing w:val="-1"/>
        </w:rPr>
        <w:t> </w:t>
      </w:r>
      <w:r>
        <w:rPr/>
        <w:t>market</w:t>
      </w:r>
    </w:p>
    <w:p>
      <w:pPr>
        <w:pStyle w:val="BodyText"/>
        <w:spacing w:line="525" w:lineRule="auto" w:before="2"/>
        <w:ind w:left="1106" w:right="5467"/>
        <w:jc w:val="both"/>
      </w:pPr>
      <w:r>
        <w:rPr/>
        <w:pict>
          <v:group style="position:absolute;margin-left:73.163879pt;margin-top:21.793968pt;width:12.8pt;height:12.8pt;mso-position-horizontal-relative:page;mso-position-vertical-relative:paragraph;z-index:2296" coordorigin="1463,436" coordsize="256,256">
            <v:shape style="position:absolute;left:1463;top:442;width:256;height:243" coordorigin="1463,442" coordsize="256,243" path="m1463,442l1718,442m1463,685l1718,685e" filled="false" stroked="true" strokeweight=".637998pt" strokecolor="#999999">
              <v:path arrowok="t"/>
              <v:stroke dashstyle="solid"/>
            </v:shape>
            <v:line style="position:absolute" from="1470,436" to="1470,691" stroked="true" strokeweight=".637998pt" strokecolor="#999999">
              <v:stroke dashstyle="solid"/>
            </v:line>
            <v:line style="position:absolute" from="1712,436" to="1712,691" stroked="true" strokeweight=".637998pt" strokecolor="#999999">
              <v:stroke dashstyle="solid"/>
            </v:line>
            <w10:wrap type="none"/>
          </v:group>
        </w:pict>
      </w:r>
      <w:r>
        <w:rPr/>
        <w:pict>
          <v:group style="position:absolute;margin-left:73.163879pt;margin-top:44.123882pt;width:12.8pt;height:12.8pt;mso-position-horizontal-relative:page;mso-position-vertical-relative:paragraph;z-index:2320" coordorigin="1463,882" coordsize="256,256">
            <v:line style="position:absolute" from="1463,889" to="1718,889" stroked="true" strokeweight=".637998pt" strokecolor="#999999">
              <v:stroke dashstyle="solid"/>
            </v:line>
            <v:line style="position:absolute" from="1463,1131" to="1718,1131" stroked="true" strokeweight=".637998pt" strokecolor="#999999">
              <v:stroke dashstyle="solid"/>
            </v:line>
            <v:line style="position:absolute" from="1470,882" to="1470,1138" stroked="true" strokeweight=".637998pt" strokecolor="#999999">
              <v:stroke dashstyle="solid"/>
            </v:line>
            <v:line style="position:absolute" from="1712,882" to="1712,1138" stroked="true" strokeweight=".637998pt" strokecolor="#999999">
              <v:stroke dashstyle="solid"/>
            </v:line>
            <w10:wrap type="none"/>
          </v:group>
        </w:pict>
      </w:r>
      <w:r>
        <w:rPr/>
        <w:pict>
          <v:group style="position:absolute;margin-left:73.163879pt;margin-top:66.453796pt;width:12.8pt;height:12.8pt;mso-position-horizontal-relative:page;mso-position-vertical-relative:paragraph;z-index:2344" coordorigin="1463,1329" coordsize="256,256">
            <v:shape style="position:absolute;left:1463;top:1335;width:256;height:243" coordorigin="1463,1335" coordsize="256,243" path="m1463,1335l1718,1335m1463,1578l1718,1578e" filled="false" stroked="true" strokeweight=".637998pt" strokecolor="#999999">
              <v:path arrowok="t"/>
              <v:stroke dashstyle="solid"/>
            </v:shape>
            <v:line style="position:absolute" from="1470,1329" to="1470,1584" stroked="true" strokeweight=".637998pt" strokecolor="#999999">
              <v:stroke dashstyle="solid"/>
            </v:line>
            <v:line style="position:absolute" from="1712,1329" to="1712,1584" stroked="true" strokeweight=".637998pt" strokecolor="#999999">
              <v:stroke dashstyle="solid"/>
            </v:line>
            <w10:wrap type="none"/>
          </v:group>
        </w:pict>
      </w:r>
      <w:r>
        <w:rPr>
          <w:spacing w:val="-3"/>
        </w:rPr>
        <w:t>Transport</w:t>
      </w:r>
      <w:r>
        <w:rPr>
          <w:spacing w:val="-9"/>
        </w:rPr>
        <w:t> </w:t>
      </w:r>
      <w:r>
        <w:rPr/>
        <w:t>infrastructure</w:t>
      </w:r>
      <w:r>
        <w:rPr>
          <w:spacing w:val="-8"/>
        </w:rPr>
        <w:t> </w:t>
      </w:r>
      <w:r>
        <w:rPr/>
        <w:t>(airport,</w:t>
      </w:r>
      <w:r>
        <w:rPr>
          <w:spacing w:val="-9"/>
        </w:rPr>
        <w:t> </w:t>
      </w:r>
      <w:r>
        <w:rPr/>
        <w:t>roads,</w:t>
      </w:r>
      <w:r>
        <w:rPr>
          <w:spacing w:val="-8"/>
        </w:rPr>
        <w:t> </w:t>
      </w:r>
      <w:r>
        <w:rPr/>
        <w:t>rail,</w:t>
      </w:r>
      <w:r>
        <w:rPr>
          <w:spacing w:val="-8"/>
        </w:rPr>
        <w:t> </w:t>
      </w:r>
      <w:r>
        <w:rPr/>
        <w:t>port) Unaffordable</w:t>
      </w:r>
      <w:r>
        <w:rPr>
          <w:spacing w:val="-14"/>
        </w:rPr>
        <w:t> </w:t>
      </w:r>
      <w:r>
        <w:rPr/>
        <w:t>and/or</w:t>
      </w:r>
      <w:r>
        <w:rPr>
          <w:spacing w:val="-13"/>
        </w:rPr>
        <w:t> </w:t>
      </w:r>
      <w:r>
        <w:rPr/>
        <w:t>unreliable</w:t>
      </w:r>
      <w:r>
        <w:rPr>
          <w:spacing w:val="-14"/>
        </w:rPr>
        <w:t> </w:t>
      </w:r>
      <w:r>
        <w:rPr/>
        <w:t>electricity</w:t>
      </w:r>
      <w:r>
        <w:rPr>
          <w:spacing w:val="-13"/>
        </w:rPr>
        <w:t> </w:t>
      </w:r>
      <w:r>
        <w:rPr/>
        <w:t>access Unsure</w:t>
      </w:r>
    </w:p>
    <w:p>
      <w:pPr>
        <w:pStyle w:val="BodyText"/>
        <w:spacing w:before="1"/>
        <w:ind w:left="1106"/>
      </w:pPr>
      <w:r>
        <w:rPr/>
        <w:t>Other, (please specify)</w:t>
      </w:r>
    </w:p>
    <w:p>
      <w:pPr>
        <w:pStyle w:val="BodyText"/>
        <w:spacing w:before="4"/>
        <w:rPr>
          <w:sz w:val="16"/>
        </w:rPr>
      </w:pPr>
    </w:p>
    <w:p>
      <w:pPr>
        <w:pStyle w:val="BodyText"/>
        <w:spacing w:line="316" w:lineRule="auto" w:before="96" w:after="4"/>
        <w:ind w:left="723" w:right="586"/>
      </w:pPr>
      <w:r>
        <w:rPr/>
        <w:t>Additional information on the main constraints to economic diversification as identified in your regional or transport corridor development strategy.</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numPr>
          <w:ilvl w:val="0"/>
          <w:numId w:val="4"/>
        </w:numPr>
        <w:tabs>
          <w:tab w:pos="1056" w:val="left" w:leader="none"/>
        </w:tabs>
        <w:spacing w:line="304" w:lineRule="auto" w:before="85" w:after="0"/>
        <w:ind w:left="723" w:right="788" w:firstLine="0"/>
        <w:jc w:val="left"/>
      </w:pPr>
      <w:r>
        <w:rPr/>
        <w:t>Please</w:t>
      </w:r>
      <w:r>
        <w:rPr>
          <w:spacing w:val="-36"/>
        </w:rPr>
        <w:t> </w:t>
      </w:r>
      <w:r>
        <w:rPr/>
        <w:t>indicate</w:t>
      </w:r>
      <w:r>
        <w:rPr>
          <w:spacing w:val="-36"/>
        </w:rPr>
        <w:t> </w:t>
      </w:r>
      <w:r>
        <w:rPr/>
        <w:t>in</w:t>
      </w:r>
      <w:r>
        <w:rPr>
          <w:spacing w:val="-36"/>
        </w:rPr>
        <w:t> </w:t>
      </w:r>
      <w:r>
        <w:rPr/>
        <w:t>which</w:t>
      </w:r>
      <w:r>
        <w:rPr>
          <w:spacing w:val="-36"/>
        </w:rPr>
        <w:t> </w:t>
      </w:r>
      <w:r>
        <w:rPr/>
        <w:t>category(ies)</w:t>
      </w:r>
      <w:r>
        <w:rPr>
          <w:spacing w:val="-36"/>
        </w:rPr>
        <w:t> </w:t>
      </w:r>
      <w:r>
        <w:rPr/>
        <w:t>of</w:t>
      </w:r>
      <w:r>
        <w:rPr>
          <w:spacing w:val="-35"/>
        </w:rPr>
        <w:t> </w:t>
      </w:r>
      <w:r>
        <w:rPr/>
        <w:t>aid-for-trade</w:t>
      </w:r>
      <w:r>
        <w:rPr>
          <w:spacing w:val="-36"/>
        </w:rPr>
        <w:t> </w:t>
      </w:r>
      <w:r>
        <w:rPr/>
        <w:t>financing</w:t>
      </w:r>
      <w:r>
        <w:rPr>
          <w:spacing w:val="-36"/>
        </w:rPr>
        <w:t> </w:t>
      </w:r>
      <w:r>
        <w:rPr/>
        <w:t>your</w:t>
      </w:r>
      <w:r>
        <w:rPr>
          <w:spacing w:val="-36"/>
        </w:rPr>
        <w:t> </w:t>
      </w:r>
      <w:r>
        <w:rPr/>
        <w:t>region</w:t>
      </w:r>
      <w:r>
        <w:rPr>
          <w:spacing w:val="-36"/>
        </w:rPr>
        <w:t> </w:t>
      </w:r>
      <w:r>
        <w:rPr/>
        <w:t>or</w:t>
      </w:r>
      <w:r>
        <w:rPr>
          <w:spacing w:val="-36"/>
        </w:rPr>
        <w:t> </w:t>
      </w:r>
      <w:r>
        <w:rPr/>
        <w:t>transport corridor receives support for economic</w:t>
      </w:r>
      <w:r>
        <w:rPr>
          <w:spacing w:val="-25"/>
        </w:rPr>
        <w:t> </w:t>
      </w:r>
      <w:r>
        <w:rPr/>
        <w:t>diversification.</w:t>
      </w:r>
    </w:p>
    <w:p>
      <w:pPr>
        <w:pStyle w:val="BodyText"/>
        <w:spacing w:before="3"/>
        <w:rPr>
          <w:rFonts w:ascii="Tahoma"/>
          <w:b/>
          <w:sz w:val="25"/>
        </w:rPr>
      </w:pPr>
    </w:p>
    <w:p>
      <w:pPr>
        <w:spacing w:before="0"/>
        <w:ind w:left="723" w:right="0" w:firstLine="0"/>
        <w:jc w:val="left"/>
        <w:rPr>
          <w:rFonts w:ascii="Tahoma"/>
          <w:b/>
          <w:sz w:val="20"/>
        </w:rPr>
      </w:pPr>
      <w:r>
        <w:rPr>
          <w:rFonts w:ascii="Tahoma"/>
          <w:b/>
          <w:w w:val="74"/>
          <w:sz w:val="20"/>
        </w:rPr>
        <w:t>(</w:t>
      </w:r>
      <w:r>
        <w:rPr>
          <w:rFonts w:ascii="Tahoma"/>
          <w:b/>
          <w:spacing w:val="-13"/>
          <w:w w:val="101"/>
          <w:sz w:val="20"/>
        </w:rPr>
        <w:t>Y</w:t>
      </w:r>
      <w:r>
        <w:rPr>
          <w:rFonts w:ascii="Tahoma"/>
          <w:b/>
          <w:spacing w:val="-1"/>
          <w:w w:val="101"/>
          <w:sz w:val="20"/>
        </w:rPr>
        <w:t>o</w:t>
      </w:r>
      <w:r>
        <w:rPr>
          <w:rFonts w:ascii="Tahoma"/>
          <w:b/>
          <w:w w:val="97"/>
          <w:sz w:val="20"/>
        </w:rPr>
        <w:t>u</w:t>
      </w:r>
      <w:r>
        <w:rPr>
          <w:rFonts w:ascii="Tahoma"/>
          <w:b/>
          <w:spacing w:val="-3"/>
          <w:sz w:val="20"/>
        </w:rPr>
        <w:t> </w:t>
      </w:r>
      <w:r>
        <w:rPr>
          <w:rFonts w:ascii="Tahoma"/>
          <w:b/>
          <w:spacing w:val="-1"/>
          <w:w w:val="95"/>
          <w:sz w:val="20"/>
        </w:rPr>
        <w:t>m</w:t>
      </w:r>
      <w:r>
        <w:rPr>
          <w:rFonts w:ascii="Tahoma"/>
          <w:b/>
          <w:spacing w:val="-1"/>
          <w:w w:val="94"/>
          <w:sz w:val="20"/>
        </w:rPr>
        <w:t>a</w:t>
      </w:r>
      <w:r>
        <w:rPr>
          <w:rFonts w:ascii="Tahoma"/>
          <w:b/>
          <w:w w:val="98"/>
          <w:sz w:val="20"/>
        </w:rPr>
        <w:t>y</w:t>
      </w:r>
      <w:r>
        <w:rPr>
          <w:rFonts w:ascii="Tahoma"/>
          <w:b/>
          <w:spacing w:val="-3"/>
          <w:sz w:val="20"/>
        </w:rPr>
        <w:t> </w:t>
      </w:r>
      <w:r>
        <w:rPr>
          <w:rFonts w:ascii="Tahoma"/>
          <w:b/>
          <w:w w:val="81"/>
          <w:sz w:val="20"/>
        </w:rPr>
        <w:t>t</w:t>
      </w:r>
      <w:r>
        <w:rPr>
          <w:rFonts w:ascii="Tahoma"/>
          <w:b/>
          <w:spacing w:val="-1"/>
          <w:w w:val="93"/>
          <w:sz w:val="20"/>
        </w:rPr>
        <w:t>i</w:t>
      </w:r>
      <w:r>
        <w:rPr>
          <w:rFonts w:ascii="Tahoma"/>
          <w:b/>
          <w:spacing w:val="-1"/>
          <w:w w:val="107"/>
          <w:sz w:val="20"/>
        </w:rPr>
        <w:t>c</w:t>
      </w:r>
      <w:r>
        <w:rPr>
          <w:rFonts w:ascii="Tahoma"/>
          <w:b/>
          <w:w w:val="94"/>
          <w:sz w:val="20"/>
        </w:rPr>
        <w:t>k</w:t>
      </w:r>
      <w:r>
        <w:rPr>
          <w:rFonts w:ascii="Tahoma"/>
          <w:b/>
          <w:spacing w:val="-3"/>
          <w:sz w:val="20"/>
        </w:rPr>
        <w:t> </w:t>
      </w:r>
      <w:r>
        <w:rPr>
          <w:rFonts w:ascii="Tahoma"/>
          <w:b/>
          <w:spacing w:val="-1"/>
          <w:w w:val="95"/>
          <w:sz w:val="20"/>
        </w:rPr>
        <w:t>m</w:t>
      </w:r>
      <w:r>
        <w:rPr>
          <w:rFonts w:ascii="Tahoma"/>
          <w:b/>
          <w:spacing w:val="-1"/>
          <w:w w:val="101"/>
          <w:sz w:val="20"/>
        </w:rPr>
        <w:t>o</w:t>
      </w:r>
      <w:r>
        <w:rPr>
          <w:rFonts w:ascii="Tahoma"/>
          <w:b/>
          <w:spacing w:val="-1"/>
          <w:w w:val="91"/>
          <w:sz w:val="20"/>
        </w:rPr>
        <w:t>r</w:t>
      </w:r>
      <w:r>
        <w:rPr>
          <w:rFonts w:ascii="Tahoma"/>
          <w:b/>
          <w:w w:val="95"/>
          <w:sz w:val="20"/>
        </w:rPr>
        <w:t>e</w:t>
      </w:r>
      <w:r>
        <w:rPr>
          <w:rFonts w:ascii="Tahoma"/>
          <w:b/>
          <w:spacing w:val="-3"/>
          <w:sz w:val="20"/>
        </w:rPr>
        <w:t> </w:t>
      </w:r>
      <w:r>
        <w:rPr>
          <w:rFonts w:ascii="Tahoma"/>
          <w:b/>
          <w:w w:val="81"/>
          <w:sz w:val="20"/>
        </w:rPr>
        <w:t>t</w:t>
      </w:r>
      <w:r>
        <w:rPr>
          <w:rFonts w:ascii="Tahoma"/>
          <w:b/>
          <w:spacing w:val="-1"/>
          <w:w w:val="97"/>
          <w:sz w:val="20"/>
        </w:rPr>
        <w:t>h</w:t>
      </w:r>
      <w:r>
        <w:rPr>
          <w:rFonts w:ascii="Tahoma"/>
          <w:b/>
          <w:spacing w:val="-1"/>
          <w:w w:val="94"/>
          <w:sz w:val="20"/>
        </w:rPr>
        <w:t>a</w:t>
      </w:r>
      <w:r>
        <w:rPr>
          <w:rFonts w:ascii="Tahoma"/>
          <w:b/>
          <w:w w:val="97"/>
          <w:sz w:val="20"/>
        </w:rPr>
        <w:t>n</w:t>
      </w:r>
      <w:r>
        <w:rPr>
          <w:rFonts w:ascii="Tahoma"/>
          <w:b/>
          <w:spacing w:val="-3"/>
          <w:sz w:val="20"/>
        </w:rPr>
        <w:t> </w:t>
      </w:r>
      <w:r>
        <w:rPr>
          <w:rFonts w:ascii="Tahoma"/>
          <w:b/>
          <w:w w:val="89"/>
          <w:sz w:val="20"/>
        </w:rPr>
        <w:t>1</w:t>
      </w:r>
      <w:r>
        <w:rPr>
          <w:rFonts w:ascii="Tahoma"/>
          <w:b/>
          <w:spacing w:val="-3"/>
          <w:sz w:val="20"/>
        </w:rPr>
        <w:t> </w:t>
      </w:r>
      <w:r>
        <w:rPr>
          <w:rFonts w:ascii="Tahoma"/>
          <w:b/>
          <w:spacing w:val="-1"/>
          <w:w w:val="98"/>
          <w:sz w:val="20"/>
        </w:rPr>
        <w:t>b</w:t>
      </w:r>
      <w:r>
        <w:rPr>
          <w:rFonts w:ascii="Tahoma"/>
          <w:b/>
          <w:spacing w:val="-1"/>
          <w:w w:val="101"/>
          <w:sz w:val="20"/>
        </w:rPr>
        <w:t>o</w:t>
      </w:r>
      <w:r>
        <w:rPr>
          <w:rFonts w:ascii="Tahoma"/>
          <w:b/>
          <w:w w:val="93"/>
          <w:sz w:val="20"/>
        </w:rPr>
        <w:t>x</w:t>
      </w:r>
      <w:r>
        <w:rPr>
          <w:rFonts w:ascii="Tahoma"/>
          <w:b/>
          <w:spacing w:val="-3"/>
          <w:sz w:val="20"/>
        </w:rPr>
        <w:t> </w:t>
      </w:r>
      <w:r>
        <w:rPr>
          <w:rFonts w:ascii="Tahoma"/>
          <w:b/>
          <w:spacing w:val="-1"/>
          <w:w w:val="94"/>
          <w:sz w:val="20"/>
        </w:rPr>
        <w:t>a</w:t>
      </w:r>
      <w:r>
        <w:rPr>
          <w:rFonts w:ascii="Tahoma"/>
          <w:b/>
          <w:spacing w:val="-1"/>
          <w:w w:val="97"/>
          <w:sz w:val="20"/>
        </w:rPr>
        <w:t>n</w:t>
      </w:r>
      <w:r>
        <w:rPr>
          <w:rFonts w:ascii="Tahoma"/>
          <w:b/>
          <w:spacing w:val="-1"/>
          <w:w w:val="99"/>
          <w:sz w:val="20"/>
        </w:rPr>
        <w:t>d</w:t>
      </w:r>
      <w:r>
        <w:rPr>
          <w:rFonts w:ascii="Tahoma"/>
          <w:b/>
          <w:spacing w:val="-1"/>
          <w:w w:val="49"/>
          <w:sz w:val="20"/>
        </w:rPr>
        <w:t>/</w:t>
      </w:r>
      <w:r>
        <w:rPr>
          <w:rFonts w:ascii="Tahoma"/>
          <w:b/>
          <w:spacing w:val="-1"/>
          <w:w w:val="101"/>
          <w:sz w:val="20"/>
        </w:rPr>
        <w:t>o</w:t>
      </w:r>
      <w:r>
        <w:rPr>
          <w:rFonts w:ascii="Tahoma"/>
          <w:b/>
          <w:w w:val="91"/>
          <w:sz w:val="20"/>
        </w:rPr>
        <w:t>r</w:t>
      </w:r>
      <w:r>
        <w:rPr>
          <w:rFonts w:ascii="Tahoma"/>
          <w:b/>
          <w:spacing w:val="-3"/>
          <w:sz w:val="20"/>
        </w:rPr>
        <w:t> </w:t>
      </w:r>
      <w:r>
        <w:rPr>
          <w:rFonts w:ascii="Tahoma"/>
          <w:b/>
          <w:spacing w:val="-1"/>
          <w:w w:val="93"/>
          <w:sz w:val="20"/>
        </w:rPr>
        <w:t>l</w:t>
      </w:r>
      <w:r>
        <w:rPr>
          <w:rFonts w:ascii="Tahoma"/>
          <w:b/>
          <w:spacing w:val="-1"/>
          <w:w w:val="95"/>
          <w:sz w:val="20"/>
        </w:rPr>
        <w:t>e</w:t>
      </w:r>
      <w:r>
        <w:rPr>
          <w:rFonts w:ascii="Tahoma"/>
          <w:b/>
          <w:spacing w:val="-1"/>
          <w:w w:val="94"/>
          <w:sz w:val="20"/>
        </w:rPr>
        <w:t>a</w:t>
      </w:r>
      <w:r>
        <w:rPr>
          <w:rFonts w:ascii="Tahoma"/>
          <w:b/>
          <w:spacing w:val="-1"/>
          <w:w w:val="98"/>
          <w:sz w:val="20"/>
        </w:rPr>
        <w:t>v</w:t>
      </w:r>
      <w:r>
        <w:rPr>
          <w:rFonts w:ascii="Tahoma"/>
          <w:b/>
          <w:w w:val="95"/>
          <w:sz w:val="20"/>
        </w:rPr>
        <w:t>e</w:t>
      </w:r>
      <w:r>
        <w:rPr>
          <w:rFonts w:ascii="Tahoma"/>
          <w:b/>
          <w:spacing w:val="-3"/>
          <w:sz w:val="20"/>
        </w:rPr>
        <w:t> </w:t>
      </w:r>
      <w:r>
        <w:rPr>
          <w:rFonts w:ascii="Tahoma"/>
          <w:b/>
          <w:spacing w:val="-1"/>
          <w:w w:val="98"/>
          <w:sz w:val="20"/>
        </w:rPr>
        <w:t>b</w:t>
      </w:r>
      <w:r>
        <w:rPr>
          <w:rFonts w:ascii="Tahoma"/>
          <w:b/>
          <w:spacing w:val="-1"/>
          <w:w w:val="101"/>
          <w:sz w:val="20"/>
        </w:rPr>
        <w:t>o</w:t>
      </w:r>
      <w:r>
        <w:rPr>
          <w:rFonts w:ascii="Tahoma"/>
          <w:b/>
          <w:spacing w:val="-1"/>
          <w:w w:val="93"/>
          <w:sz w:val="20"/>
        </w:rPr>
        <w:t>x</w:t>
      </w:r>
      <w:r>
        <w:rPr>
          <w:rFonts w:ascii="Tahoma"/>
          <w:b/>
          <w:spacing w:val="-1"/>
          <w:w w:val="95"/>
          <w:sz w:val="20"/>
        </w:rPr>
        <w:t>e</w:t>
      </w:r>
      <w:r>
        <w:rPr>
          <w:rFonts w:ascii="Tahoma"/>
          <w:b/>
          <w:w w:val="110"/>
          <w:sz w:val="20"/>
        </w:rPr>
        <w:t>s</w:t>
      </w:r>
      <w:r>
        <w:rPr>
          <w:rFonts w:ascii="Tahoma"/>
          <w:b/>
          <w:spacing w:val="-3"/>
          <w:sz w:val="20"/>
        </w:rPr>
        <w:t> </w:t>
      </w:r>
      <w:r>
        <w:rPr>
          <w:rFonts w:ascii="Tahoma"/>
          <w:b/>
          <w:spacing w:val="-1"/>
          <w:w w:val="97"/>
          <w:sz w:val="20"/>
        </w:rPr>
        <w:t>un</w:t>
      </w:r>
      <w:r>
        <w:rPr>
          <w:rFonts w:ascii="Tahoma"/>
          <w:b/>
          <w:w w:val="81"/>
          <w:sz w:val="20"/>
        </w:rPr>
        <w:t>t</w:t>
      </w:r>
      <w:r>
        <w:rPr>
          <w:rFonts w:ascii="Tahoma"/>
          <w:b/>
          <w:spacing w:val="-1"/>
          <w:w w:val="93"/>
          <w:sz w:val="20"/>
        </w:rPr>
        <w:t>i</w:t>
      </w:r>
      <w:r>
        <w:rPr>
          <w:rFonts w:ascii="Tahoma"/>
          <w:b/>
          <w:spacing w:val="-1"/>
          <w:w w:val="107"/>
          <w:sz w:val="20"/>
        </w:rPr>
        <w:t>c</w:t>
      </w:r>
      <w:r>
        <w:rPr>
          <w:rFonts w:ascii="Tahoma"/>
          <w:b/>
          <w:spacing w:val="-1"/>
          <w:w w:val="94"/>
          <w:sz w:val="20"/>
        </w:rPr>
        <w:t>k</w:t>
      </w:r>
      <w:r>
        <w:rPr>
          <w:rFonts w:ascii="Tahoma"/>
          <w:b/>
          <w:spacing w:val="-1"/>
          <w:w w:val="95"/>
          <w:sz w:val="20"/>
        </w:rPr>
        <w:t>e</w:t>
      </w:r>
      <w:r>
        <w:rPr>
          <w:rFonts w:ascii="Tahoma"/>
          <w:b/>
          <w:w w:val="99"/>
          <w:sz w:val="20"/>
        </w:rPr>
        <w:t>d</w:t>
      </w:r>
      <w:r>
        <w:rPr>
          <w:rFonts w:ascii="Tahoma"/>
          <w:b/>
          <w:spacing w:val="-3"/>
          <w:sz w:val="20"/>
        </w:rPr>
        <w:t> </w:t>
      </w:r>
      <w:r>
        <w:rPr>
          <w:rFonts w:ascii="Tahoma"/>
          <w:b/>
          <w:spacing w:val="-1"/>
          <w:w w:val="93"/>
          <w:sz w:val="20"/>
        </w:rPr>
        <w:t>i</w:t>
      </w:r>
      <w:r>
        <w:rPr>
          <w:rFonts w:ascii="Tahoma"/>
          <w:b/>
          <w:w w:val="88"/>
          <w:sz w:val="20"/>
        </w:rPr>
        <w:t>f</w:t>
      </w:r>
      <w:r>
        <w:rPr>
          <w:rFonts w:ascii="Tahoma"/>
          <w:b/>
          <w:spacing w:val="-2"/>
          <w:sz w:val="20"/>
        </w:rPr>
        <w:t> </w:t>
      </w:r>
      <w:r>
        <w:rPr>
          <w:rFonts w:ascii="Tahoma"/>
          <w:b/>
          <w:spacing w:val="-1"/>
          <w:w w:val="98"/>
          <w:sz w:val="20"/>
        </w:rPr>
        <w:t>y</w:t>
      </w:r>
      <w:r>
        <w:rPr>
          <w:rFonts w:ascii="Tahoma"/>
          <w:b/>
          <w:spacing w:val="-1"/>
          <w:w w:val="101"/>
          <w:sz w:val="20"/>
        </w:rPr>
        <w:t>o</w:t>
      </w:r>
      <w:r>
        <w:rPr>
          <w:rFonts w:ascii="Tahoma"/>
          <w:b/>
          <w:w w:val="97"/>
          <w:sz w:val="20"/>
        </w:rPr>
        <w:t>u</w:t>
      </w:r>
      <w:r>
        <w:rPr>
          <w:rFonts w:ascii="Tahoma"/>
          <w:b/>
          <w:spacing w:val="-3"/>
          <w:sz w:val="20"/>
        </w:rPr>
        <w:t> </w:t>
      </w:r>
      <w:r>
        <w:rPr>
          <w:rFonts w:ascii="Tahoma"/>
          <w:b/>
          <w:spacing w:val="-1"/>
          <w:w w:val="99"/>
          <w:sz w:val="20"/>
        </w:rPr>
        <w:t>d</w:t>
      </w:r>
      <w:r>
        <w:rPr>
          <w:rFonts w:ascii="Tahoma"/>
          <w:b/>
          <w:w w:val="101"/>
          <w:sz w:val="20"/>
        </w:rPr>
        <w:t>o</w:t>
      </w:r>
      <w:r>
        <w:rPr>
          <w:rFonts w:ascii="Tahoma"/>
          <w:b/>
          <w:spacing w:val="-3"/>
          <w:sz w:val="20"/>
        </w:rPr>
        <w:t> </w:t>
      </w:r>
      <w:r>
        <w:rPr>
          <w:rFonts w:ascii="Tahoma"/>
          <w:b/>
          <w:spacing w:val="-1"/>
          <w:w w:val="97"/>
          <w:sz w:val="20"/>
        </w:rPr>
        <w:t>n</w:t>
      </w:r>
      <w:r>
        <w:rPr>
          <w:rFonts w:ascii="Tahoma"/>
          <w:b/>
          <w:spacing w:val="-1"/>
          <w:w w:val="101"/>
          <w:sz w:val="20"/>
        </w:rPr>
        <w:t>o</w:t>
      </w:r>
      <w:r>
        <w:rPr>
          <w:rFonts w:ascii="Tahoma"/>
          <w:b/>
          <w:w w:val="81"/>
          <w:sz w:val="20"/>
        </w:rPr>
        <w:t>t</w:t>
      </w:r>
      <w:r>
        <w:rPr>
          <w:rFonts w:ascii="Tahoma"/>
          <w:b/>
          <w:spacing w:val="-2"/>
          <w:sz w:val="20"/>
        </w:rPr>
        <w:t> </w:t>
      </w:r>
      <w:r>
        <w:rPr>
          <w:rFonts w:ascii="Tahoma"/>
          <w:b/>
          <w:spacing w:val="-1"/>
          <w:w w:val="91"/>
          <w:sz w:val="20"/>
        </w:rPr>
        <w:t>r</w:t>
      </w:r>
      <w:r>
        <w:rPr>
          <w:rFonts w:ascii="Tahoma"/>
          <w:b/>
          <w:spacing w:val="-1"/>
          <w:w w:val="95"/>
          <w:sz w:val="20"/>
        </w:rPr>
        <w:t>e</w:t>
      </w:r>
      <w:r>
        <w:rPr>
          <w:rFonts w:ascii="Tahoma"/>
          <w:b/>
          <w:spacing w:val="-1"/>
          <w:w w:val="107"/>
          <w:sz w:val="20"/>
        </w:rPr>
        <w:t>c</w:t>
      </w:r>
      <w:r>
        <w:rPr>
          <w:rFonts w:ascii="Tahoma"/>
          <w:b/>
          <w:spacing w:val="-1"/>
          <w:w w:val="95"/>
          <w:sz w:val="20"/>
        </w:rPr>
        <w:t>e</w:t>
      </w:r>
      <w:r>
        <w:rPr>
          <w:rFonts w:ascii="Tahoma"/>
          <w:b/>
          <w:spacing w:val="-1"/>
          <w:w w:val="93"/>
          <w:sz w:val="20"/>
        </w:rPr>
        <w:t>i</w:t>
      </w:r>
      <w:r>
        <w:rPr>
          <w:rFonts w:ascii="Tahoma"/>
          <w:b/>
          <w:spacing w:val="-1"/>
          <w:w w:val="98"/>
          <w:sz w:val="20"/>
        </w:rPr>
        <w:t>v</w:t>
      </w:r>
      <w:r>
        <w:rPr>
          <w:rFonts w:ascii="Tahoma"/>
          <w:b/>
          <w:w w:val="95"/>
          <w:sz w:val="20"/>
        </w:rPr>
        <w:t>e</w:t>
      </w:r>
      <w:r>
        <w:rPr>
          <w:rFonts w:ascii="Tahoma"/>
          <w:b/>
          <w:spacing w:val="-3"/>
          <w:sz w:val="20"/>
        </w:rPr>
        <w:t> </w:t>
      </w:r>
      <w:r>
        <w:rPr>
          <w:rFonts w:ascii="Tahoma"/>
          <w:b/>
          <w:spacing w:val="-1"/>
          <w:w w:val="110"/>
          <w:sz w:val="20"/>
        </w:rPr>
        <w:t>s</w:t>
      </w:r>
      <w:r>
        <w:rPr>
          <w:rFonts w:ascii="Tahoma"/>
          <w:b/>
          <w:spacing w:val="-1"/>
          <w:w w:val="97"/>
          <w:sz w:val="20"/>
        </w:rPr>
        <w:t>u</w:t>
      </w:r>
      <w:r>
        <w:rPr>
          <w:rFonts w:ascii="Tahoma"/>
          <w:b/>
          <w:spacing w:val="-1"/>
          <w:w w:val="99"/>
          <w:sz w:val="20"/>
        </w:rPr>
        <w:t>pp</w:t>
      </w:r>
      <w:r>
        <w:rPr>
          <w:rFonts w:ascii="Tahoma"/>
          <w:b/>
          <w:spacing w:val="-1"/>
          <w:w w:val="101"/>
          <w:sz w:val="20"/>
        </w:rPr>
        <w:t>o</w:t>
      </w:r>
      <w:r>
        <w:rPr>
          <w:rFonts w:ascii="Tahoma"/>
          <w:b/>
          <w:spacing w:val="-1"/>
          <w:w w:val="91"/>
          <w:sz w:val="20"/>
        </w:rPr>
        <w:t>r</w:t>
      </w:r>
      <w:r>
        <w:rPr>
          <w:rFonts w:ascii="Tahoma"/>
          <w:b/>
          <w:w w:val="81"/>
          <w:sz w:val="20"/>
        </w:rPr>
        <w:t>t</w:t>
      </w:r>
      <w:r>
        <w:rPr>
          <w:rFonts w:ascii="Tahoma"/>
          <w:b/>
          <w:w w:val="74"/>
          <w:sz w:val="20"/>
        </w:rPr>
        <w:t>)</w:t>
      </w:r>
    </w:p>
    <w:p>
      <w:pPr>
        <w:spacing w:line="309" w:lineRule="auto" w:before="187"/>
        <w:ind w:left="1106" w:right="158" w:firstLine="0"/>
        <w:jc w:val="left"/>
        <w:rPr>
          <w:rFonts w:ascii="Arial"/>
          <w:i/>
          <w:sz w:val="18"/>
        </w:rPr>
      </w:pPr>
      <w:r>
        <w:rPr/>
        <w:pict>
          <v:group style="position:absolute;margin-left:73.163879pt;margin-top:9.420517pt;width:12.8pt;height:12.8pt;mso-position-horizontal-relative:page;mso-position-vertical-relative:paragraph;z-index:2368" coordorigin="1463,188" coordsize="256,256">
            <v:line style="position:absolute" from="1463,195" to="1718,195" stroked="true" strokeweight=".637998pt" strokecolor="#999999">
              <v:stroke dashstyle="solid"/>
            </v:line>
            <v:line style="position:absolute" from="1463,437" to="1718,437" stroked="true" strokeweight=".637998pt" strokecolor="#999999">
              <v:stroke dashstyle="solid"/>
            </v:line>
            <v:line style="position:absolute" from="1470,188" to="1470,444" stroked="true" strokeweight=".637998pt" strokecolor="#999999">
              <v:stroke dashstyle="solid"/>
            </v:line>
            <v:line style="position:absolute" from="1712,188" to="1712,444" stroked="true" strokeweight=".637998pt" strokecolor="#999999">
              <v:stroke dashstyle="solid"/>
            </v:line>
            <w10:wrap type="none"/>
          </v:group>
        </w:pict>
      </w:r>
      <w:r>
        <w:rPr>
          <w:rFonts w:ascii="Tahoma"/>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spacing w:after="0" w:line="309" w:lineRule="auto"/>
        <w:jc w:val="left"/>
        <w:rPr>
          <w:rFonts w:ascii="Arial"/>
          <w:sz w:val="18"/>
        </w:rPr>
        <w:sectPr>
          <w:pgSz w:w="11900" w:h="16840"/>
          <w:pgMar w:header="349" w:footer="0" w:top="780" w:bottom="280" w:left="740" w:right="780"/>
        </w:sectPr>
      </w:pPr>
    </w:p>
    <w:p>
      <w:pPr>
        <w:pStyle w:val="BodyText"/>
        <w:spacing w:line="525" w:lineRule="auto" w:before="172"/>
        <w:ind w:left="1106" w:right="5542"/>
      </w:pPr>
      <w:r>
        <w:rPr/>
        <w:pict>
          <v:group style="position:absolute;margin-left:42.540001pt;margin-top:42.540001pt;width:509.95pt;height:756.9pt;mso-position-horizontal-relative:page;mso-position-vertical-relative:page;z-index:-11442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5763pt;width:12.8pt;height:12.8pt;mso-position-horizontal-relative:page;mso-position-vertical-relative:paragraph;z-index:2440" coordorigin="1463,159" coordsize="256,256">
            <v:shape style="position:absolute;left:1463;top:165;width:256;height:243" coordorigin="1463,166" coordsize="256,243" path="m1463,166l1718,166m1463,408l1718,408e" filled="false" stroked="true" strokeweight=".637998pt" strokecolor="#999999">
              <v:path arrowok="t"/>
              <v:stroke dashstyle="solid"/>
            </v:shape>
            <v:line style="position:absolute" from="1470,159" to="1470,415" stroked="true" strokeweight=".637998pt" strokecolor="#999999">
              <v:stroke dashstyle="solid"/>
            </v:line>
            <v:line style="position:absolute" from="1712,159" to="1712,415" stroked="true" strokeweight=".637998pt" strokecolor="#999999">
              <v:stroke dashstyle="solid"/>
            </v:line>
            <w10:wrap type="none"/>
          </v:group>
        </w:pict>
      </w:r>
      <w:r>
        <w:rPr/>
        <w:pict>
          <v:group style="position:absolute;margin-left:73.163879pt;margin-top:30.295675pt;width:12.8pt;height:12.8pt;mso-position-horizontal-relative:page;mso-position-vertical-relative:paragraph;z-index:2464" coordorigin="1463,606" coordsize="256,256">
            <v:shape style="position:absolute;left:1463;top:612;width:256;height:243" coordorigin="1463,612" coordsize="256,243" path="m1463,612l1718,612m1463,855l1718,855e" filled="false" stroked="true" strokeweight=".637998pt" strokecolor="#999999">
              <v:path arrowok="t"/>
              <v:stroke dashstyle="solid"/>
            </v:shape>
            <v:line style="position:absolute" from="1470,606" to="1470,861" stroked="true" strokeweight=".637998pt" strokecolor="#999999">
              <v:stroke dashstyle="solid"/>
            </v:line>
            <v:line style="position:absolute" from="1712,606" to="1712,861" stroked="true" strokeweight=".637998pt" strokecolor="#999999">
              <v:stroke dashstyle="solid"/>
            </v:line>
            <w10:wrap type="none"/>
          </v:group>
        </w:pict>
      </w:r>
      <w:r>
        <w:rPr/>
        <w:pict>
          <v:group style="position:absolute;margin-left:73.163879pt;margin-top:52.625587pt;width:12.8pt;height:12.8pt;mso-position-horizontal-relative:page;mso-position-vertical-relative:paragraph;z-index:2488" coordorigin="1463,1053" coordsize="256,256">
            <v:line style="position:absolute" from="1463,1059" to="1718,1059" stroked="true" strokeweight=".637998pt" strokecolor="#999999">
              <v:stroke dashstyle="solid"/>
            </v:line>
            <v:line style="position:absolute" from="1463,1301" to="1718,1301" stroked="true" strokeweight=".637998pt" strokecolor="#999999">
              <v:stroke dashstyle="solid"/>
            </v:line>
            <v:line style="position:absolute" from="1470,1053" to="1470,1308" stroked="true" strokeweight=".637998pt" strokecolor="#999999">
              <v:stroke dashstyle="solid"/>
            </v:line>
            <v:line style="position:absolute" from="1712,1053" to="1712,1308" stroked="true" strokeweight=".637998pt" strokecolor="#999999">
              <v:stroke dashstyle="solid"/>
            </v:line>
            <w10:wrap type="none"/>
          </v:group>
        </w:pict>
      </w:r>
      <w:r>
        <w:rPr/>
        <w:t>Trade policy and administrative management Trade facilitation</w:t>
      </w:r>
    </w:p>
    <w:p>
      <w:pPr>
        <w:pStyle w:val="BodyText"/>
        <w:spacing w:line="525" w:lineRule="auto" w:before="1"/>
        <w:ind w:left="1106" w:right="6467"/>
      </w:pPr>
      <w:r>
        <w:rPr/>
        <w:pict>
          <v:group style="position:absolute;margin-left:73.163879pt;margin-top:21.745529pt;width:12.8pt;height:12.8pt;mso-position-horizontal-relative:page;mso-position-vertical-relative:paragraph;z-index:2512"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5443pt;width:12.8pt;height:12.8pt;mso-position-horizontal-relative:page;mso-position-vertical-relative:paragraph;z-index:2536"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pict>
          <v:group style="position:absolute;margin-left:73.163879pt;margin-top:66.405357pt;width:12.8pt;height:12.8pt;mso-position-horizontal-relative:page;mso-position-vertical-relative:paragraph;z-index:2560" coordorigin="1463,1328" coordsize="256,256">
            <v:line style="position:absolute" from="1463,1334" to="1718,1334" stroked="true" strokeweight=".637998pt" strokecolor="#999999">
              <v:stroke dashstyle="solid"/>
            </v:line>
            <v:line style="position:absolute" from="1463,1577" to="1718,1577" stroked="true" strokeweight=".637998pt" strokecolor="#999999">
              <v:stroke dashstyle="solid"/>
            </v:line>
            <v:line style="position:absolute" from="1470,1328" to="1470,1583" stroked="true" strokeweight=".637998pt" strokecolor="#999999">
              <v:stroke dashstyle="solid"/>
            </v:line>
            <v:line style="position:absolute" from="1712,1328" to="1712,1583" stroked="true" strokeweight=".637998pt" strokecolor="#999999">
              <v:stroke dashstyle="solid"/>
            </v:line>
            <w10:wrap type="none"/>
          </v:group>
        </w:pict>
      </w:r>
      <w:r>
        <w:rPr/>
        <w:t>Regional trade agreements (RTAs) Multilateral trade negotiations Trade education/training</w:t>
      </w:r>
    </w:p>
    <w:p>
      <w:pPr>
        <w:spacing w:line="205" w:lineRule="exact" w:before="0"/>
        <w:ind w:left="1106" w:right="0" w:firstLine="0"/>
        <w:jc w:val="left"/>
        <w:rPr>
          <w:rFonts w:ascii="Arial"/>
          <w:i/>
          <w:sz w:val="18"/>
        </w:rPr>
      </w:pPr>
      <w:r>
        <w:rPr>
          <w:rFonts w:ascii="Tahoma"/>
          <w:b/>
          <w:sz w:val="18"/>
        </w:rPr>
        <w:t>Trade-related infrastructure </w:t>
      </w:r>
      <w:r>
        <w:rPr>
          <w:rFonts w:ascii="Arial"/>
          <w:i/>
          <w:sz w:val="18"/>
        </w:rPr>
        <w:t>(Including physical infrastructure)</w:t>
      </w:r>
    </w:p>
    <w:p>
      <w:pPr>
        <w:pStyle w:val="BodyText"/>
        <w:spacing w:before="1"/>
        <w:rPr>
          <w:rFonts w:ascii="Arial"/>
          <w:i/>
          <w:sz w:val="21"/>
        </w:rPr>
      </w:pPr>
    </w:p>
    <w:p>
      <w:pPr>
        <w:pStyle w:val="BodyText"/>
        <w:spacing w:line="525" w:lineRule="auto"/>
        <w:ind w:left="1106" w:right="5978"/>
      </w:pPr>
      <w:r>
        <w:rPr/>
        <w:pict>
          <v:group style="position:absolute;margin-left:73.163879pt;margin-top:-.634739pt;width:12.8pt;height:12.8pt;mso-position-horizontal-relative:page;mso-position-vertical-relative:paragraph;z-index:2584" coordorigin="1463,-13" coordsize="256,256">
            <v:shape style="position:absolute;left:1463;top:-7;width:256;height:243" coordorigin="1463,-6" coordsize="256,243" path="m1463,-6l1718,-6m1463,236l1718,236e" filled="false" stroked="true" strokeweight=".637998pt" strokecolor="#999999">
              <v:path arrowok="t"/>
              <v:stroke dashstyle="solid"/>
            </v:shap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pict>
          <v:group style="position:absolute;margin-left:73.163879pt;margin-top:21.695175pt;width:12.8pt;height:12.8pt;mso-position-horizontal-relative:page;mso-position-vertical-relative:paragraph;z-index:2608"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5089pt;width:12.8pt;height:12.8pt;mso-position-horizontal-relative:page;mso-position-vertical-relative:paragraph;z-index:2632"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t>Transport and storage infrastructure Communications infrastructure</w:t>
      </w:r>
    </w:p>
    <w:p>
      <w:pPr>
        <w:pStyle w:val="BodyText"/>
        <w:spacing w:before="1"/>
        <w:ind w:left="1106"/>
      </w:pPr>
      <w:r>
        <w:rPr/>
        <w:t>Energy supply and generation infrastructure</w:t>
      </w:r>
    </w:p>
    <w:p>
      <w:pPr>
        <w:pStyle w:val="BodyText"/>
        <w:spacing w:before="2"/>
        <w:rPr>
          <w:sz w:val="20"/>
        </w:rPr>
      </w:pPr>
    </w:p>
    <w:p>
      <w:pPr>
        <w:spacing w:line="309" w:lineRule="auto" w:before="0"/>
        <w:ind w:left="1106" w:right="549" w:firstLine="0"/>
        <w:jc w:val="left"/>
        <w:rPr>
          <w:rFonts w:ascii="Arial"/>
          <w:i/>
          <w:sz w:val="18"/>
        </w:rPr>
      </w:pPr>
      <w:r>
        <w:rPr/>
        <w:pict>
          <v:group style="position:absolute;margin-left:73.163879pt;margin-top:.07253pt;width:12.8pt;height:12.8pt;mso-position-horizontal-relative:page;mso-position-vertical-relative:paragraph;z-index:2656" coordorigin="1463,1" coordsize="256,256">
            <v:shape style="position:absolute;left:1463;top:7;width:256;height:243" coordorigin="1463,8" coordsize="256,243" path="m1463,8l1718,8m1463,250l1718,250e" filled="false" stroked="true" strokeweight=".637998pt" strokecolor="#999999">
              <v:path arrowok="t"/>
              <v:stroke dashstyle="solid"/>
            </v:shape>
            <v:line style="position:absolute" from="1470,1" to="1470,257" stroked="true" strokeweight=".637998pt" strokecolor="#999999">
              <v:stroke dashstyle="solid"/>
            </v:line>
            <v:line style="position:absolute" from="1712,1" to="1712,257" stroked="true" strokeweight=".637998pt" strokecolor="#999999">
              <v:stroke dashstyle="solid"/>
            </v:line>
            <w10:wrap type="none"/>
          </v:group>
        </w:pict>
      </w:r>
      <w:r>
        <w:rPr>
          <w:rFonts w:ascii="Tahoma"/>
          <w:b/>
          <w:spacing w:val="-4"/>
          <w:sz w:val="18"/>
        </w:rPr>
        <w:t>Trade </w:t>
      </w:r>
      <w:r>
        <w:rPr>
          <w:rFonts w:ascii="Tahoma"/>
          <w:b/>
          <w:sz w:val="18"/>
        </w:rPr>
        <w:t>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BodyText"/>
        <w:spacing w:before="9"/>
        <w:rPr>
          <w:rFonts w:ascii="Arial"/>
          <w:i/>
          <w:sz w:val="15"/>
        </w:rPr>
      </w:pPr>
    </w:p>
    <w:p>
      <w:pPr>
        <w:pStyle w:val="BodyText"/>
        <w:spacing w:line="525" w:lineRule="auto"/>
        <w:ind w:left="1106" w:right="6591"/>
      </w:pPr>
      <w:r>
        <w:rPr/>
        <w:pict>
          <v:group style="position:absolute;margin-left:73.163879pt;margin-top:-.635157pt;width:12.8pt;height:12.8pt;mso-position-horizontal-relative:page;mso-position-vertical-relative:paragraph;z-index:2680"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line style="position:absolute" from="1470,-13" to="1470,242" stroked="true" strokeweight=".637998pt" strokecolor="#999999">
              <v:stroke dashstyle="solid"/>
            </v:line>
            <v:line style="position:absolute" from="1712,-13" to="1712,242" stroked="true" strokeweight=".637998pt" strokecolor="#999999">
              <v:stroke dashstyle="solid"/>
            </v:line>
            <w10:wrap type="none"/>
          </v:group>
        </w:pict>
      </w:r>
      <w:r>
        <w:rPr/>
        <w:pict>
          <v:group style="position:absolute;margin-left:73.163879pt;margin-top:21.694756pt;width:12.8pt;height:12.8pt;mso-position-horizontal-relative:page;mso-position-vertical-relative:paragraph;z-index:2704"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467pt;width:12.8pt;height:12.8pt;mso-position-horizontal-relative:page;mso-position-vertical-relative:paragraph;z-index:2728" coordorigin="1463,880" coordsize="256,256">
            <v:shape style="position:absolute;left:1463;top:886;width:256;height:243" coordorigin="1463,887" coordsize="256,243" path="m1463,887l1718,887m1463,1129l1718,1129e" filled="false" stroked="true" strokeweight=".637998pt" strokecolor="#999999">
              <v:path arrowok="t"/>
              <v:stroke dashstyle="solid"/>
            </v:shape>
            <v:line style="position:absolute" from="1470,880" to="1470,1136" stroked="true" strokeweight=".637998pt" strokecolor="#999999">
              <v:stroke dashstyle="solid"/>
            </v:line>
            <v:line style="position:absolute" from="1712,880" to="1712,1136" stroked="true" strokeweight=".637998pt" strokecolor="#999999">
              <v:stroke dashstyle="solid"/>
            </v:line>
            <w10:wrap type="none"/>
          </v:group>
        </w:pict>
      </w:r>
      <w:r>
        <w:rPr/>
        <w:pict>
          <v:group style="position:absolute;margin-left:73.163879pt;margin-top:66.354584pt;width:12.8pt;height:12.8pt;mso-position-horizontal-relative:page;mso-position-vertical-relative:paragraph;z-index:2752" coordorigin="1463,1327" coordsize="256,256">
            <v:line style="position:absolute" from="1463,1333" to="1718,1333" stroked="true" strokeweight=".637998pt" strokecolor="#999999">
              <v:stroke dashstyle="solid"/>
            </v:line>
            <v:line style="position:absolute" from="1463,1576" to="1718,1576" stroked="true" strokeweight=".637998pt" strokecolor="#999999">
              <v:stroke dashstyle="solid"/>
            </v:line>
            <v:line style="position:absolute" from="1470,1327" to="1470,1582" stroked="true" strokeweight=".637998pt" strokecolor="#999999">
              <v:stroke dashstyle="solid"/>
            </v:line>
            <v:line style="position:absolute" from="1712,1327" to="1712,1582" stroked="true" strokeweight=".637998pt" strokecolor="#999999">
              <v:stroke dashstyle="solid"/>
            </v:line>
            <w10:wrap type="none"/>
          </v:group>
        </w:pict>
      </w:r>
      <w:r>
        <w:rPr/>
        <w:pict>
          <v:group style="position:absolute;margin-left:73.163879pt;margin-top:88.684494pt;width:12.8pt;height:12.8pt;mso-position-horizontal-relative:page;mso-position-vertical-relative:paragraph;z-index:2776" coordorigin="1463,1774" coordsize="256,256">
            <v:line style="position:absolute" from="1463,1780" to="1718,1780" stroked="true" strokeweight=".637998pt" strokecolor="#999999">
              <v:stroke dashstyle="solid"/>
            </v:line>
            <v:line style="position:absolute" from="1463,2023" to="1718,2023" stroked="true" strokeweight=".637998pt" strokecolor="#999999">
              <v:stroke dashstyle="solid"/>
            </v:line>
            <v:line style="position:absolute" from="1470,1774" to="1470,2029" stroked="true" strokeweight=".637998pt" strokecolor="#999999">
              <v:stroke dashstyle="solid"/>
            </v:line>
            <v:line style="position:absolute" from="1712,1774" to="1712,2029" stroked="true" strokeweight=".637998pt" strokecolor="#999999">
              <v:stroke dashstyle="solid"/>
            </v:line>
            <w10:wrap type="none"/>
          </v:group>
        </w:pict>
      </w:r>
      <w:r>
        <w:rPr/>
        <w:t>Business support services Banking and financial services Building productive capacity Agriculture</w:t>
      </w:r>
    </w:p>
    <w:p>
      <w:pPr>
        <w:pStyle w:val="BodyText"/>
        <w:spacing w:line="525" w:lineRule="auto" w:before="2"/>
        <w:ind w:left="1106" w:right="8244"/>
      </w:pPr>
      <w:r>
        <w:rPr/>
        <w:pict>
          <v:group style="position:absolute;margin-left:73.163879pt;margin-top:21.794371pt;width:12.8pt;height:12.8pt;mso-position-horizontal-relative:page;mso-position-vertical-relative:paragraph;z-index:2800" coordorigin="1463,436" coordsize="256,256">
            <v:shape style="position:absolute;left:1463;top:442;width:256;height:243" coordorigin="1463,442" coordsize="256,243" path="m1463,442l1718,442m1463,685l1718,685e" filled="false" stroked="true" strokeweight=".637998pt" strokecolor="#999999">
              <v:path arrowok="t"/>
              <v:stroke dashstyle="solid"/>
            </v:shape>
            <v:line style="position:absolute" from="1470,436" to="1470,691" stroked="true" strokeweight=".637998pt" strokecolor="#999999">
              <v:stroke dashstyle="solid"/>
            </v:line>
            <v:line style="position:absolute" from="1712,436" to="1712,691" stroked="true" strokeweight=".637998pt" strokecolor="#999999">
              <v:stroke dashstyle="solid"/>
            </v:line>
            <w10:wrap type="none"/>
          </v:group>
        </w:pict>
      </w:r>
      <w:r>
        <w:rPr/>
        <w:pict>
          <v:group style="position:absolute;margin-left:73.163879pt;margin-top:44.124283pt;width:12.8pt;height:12.8pt;mso-position-horizontal-relative:page;mso-position-vertical-relative:paragraph;z-index:2824" coordorigin="1463,882" coordsize="256,256">
            <v:shape style="position:absolute;left:1463;top:888;width:256;height:243" coordorigin="1463,889" coordsize="256,243" path="m1463,889l1718,889m1463,1131l1718,1131e" filled="false" stroked="true" strokeweight=".637998pt" strokecolor="#999999">
              <v:path arrowok="t"/>
              <v:stroke dashstyle="solid"/>
            </v:shape>
            <v:line style="position:absolute" from="1470,882" to="1470,1138" stroked="true" strokeweight=".637998pt" strokecolor="#999999">
              <v:stroke dashstyle="solid"/>
            </v:line>
            <v:line style="position:absolute" from="1712,882" to="1712,1138" stroked="true" strokeweight=".637998pt" strokecolor="#999999">
              <v:stroke dashstyle="solid"/>
            </v:line>
            <w10:wrap type="none"/>
          </v:group>
        </w:pict>
      </w:r>
      <w:r>
        <w:rPr/>
        <w:pict>
          <v:group style="position:absolute;margin-left:73.163879pt;margin-top:66.454201pt;width:12.8pt;height:12.8pt;mso-position-horizontal-relative:page;mso-position-vertical-relative:paragraph;z-index:2848" coordorigin="1463,1329" coordsize="256,256">
            <v:line style="position:absolute" from="1463,1335" to="1718,1335" stroked="true" strokeweight=".637998pt" strokecolor="#999999">
              <v:stroke dashstyle="solid"/>
            </v:line>
            <v:line style="position:absolute" from="1463,1578" to="1718,1578" stroked="true" strokeweight=".637998pt" strokecolor="#999999">
              <v:stroke dashstyle="solid"/>
            </v:line>
            <v:line style="position:absolute" from="1470,1329" to="1470,1584" stroked="true" strokeweight=".637998pt" strokecolor="#999999">
              <v:stroke dashstyle="solid"/>
            </v:line>
            <v:line style="position:absolute" from="1712,1329" to="1712,1584" stroked="true" strokeweight=".637998pt" strokecolor="#999999">
              <v:stroke dashstyle="solid"/>
            </v:line>
            <w10:wrap type="none"/>
          </v:group>
        </w:pict>
      </w:r>
      <w:r>
        <w:rPr/>
        <w:t>Forestry Fishing Industry</w:t>
      </w:r>
    </w:p>
    <w:p>
      <w:pPr>
        <w:pStyle w:val="BodyText"/>
        <w:spacing w:line="525" w:lineRule="auto" w:before="1"/>
        <w:ind w:left="1106" w:right="6543"/>
      </w:pPr>
      <w:r>
        <w:rPr/>
        <w:pict>
          <v:group style="position:absolute;margin-left:73.163879pt;margin-top:21.744122pt;width:12.8pt;height:12.8pt;mso-position-horizontal-relative:page;mso-position-vertical-relative:paragraph;z-index:2872"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4036pt;width:12.8pt;height:12.8pt;mso-position-horizontal-relative:page;mso-position-vertical-relative:paragraph;z-index:2896" coordorigin="1463,881"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line style="position:absolute" from="1470,881" to="1470,1137" stroked="true" strokeweight=".637998pt" strokecolor="#999999">
              <v:stroke dashstyle="solid"/>
            </v:line>
            <v:line style="position:absolute" from="1712,881" to="1712,1137" stroked="true" strokeweight=".637998pt" strokecolor="#999999">
              <v:stroke dashstyle="solid"/>
            </v:line>
            <w10:wrap type="none"/>
          </v:group>
        </w:pict>
      </w:r>
      <w:r>
        <w:rPr/>
        <w:t>Mineral resources and mining Travel and tourism</w:t>
      </w:r>
    </w:p>
    <w:p>
      <w:pPr>
        <w:spacing w:line="205" w:lineRule="exact" w:before="0"/>
        <w:ind w:left="1106" w:right="0" w:firstLine="0"/>
        <w:jc w:val="left"/>
        <w:rPr>
          <w:rFonts w:ascii="Arial"/>
          <w:i/>
          <w:sz w:val="18"/>
        </w:rPr>
      </w:pPr>
      <w:r>
        <w:rPr>
          <w:rFonts w:ascii="Tahoma"/>
          <w:b/>
          <w:spacing w:val="-4"/>
          <w:sz w:val="18"/>
        </w:rPr>
        <w:t>Trade</w:t>
      </w:r>
      <w:r>
        <w:rPr>
          <w:rFonts w:ascii="Tahoma"/>
          <w:b/>
          <w:spacing w:val="-19"/>
          <w:sz w:val="18"/>
        </w:rPr>
        <w:t> </w:t>
      </w:r>
      <w:r>
        <w:rPr>
          <w:rFonts w:ascii="Tahoma"/>
          <w:b/>
          <w:sz w:val="18"/>
        </w:rPr>
        <w:t>related</w:t>
      </w:r>
      <w:r>
        <w:rPr>
          <w:rFonts w:ascii="Tahoma"/>
          <w:b/>
          <w:spacing w:val="-19"/>
          <w:sz w:val="18"/>
        </w:rPr>
        <w:t> </w:t>
      </w:r>
      <w:r>
        <w:rPr>
          <w:rFonts w:ascii="Tahoma"/>
          <w:b/>
          <w:sz w:val="18"/>
        </w:rPr>
        <w:t>adjustment</w:t>
      </w:r>
      <w:r>
        <w:rPr>
          <w:rFonts w:ascii="Tahoma"/>
          <w:b/>
          <w:spacing w:val="-11"/>
          <w:sz w:val="18"/>
        </w:rPr>
        <w:t> </w:t>
      </w:r>
      <w:r>
        <w:rPr>
          <w:rFonts w:ascii="Arial"/>
          <w:i/>
          <w:sz w:val="18"/>
        </w:rPr>
        <w:t>(Including</w:t>
      </w:r>
      <w:r>
        <w:rPr>
          <w:rFonts w:ascii="Arial"/>
          <w:i/>
          <w:spacing w:val="-16"/>
          <w:sz w:val="18"/>
        </w:rPr>
        <w:t> </w:t>
      </w:r>
      <w:r>
        <w:rPr>
          <w:rFonts w:ascii="Arial"/>
          <w:i/>
          <w:sz w:val="18"/>
        </w:rPr>
        <w:t>supporting</w:t>
      </w:r>
      <w:r>
        <w:rPr>
          <w:rFonts w:ascii="Arial"/>
          <w:i/>
          <w:spacing w:val="-16"/>
          <w:sz w:val="18"/>
        </w:rPr>
        <w:t> </w:t>
      </w:r>
      <w:r>
        <w:rPr>
          <w:rFonts w:ascii="Arial"/>
          <w:i/>
          <w:sz w:val="18"/>
        </w:rPr>
        <w:t>developing</w:t>
      </w:r>
      <w:r>
        <w:rPr>
          <w:rFonts w:ascii="Arial"/>
          <w:i/>
          <w:spacing w:val="-16"/>
          <w:sz w:val="18"/>
        </w:rPr>
        <w:t> </w:t>
      </w:r>
      <w:r>
        <w:rPr>
          <w:rFonts w:ascii="Arial"/>
          <w:i/>
          <w:sz w:val="18"/>
        </w:rPr>
        <w:t>countries</w:t>
      </w:r>
      <w:r>
        <w:rPr>
          <w:rFonts w:ascii="Arial"/>
          <w:i/>
          <w:spacing w:val="-16"/>
          <w:sz w:val="18"/>
        </w:rPr>
        <w:t> </w:t>
      </w:r>
      <w:r>
        <w:rPr>
          <w:rFonts w:ascii="Arial"/>
          <w:i/>
          <w:sz w:val="18"/>
        </w:rPr>
        <w:t>to</w:t>
      </w:r>
      <w:r>
        <w:rPr>
          <w:rFonts w:ascii="Arial"/>
          <w:i/>
          <w:spacing w:val="-16"/>
          <w:sz w:val="18"/>
        </w:rPr>
        <w:t> </w:t>
      </w:r>
      <w:r>
        <w:rPr>
          <w:rFonts w:ascii="Arial"/>
          <w:i/>
          <w:sz w:val="18"/>
        </w:rPr>
        <w:t>put</w:t>
      </w:r>
      <w:r>
        <w:rPr>
          <w:rFonts w:ascii="Arial"/>
          <w:i/>
          <w:spacing w:val="-16"/>
          <w:sz w:val="18"/>
        </w:rPr>
        <w:t> </w:t>
      </w:r>
      <w:r>
        <w:rPr>
          <w:rFonts w:ascii="Arial"/>
          <w:i/>
          <w:sz w:val="18"/>
        </w:rPr>
        <w:t>in</w:t>
      </w:r>
      <w:r>
        <w:rPr>
          <w:rFonts w:ascii="Arial"/>
          <w:i/>
          <w:spacing w:val="-15"/>
          <w:sz w:val="18"/>
        </w:rPr>
        <w:t> </w:t>
      </w:r>
      <w:r>
        <w:rPr>
          <w:rFonts w:ascii="Arial"/>
          <w:i/>
          <w:sz w:val="18"/>
        </w:rPr>
        <w:t>place</w:t>
      </w:r>
      <w:r>
        <w:rPr>
          <w:rFonts w:ascii="Arial"/>
          <w:i/>
          <w:spacing w:val="-16"/>
          <w:sz w:val="18"/>
        </w:rPr>
        <w:t> </w:t>
      </w:r>
      <w:r>
        <w:rPr>
          <w:rFonts w:ascii="Arial"/>
          <w:i/>
          <w:sz w:val="18"/>
        </w:rPr>
        <w:t>accompanying</w:t>
      </w:r>
      <w:r>
        <w:rPr>
          <w:rFonts w:ascii="Arial"/>
          <w:i/>
          <w:spacing w:val="-16"/>
          <w:sz w:val="18"/>
        </w:rPr>
        <w:t> </w:t>
      </w:r>
      <w:r>
        <w:rPr>
          <w:rFonts w:ascii="Arial"/>
          <w:i/>
          <w:sz w:val="18"/>
        </w:rPr>
        <w:t>measures</w:t>
      </w:r>
      <w:r>
        <w:rPr>
          <w:rFonts w:ascii="Arial"/>
          <w:i/>
          <w:spacing w:val="-16"/>
          <w:sz w:val="18"/>
        </w:rPr>
        <w:t> </w:t>
      </w:r>
      <w:r>
        <w:rPr>
          <w:rFonts w:ascii="Arial"/>
          <w:i/>
          <w:sz w:val="18"/>
        </w:rPr>
        <w:t>that</w:t>
      </w:r>
    </w:p>
    <w:p>
      <w:pPr>
        <w:spacing w:before="61"/>
        <w:ind w:left="1106" w:right="0" w:firstLine="0"/>
        <w:jc w:val="left"/>
        <w:rPr>
          <w:rFonts w:ascii="Arial"/>
          <w:i/>
          <w:sz w:val="18"/>
        </w:rPr>
      </w:pPr>
      <w:r>
        <w:rPr>
          <w:rFonts w:ascii="Arial"/>
          <w:i/>
          <w:sz w:val="18"/>
        </w:rPr>
        <w:t>assist them to benefit from liberalized trade)</w:t>
      </w:r>
    </w:p>
    <w:p>
      <w:pPr>
        <w:pStyle w:val="BodyText"/>
        <w:spacing w:before="10"/>
        <w:rPr>
          <w:rFonts w:ascii="Arial"/>
          <w:i/>
          <w:sz w:val="19"/>
        </w:rPr>
      </w:pPr>
    </w:p>
    <w:p>
      <w:pPr>
        <w:pStyle w:val="Heading2"/>
        <w:spacing w:line="494" w:lineRule="auto"/>
      </w:pPr>
      <w:r>
        <w:rPr/>
        <w:pict>
          <v:group style="position:absolute;margin-left:73.163879pt;margin-top:.071414pt;width:12.8pt;height:12.8pt;mso-position-horizontal-relative:page;mso-position-vertical-relative:paragraph;z-index:2920" coordorigin="1463,1" coordsize="256,256">
            <v:line style="position:absolute" from="1463,8" to="1718,8" stroked="true" strokeweight=".637998pt" strokecolor="#999999">
              <v:stroke dashstyle="solid"/>
            </v:line>
            <v:line style="position:absolute" from="1463,250" to="1718,250" stroked="true" strokeweight=".637998pt" strokecolor="#999999">
              <v:stroke dashstyle="solid"/>
            </v:line>
            <v:line style="position:absolute" from="1470,1" to="1470,257" stroked="true" strokeweight=".637998pt" strokecolor="#999999">
              <v:stroke dashstyle="solid"/>
            </v:line>
            <v:line style="position:absolute" from="1712,1" to="1712,257" stroked="true" strokeweight=".637998pt" strokecolor="#999999">
              <v:stroke dashstyle="solid"/>
            </v:line>
            <w10:wrap type="none"/>
          </v:group>
        </w:pict>
      </w:r>
      <w:r>
        <w:rPr/>
        <w:pict>
          <v:group style="position:absolute;margin-left:73.163879pt;margin-top:22.401327pt;width:12.8pt;height:12.8pt;mso-position-horizontal-relative:page;mso-position-vertical-relative:paragraph;z-index:2944" coordorigin="1463,448" coordsize="256,256">
            <v:shape style="position:absolute;left:1463;top:454;width:256;height:243" coordorigin="1463,454" coordsize="256,243" path="m1463,454l1718,454m1463,697l1718,697e" filled="false" stroked="true" strokeweight=".637998pt" strokecolor="#999999">
              <v:path arrowok="t"/>
              <v:stroke dashstyle="solid"/>
            </v:shape>
            <v:line style="position:absolute" from="1470,448" to="1470,703" stroked="true" strokeweight=".637998pt" strokecolor="#999999">
              <v:stroke dashstyle="solid"/>
            </v:line>
            <v:line style="position:absolute" from="1712,448" to="1712,703" stroked="true" strokeweight=".637998pt" strokecolor="#999999">
              <v:stroke dashstyle="solid"/>
            </v:line>
            <w10:wrap type="none"/>
          </v:group>
        </w:pict>
      </w:r>
      <w:r>
        <w:rPr>
          <w:w w:val="95"/>
        </w:rPr>
        <w:t>Other trade related needs </w:t>
      </w:r>
      <w:r>
        <w:rPr/>
        <w:t>Unsure</w:t>
      </w:r>
    </w:p>
    <w:p>
      <w:pPr>
        <w:pStyle w:val="BodyText"/>
        <w:spacing w:line="316" w:lineRule="auto" w:before="51" w:after="4"/>
        <w:ind w:left="723" w:right="119"/>
      </w:pPr>
      <w:r>
        <w:rPr/>
        <w:t>Additional information on which category(ies) of aid-for-trade financing your region or transport corridor receives support for economic diversification.</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spacing w:line="304" w:lineRule="auto" w:before="74"/>
        <w:ind w:right="905" w:hanging="141"/>
        <w:jc w:val="both"/>
      </w:pPr>
      <w:r>
        <w:rPr/>
        <w:pict>
          <v:group style="position:absolute;margin-left:42.540001pt;margin-top:42.540001pt;width:509.95pt;height:756.9pt;mso-position-horizontal-relative:page;mso-position-vertical-relative:page;z-index:-11382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w:t>
      </w:r>
      <w:r>
        <w:rPr>
          <w:spacing w:val="-27"/>
        </w:rPr>
        <w:t> </w:t>
      </w:r>
      <w:r>
        <w:rPr/>
        <w:t>12.</w:t>
      </w:r>
      <w:r>
        <w:rPr>
          <w:spacing w:val="-36"/>
        </w:rPr>
        <w:t> </w:t>
      </w:r>
      <w:r>
        <w:rPr/>
        <w:t>Does</w:t>
      </w:r>
      <w:r>
        <w:rPr>
          <w:spacing w:val="-29"/>
        </w:rPr>
        <w:t> </w:t>
      </w:r>
      <w:r>
        <w:rPr/>
        <w:t>the</w:t>
      </w:r>
      <w:r>
        <w:rPr>
          <w:spacing w:val="-30"/>
        </w:rPr>
        <w:t> </w:t>
      </w:r>
      <w:r>
        <w:rPr/>
        <w:t>aid-for-trade</w:t>
      </w:r>
      <w:r>
        <w:rPr>
          <w:spacing w:val="-29"/>
        </w:rPr>
        <w:t> </w:t>
      </w:r>
      <w:r>
        <w:rPr/>
        <w:t>support</w:t>
      </w:r>
      <w:r>
        <w:rPr>
          <w:spacing w:val="-29"/>
        </w:rPr>
        <w:t> </w:t>
      </w:r>
      <w:r>
        <w:rPr/>
        <w:t>your</w:t>
      </w:r>
      <w:r>
        <w:rPr>
          <w:spacing w:val="-30"/>
        </w:rPr>
        <w:t> </w:t>
      </w:r>
      <w:r>
        <w:rPr/>
        <w:t>region</w:t>
      </w:r>
      <w:r>
        <w:rPr>
          <w:spacing w:val="-29"/>
        </w:rPr>
        <w:t> </w:t>
      </w:r>
      <w:r>
        <w:rPr/>
        <w:t>or</w:t>
      </w:r>
      <w:r>
        <w:rPr>
          <w:spacing w:val="-29"/>
        </w:rPr>
        <w:t> </w:t>
      </w:r>
      <w:r>
        <w:rPr/>
        <w:t>transport</w:t>
      </w:r>
      <w:r>
        <w:rPr>
          <w:spacing w:val="-29"/>
        </w:rPr>
        <w:t> </w:t>
      </w:r>
      <w:r>
        <w:rPr/>
        <w:t>corridor</w:t>
      </w:r>
      <w:r>
        <w:rPr>
          <w:spacing w:val="-30"/>
        </w:rPr>
        <w:t> </w:t>
      </w:r>
      <w:r>
        <w:rPr/>
        <w:t>receives</w:t>
      </w:r>
      <w:r>
        <w:rPr>
          <w:spacing w:val="-29"/>
        </w:rPr>
        <w:t> </w:t>
      </w:r>
      <w:r>
        <w:rPr/>
        <w:t>for</w:t>
      </w:r>
      <w:r>
        <w:rPr>
          <w:spacing w:val="-30"/>
        </w:rPr>
        <w:t> </w:t>
      </w:r>
      <w:r>
        <w:rPr/>
        <w:t>economic diversification</w:t>
      </w:r>
      <w:r>
        <w:rPr>
          <w:spacing w:val="-33"/>
        </w:rPr>
        <w:t> </w:t>
      </w:r>
      <w:r>
        <w:rPr/>
        <w:t>align</w:t>
      </w:r>
      <w:r>
        <w:rPr>
          <w:spacing w:val="-32"/>
        </w:rPr>
        <w:t> </w:t>
      </w:r>
      <w:r>
        <w:rPr/>
        <w:t>with</w:t>
      </w:r>
      <w:r>
        <w:rPr>
          <w:spacing w:val="-33"/>
        </w:rPr>
        <w:t> </w:t>
      </w:r>
      <w:r>
        <w:rPr/>
        <w:t>the</w:t>
      </w:r>
      <w:r>
        <w:rPr>
          <w:spacing w:val="-32"/>
        </w:rPr>
        <w:t> </w:t>
      </w:r>
      <w:r>
        <w:rPr/>
        <w:t>priorities</w:t>
      </w:r>
      <w:r>
        <w:rPr>
          <w:spacing w:val="-32"/>
        </w:rPr>
        <w:t> </w:t>
      </w:r>
      <w:r>
        <w:rPr/>
        <w:t>established</w:t>
      </w:r>
      <w:r>
        <w:rPr>
          <w:spacing w:val="-33"/>
        </w:rPr>
        <w:t> </w:t>
      </w:r>
      <w:r>
        <w:rPr/>
        <w:t>in</w:t>
      </w:r>
      <w:r>
        <w:rPr>
          <w:spacing w:val="-32"/>
        </w:rPr>
        <w:t> </w:t>
      </w:r>
      <w:r>
        <w:rPr/>
        <w:t>your</w:t>
      </w:r>
      <w:r>
        <w:rPr>
          <w:spacing w:val="-33"/>
        </w:rPr>
        <w:t> </w:t>
      </w:r>
      <w:r>
        <w:rPr/>
        <w:t>national</w:t>
      </w:r>
      <w:r>
        <w:rPr>
          <w:spacing w:val="-32"/>
        </w:rPr>
        <w:t> </w:t>
      </w:r>
      <w:r>
        <w:rPr/>
        <w:t>or</w:t>
      </w:r>
      <w:r>
        <w:rPr>
          <w:spacing w:val="-32"/>
        </w:rPr>
        <w:t> </w:t>
      </w:r>
      <w:r>
        <w:rPr/>
        <w:t>regional</w:t>
      </w:r>
      <w:r>
        <w:rPr>
          <w:spacing w:val="-33"/>
        </w:rPr>
        <w:t> </w:t>
      </w:r>
      <w:r>
        <w:rPr/>
        <w:t>or</w:t>
      </w:r>
      <w:r>
        <w:rPr>
          <w:spacing w:val="-32"/>
        </w:rPr>
        <w:t> </w:t>
      </w:r>
      <w:r>
        <w:rPr/>
        <w:t>transport corridor development</w:t>
      </w:r>
      <w:r>
        <w:rPr>
          <w:spacing w:val="-9"/>
        </w:rPr>
        <w:t> </w:t>
      </w:r>
      <w:r>
        <w:rPr/>
        <w:t>strategy(ies)?</w:t>
      </w:r>
    </w:p>
    <w:p>
      <w:pPr>
        <w:spacing w:line="420" w:lineRule="auto" w:before="123"/>
        <w:ind w:left="723" w:right="8768" w:firstLine="0"/>
        <w:jc w:val="left"/>
        <w:rPr>
          <w:sz w:val="18"/>
        </w:rPr>
      </w:pPr>
      <w:r>
        <w:rPr>
          <w:position w:val="-7"/>
        </w:rPr>
        <w:drawing>
          <wp:inline distT="0" distB="0" distL="0" distR="0">
            <wp:extent cx="162051" cy="162051"/>
            <wp:effectExtent l="0" t="0" r="0" b="0"/>
            <wp:docPr id="85" name="image161.png" descr=""/>
            <wp:cNvGraphicFramePr>
              <a:graphicFrameLocks noChangeAspect="1"/>
            </wp:cNvGraphicFramePr>
            <a:graphic>
              <a:graphicData uri="http://schemas.openxmlformats.org/drawingml/2006/picture">
                <pic:pic>
                  <pic:nvPicPr>
                    <pic:cNvPr id="86" name="image161.png"/>
                    <pic:cNvPicPr/>
                  </pic:nvPicPr>
                  <pic:blipFill>
                    <a:blip r:embed="rId170"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3"/>
          <w:sz w:val="18"/>
        </w:rPr>
        <w:t>Yes</w:t>
      </w:r>
      <w:r>
        <w:rPr>
          <w:w w:val="99"/>
          <w:sz w:val="18"/>
        </w:rPr>
        <w:t> </w:t>
      </w:r>
      <w:r>
        <w:rPr>
          <w:w w:val="99"/>
          <w:position w:val="-7"/>
          <w:sz w:val="18"/>
        </w:rPr>
        <w:drawing>
          <wp:inline distT="0" distB="0" distL="0" distR="0">
            <wp:extent cx="162051" cy="162051"/>
            <wp:effectExtent l="0" t="0" r="0" b="0"/>
            <wp:docPr id="87" name="image162.png" descr=""/>
            <wp:cNvGraphicFramePr>
              <a:graphicFrameLocks noChangeAspect="1"/>
            </wp:cNvGraphicFramePr>
            <a:graphic>
              <a:graphicData uri="http://schemas.openxmlformats.org/drawingml/2006/picture">
                <pic:pic>
                  <pic:nvPicPr>
                    <pic:cNvPr id="88" name="image162.png"/>
                    <pic:cNvPicPr/>
                  </pic:nvPicPr>
                  <pic:blipFill>
                    <a:blip r:embed="rId171" cstate="print"/>
                    <a:stretch>
                      <a:fillRect/>
                    </a:stretch>
                  </pic:blipFill>
                  <pic:spPr>
                    <a:xfrm>
                      <a:off x="0" y="0"/>
                      <a:ext cx="162051" cy="162051"/>
                    </a:xfrm>
                    <a:prstGeom prst="rect">
                      <a:avLst/>
                    </a:prstGeom>
                  </pic:spPr>
                </pic:pic>
              </a:graphicData>
            </a:graphic>
          </wp:inline>
        </w:drawing>
      </w:r>
      <w:r>
        <w:rPr>
          <w:w w:val="99"/>
          <w:position w:val="-7"/>
          <w:sz w:val="18"/>
        </w:rPr>
      </w:r>
      <w:r>
        <w:rPr>
          <w:rFonts w:ascii="Times New Roman"/>
          <w:w w:val="99"/>
          <w:sz w:val="18"/>
        </w:rPr>
        <w:t>  </w:t>
      </w:r>
      <w:r>
        <w:rPr>
          <w:rFonts w:ascii="Times New Roman"/>
          <w:spacing w:val="-7"/>
          <w:w w:val="99"/>
          <w:sz w:val="18"/>
        </w:rPr>
        <w:t> </w:t>
      </w:r>
      <w:r>
        <w:rPr>
          <w:sz w:val="18"/>
        </w:rPr>
        <w:t>No</w:t>
      </w:r>
    </w:p>
    <w:p>
      <w:pPr>
        <w:spacing w:before="0"/>
        <w:ind w:left="723" w:right="0" w:firstLine="0"/>
        <w:jc w:val="left"/>
        <w:rPr>
          <w:sz w:val="18"/>
        </w:rPr>
      </w:pPr>
      <w:r>
        <w:rPr>
          <w:position w:val="-7"/>
        </w:rPr>
        <w:drawing>
          <wp:inline distT="0" distB="0" distL="0" distR="0">
            <wp:extent cx="162051" cy="162050"/>
            <wp:effectExtent l="0" t="0" r="0" b="0"/>
            <wp:docPr id="89" name="image163.png" descr=""/>
            <wp:cNvGraphicFramePr>
              <a:graphicFrameLocks noChangeAspect="1"/>
            </wp:cNvGraphicFramePr>
            <a:graphic>
              <a:graphicData uri="http://schemas.openxmlformats.org/drawingml/2006/picture">
                <pic:pic>
                  <pic:nvPicPr>
                    <pic:cNvPr id="90" name="image163.png"/>
                    <pic:cNvPicPr/>
                  </pic:nvPicPr>
                  <pic:blipFill>
                    <a:blip r:embed="rId172"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BodyText"/>
        <w:spacing w:before="4"/>
        <w:rPr>
          <w:sz w:val="21"/>
        </w:rPr>
      </w:pPr>
    </w:p>
    <w:p>
      <w:pPr>
        <w:pStyle w:val="BodyText"/>
        <w:spacing w:line="316" w:lineRule="auto" w:before="1" w:after="4"/>
        <w:ind w:left="723" w:right="592"/>
      </w:pPr>
      <w:r>
        <w:rPr/>
        <w:t>Additional information on how the aid-for-trade support your region or transport corridor receives for economic diversification aligns with the priorities established in your regional or transport corridor development strategy(ies).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spacing w:line="304" w:lineRule="auto" w:before="84"/>
        <w:ind w:right="524" w:hanging="141"/>
      </w:pPr>
      <w:r>
        <w:rPr/>
        <w:t>*</w:t>
      </w:r>
      <w:r>
        <w:rPr>
          <w:spacing w:val="-22"/>
        </w:rPr>
        <w:t> </w:t>
      </w:r>
      <w:r>
        <w:rPr/>
        <w:t>13.</w:t>
      </w:r>
      <w:r>
        <w:rPr>
          <w:spacing w:val="-31"/>
        </w:rPr>
        <w:t> </w:t>
      </w:r>
      <w:r>
        <w:rPr/>
        <w:t>Has</w:t>
      </w:r>
      <w:r>
        <w:rPr>
          <w:spacing w:val="-24"/>
        </w:rPr>
        <w:t> </w:t>
      </w:r>
      <w:r>
        <w:rPr/>
        <w:t>your</w:t>
      </w:r>
      <w:r>
        <w:rPr>
          <w:spacing w:val="-25"/>
        </w:rPr>
        <w:t> </w:t>
      </w:r>
      <w:r>
        <w:rPr/>
        <w:t>region</w:t>
      </w:r>
      <w:r>
        <w:rPr>
          <w:spacing w:val="-24"/>
        </w:rPr>
        <w:t> </w:t>
      </w:r>
      <w:r>
        <w:rPr/>
        <w:t>or</w:t>
      </w:r>
      <w:r>
        <w:rPr>
          <w:spacing w:val="-25"/>
        </w:rPr>
        <w:t> </w:t>
      </w:r>
      <w:r>
        <w:rPr/>
        <w:t>transport</w:t>
      </w:r>
      <w:r>
        <w:rPr>
          <w:spacing w:val="-23"/>
        </w:rPr>
        <w:t> </w:t>
      </w:r>
      <w:r>
        <w:rPr/>
        <w:t>corridor</w:t>
      </w:r>
      <w:r>
        <w:rPr>
          <w:spacing w:val="-25"/>
        </w:rPr>
        <w:t> </w:t>
      </w:r>
      <w:r>
        <w:rPr/>
        <w:t>recorded</w:t>
      </w:r>
      <w:r>
        <w:rPr>
          <w:spacing w:val="-24"/>
        </w:rPr>
        <w:t> </w:t>
      </w:r>
      <w:r>
        <w:rPr/>
        <w:t>progress</w:t>
      </w:r>
      <w:r>
        <w:rPr>
          <w:spacing w:val="-25"/>
        </w:rPr>
        <w:t> </w:t>
      </w:r>
      <w:r>
        <w:rPr/>
        <w:t>in</w:t>
      </w:r>
      <w:r>
        <w:rPr>
          <w:spacing w:val="-24"/>
        </w:rPr>
        <w:t> </w:t>
      </w:r>
      <w:r>
        <w:rPr/>
        <w:t>economic</w:t>
      </w:r>
      <w:r>
        <w:rPr>
          <w:spacing w:val="-24"/>
        </w:rPr>
        <w:t> </w:t>
      </w:r>
      <w:r>
        <w:rPr/>
        <w:t>diversification</w:t>
      </w:r>
      <w:r>
        <w:rPr>
          <w:spacing w:val="-25"/>
        </w:rPr>
        <w:t> </w:t>
      </w:r>
      <w:r>
        <w:rPr/>
        <w:t>since the</w:t>
      </w:r>
      <w:r>
        <w:rPr>
          <w:spacing w:val="-7"/>
        </w:rPr>
        <w:t> </w:t>
      </w:r>
      <w:r>
        <w:rPr/>
        <w:t>launch</w:t>
      </w:r>
      <w:r>
        <w:rPr>
          <w:spacing w:val="-6"/>
        </w:rPr>
        <w:t> </w:t>
      </w:r>
      <w:r>
        <w:rPr/>
        <w:t>of</w:t>
      </w:r>
      <w:r>
        <w:rPr>
          <w:spacing w:val="-5"/>
        </w:rPr>
        <w:t> </w:t>
      </w:r>
      <w:r>
        <w:rPr/>
        <w:t>the</w:t>
      </w:r>
      <w:r>
        <w:rPr>
          <w:spacing w:val="-18"/>
        </w:rPr>
        <w:t> </w:t>
      </w:r>
      <w:r>
        <w:rPr/>
        <w:t>Aid-for-Trade</w:t>
      </w:r>
      <w:r>
        <w:rPr>
          <w:spacing w:val="-6"/>
        </w:rPr>
        <w:t> </w:t>
      </w:r>
      <w:r>
        <w:rPr/>
        <w:t>initiative</w:t>
      </w:r>
      <w:r>
        <w:rPr>
          <w:spacing w:val="-7"/>
        </w:rPr>
        <w:t> </w:t>
      </w:r>
      <w:r>
        <w:rPr/>
        <w:t>in</w:t>
      </w:r>
      <w:r>
        <w:rPr>
          <w:spacing w:val="-6"/>
        </w:rPr>
        <w:t> </w:t>
      </w:r>
      <w:r>
        <w:rPr/>
        <w:t>2006?</w:t>
      </w:r>
    </w:p>
    <w:p>
      <w:pPr>
        <w:spacing w:line="420" w:lineRule="auto" w:before="123"/>
        <w:ind w:left="723" w:right="8768" w:firstLine="0"/>
        <w:jc w:val="left"/>
        <w:rPr>
          <w:sz w:val="18"/>
        </w:rPr>
      </w:pPr>
      <w:r>
        <w:rPr>
          <w:position w:val="-7"/>
        </w:rPr>
        <w:drawing>
          <wp:inline distT="0" distB="0" distL="0" distR="0">
            <wp:extent cx="162051" cy="162050"/>
            <wp:effectExtent l="0" t="0" r="0" b="0"/>
            <wp:docPr id="91" name="image164.png" descr=""/>
            <wp:cNvGraphicFramePr>
              <a:graphicFrameLocks noChangeAspect="1"/>
            </wp:cNvGraphicFramePr>
            <a:graphic>
              <a:graphicData uri="http://schemas.openxmlformats.org/drawingml/2006/picture">
                <pic:pic>
                  <pic:nvPicPr>
                    <pic:cNvPr id="92" name="image164.png"/>
                    <pic:cNvPicPr/>
                  </pic:nvPicPr>
                  <pic:blipFill>
                    <a:blip r:embed="rId173"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3"/>
          <w:sz w:val="18"/>
        </w:rPr>
        <w:t>Yes</w:t>
      </w:r>
      <w:r>
        <w:rPr>
          <w:w w:val="99"/>
          <w:sz w:val="18"/>
        </w:rPr>
        <w:t> </w:t>
      </w:r>
      <w:r>
        <w:rPr>
          <w:w w:val="99"/>
          <w:position w:val="-7"/>
          <w:sz w:val="18"/>
        </w:rPr>
        <w:drawing>
          <wp:inline distT="0" distB="0" distL="0" distR="0">
            <wp:extent cx="162051" cy="162051"/>
            <wp:effectExtent l="0" t="0" r="0" b="0"/>
            <wp:docPr id="93" name="image160.png" descr=""/>
            <wp:cNvGraphicFramePr>
              <a:graphicFrameLocks noChangeAspect="1"/>
            </wp:cNvGraphicFramePr>
            <a:graphic>
              <a:graphicData uri="http://schemas.openxmlformats.org/drawingml/2006/picture">
                <pic:pic>
                  <pic:nvPicPr>
                    <pic:cNvPr id="94" name="image160.png"/>
                    <pic:cNvPicPr/>
                  </pic:nvPicPr>
                  <pic:blipFill>
                    <a:blip r:embed="rId169" cstate="print"/>
                    <a:stretch>
                      <a:fillRect/>
                    </a:stretch>
                  </pic:blipFill>
                  <pic:spPr>
                    <a:xfrm>
                      <a:off x="0" y="0"/>
                      <a:ext cx="162051" cy="162051"/>
                    </a:xfrm>
                    <a:prstGeom prst="rect">
                      <a:avLst/>
                    </a:prstGeom>
                  </pic:spPr>
                </pic:pic>
              </a:graphicData>
            </a:graphic>
          </wp:inline>
        </w:drawing>
      </w:r>
      <w:r>
        <w:rPr>
          <w:w w:val="99"/>
          <w:position w:val="-7"/>
          <w:sz w:val="18"/>
        </w:rPr>
      </w:r>
      <w:r>
        <w:rPr>
          <w:rFonts w:ascii="Times New Roman"/>
          <w:w w:val="99"/>
          <w:sz w:val="18"/>
        </w:rPr>
        <w:t>  </w:t>
      </w:r>
      <w:r>
        <w:rPr>
          <w:rFonts w:ascii="Times New Roman"/>
          <w:spacing w:val="-7"/>
          <w:w w:val="99"/>
          <w:sz w:val="18"/>
        </w:rPr>
        <w:t> </w:t>
      </w:r>
      <w:r>
        <w:rPr>
          <w:sz w:val="18"/>
        </w:rPr>
        <w:t>No</w:t>
      </w:r>
    </w:p>
    <w:p>
      <w:pPr>
        <w:spacing w:before="0"/>
        <w:ind w:left="723" w:right="0" w:firstLine="0"/>
        <w:jc w:val="left"/>
        <w:rPr>
          <w:sz w:val="18"/>
        </w:rPr>
      </w:pPr>
      <w:r>
        <w:rPr>
          <w:position w:val="-7"/>
        </w:rPr>
        <w:drawing>
          <wp:inline distT="0" distB="0" distL="0" distR="0">
            <wp:extent cx="162051" cy="162051"/>
            <wp:effectExtent l="0" t="0" r="0" b="0"/>
            <wp:docPr id="95" name="image165.png" descr=""/>
            <wp:cNvGraphicFramePr>
              <a:graphicFrameLocks noChangeAspect="1"/>
            </wp:cNvGraphicFramePr>
            <a:graphic>
              <a:graphicData uri="http://schemas.openxmlformats.org/drawingml/2006/picture">
                <pic:pic>
                  <pic:nvPicPr>
                    <pic:cNvPr id="96" name="image165.png"/>
                    <pic:cNvPicPr/>
                  </pic:nvPicPr>
                  <pic:blipFill>
                    <a:blip r:embed="rId174"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BodyText"/>
        <w:spacing w:before="5"/>
        <w:rPr>
          <w:sz w:val="21"/>
        </w:rPr>
      </w:pPr>
    </w:p>
    <w:p>
      <w:pPr>
        <w:pStyle w:val="BodyText"/>
        <w:spacing w:line="316" w:lineRule="auto" w:after="4"/>
        <w:ind w:left="723" w:right="399"/>
      </w:pPr>
      <w:r>
        <w:rPr/>
        <w:t>Additional information on whether your region or transport corridor has recorded progress in economic diversification since the launch of the Aid-for-Trade initiative in 2006?</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469.359741pt;width:459.4pt;height:66.4pt;mso-position-horizontal-relative:page;mso-position-vertical-relative:page;z-index:-113800" coordorigin="1463,9387" coordsize="9188,1328">
            <v:shape style="position:absolute;left:1463;top:9393;width:9188;height:1315" coordorigin="1463,9394" coordsize="9188,1315" path="m1463,9394l10650,9394m1463,10708l10650,10708e" filled="false" stroked="true" strokeweight=".637997pt" strokecolor="#999999">
              <v:path arrowok="t"/>
              <v:stroke dashstyle="solid"/>
            </v:shape>
            <v:line style="position:absolute" from="1470,9387" to="1470,10714" stroked="true" strokeweight=".637997pt" strokecolor="#999999">
              <v:stroke dashstyle="solid"/>
            </v:line>
            <v:line style="position:absolute" from="10644,9387" to="10644,10714" stroked="true" strokeweight=".637997pt" strokecolor="#999999">
              <v:stroke dashstyle="solid"/>
            </v:line>
            <w10:wrap type="none"/>
          </v:group>
        </w:pict>
      </w:r>
      <w:r>
        <w:rPr/>
        <w:pict>
          <v:group style="position:absolute;margin-left:73.163879pt;margin-top:327.725830pt;width:12.8pt;height:12.8pt;mso-position-horizontal-relative:page;mso-position-vertical-relative:page;z-index:-113776" coordorigin="1463,6555" coordsize="256,256">
            <v:shape style="position:absolute;left:1463;top:6560;width:256;height:243" coordorigin="1463,6561" coordsize="256,243" path="m1463,6561l1718,6561m1463,6803l1718,6803e" filled="false" stroked="true" strokeweight=".637998pt" strokecolor="#999999">
              <v:path arrowok="t"/>
              <v:stroke dashstyle="solid"/>
            </v:shape>
            <v:line style="position:absolute" from="1470,6555" to="1470,6810" stroked="true" strokeweight=".637998pt" strokecolor="#999999">
              <v:stroke dashstyle="solid"/>
            </v:line>
            <v:line style="position:absolute" from="1712,6555" to="1712,6810" stroked="true" strokeweight=".637998pt" strokecolor="#999999">
              <v:stroke dashstyle="solid"/>
            </v:line>
            <w10:wrap type="none"/>
          </v:group>
        </w:pict>
      </w:r>
      <w:r>
        <w:rPr/>
        <w:pict>
          <v:group style="position:absolute;margin-left:73.163879pt;margin-top:350.055756pt;width:12.8pt;height:12.8pt;mso-position-horizontal-relative:page;mso-position-vertical-relative:page;z-index:-113752" coordorigin="1463,7001" coordsize="256,256">
            <v:line style="position:absolute" from="1463,7007" to="1718,7007" stroked="true" strokeweight=".637998pt" strokecolor="#999999">
              <v:stroke dashstyle="solid"/>
            </v:line>
            <v:line style="position:absolute" from="1463,7250" to="1718,7250" stroked="true" strokeweight=".637998pt" strokecolor="#999999">
              <v:stroke dashstyle="solid"/>
            </v:line>
            <v:line style="position:absolute" from="1470,7001" to="1470,7256" stroked="true" strokeweight=".637998pt" strokecolor="#999999">
              <v:stroke dashstyle="solid"/>
            </v:line>
            <v:line style="position:absolute" from="1712,7001" to="1712,7256" stroked="true" strokeweight=".637998pt" strokecolor="#999999">
              <v:stroke dashstyle="solid"/>
            </v:line>
            <w10:wrap type="none"/>
          </v:group>
        </w:pict>
      </w:r>
      <w:r>
        <w:rPr/>
        <w:pict>
          <v:group style="position:absolute;margin-left:73.163879pt;margin-top:372.385681pt;width:12.8pt;height:12.8pt;mso-position-horizontal-relative:page;mso-position-vertical-relative:page;z-index:-113728" coordorigin="1463,7448" coordsize="256,256">
            <v:shape style="position:absolute;left:1463;top:7454;width:256;height:243" coordorigin="1463,7454" coordsize="256,243" path="m1463,7454l1718,7454m1463,7697l1718,7697e" filled="false" stroked="true" strokeweight=".637998pt" strokecolor="#999999">
              <v:path arrowok="t"/>
              <v:stroke dashstyle="solid"/>
            </v:shape>
            <v:line style="position:absolute" from="1470,7448" to="1470,7703" stroked="true" strokeweight=".637998pt" strokecolor="#999999">
              <v:stroke dashstyle="solid"/>
            </v:line>
            <v:line style="position:absolute" from="1712,7448" to="1712,7703" stroked="true" strokeweight=".637998pt" strokecolor="#999999">
              <v:stroke dashstyle="solid"/>
            </v:line>
            <w10:wrap type="none"/>
          </v:group>
        </w:pict>
      </w:r>
      <w:r>
        <w:rPr/>
        <w:pict>
          <v:group style="position:absolute;margin-left:73.163879pt;margin-top:394.715576pt;width:12.8pt;height:12.8pt;mso-position-horizontal-relative:page;mso-position-vertical-relative:page;z-index:-113704" coordorigin="1463,7894" coordsize="256,256">
            <v:shape style="position:absolute;left:1463;top:7900;width:256;height:243" coordorigin="1463,7901" coordsize="256,243" path="m1463,7901l1718,7901m1463,8143l1718,8143e" filled="false" stroked="true" strokeweight=".637998pt" strokecolor="#999999">
              <v:path arrowok="t"/>
              <v:stroke dashstyle="solid"/>
            </v:shape>
            <v:line style="position:absolute" from="1470,7894" to="1470,8150" stroked="true" strokeweight=".637998pt" strokecolor="#999999">
              <v:stroke dashstyle="solid"/>
            </v:line>
            <v:line style="position:absolute" from="1712,7894" to="1712,8150" stroked="true" strokeweight=".637998pt" strokecolor="#999999">
              <v:stroke dashstyle="solid"/>
            </v:line>
            <w10:wrap type="none"/>
          </v:group>
        </w:pict>
      </w:r>
      <w:r>
        <w:rPr/>
        <w:pict>
          <v:group style="position:absolute;margin-left:73.163879pt;margin-top:417.045502pt;width:12.8pt;height:12.8pt;mso-position-horizontal-relative:page;mso-position-vertical-relative:page;z-index:-113680" coordorigin="1463,8341" coordsize="256,256">
            <v:shape style="position:absolute;left:1463;top:8347;width:256;height:243" coordorigin="1463,8347" coordsize="256,243" path="m1463,8347l1718,8347m1463,8590l1718,8590e" filled="false" stroked="true" strokeweight=".637998pt" strokecolor="#999999">
              <v:path arrowok="t"/>
              <v:stroke dashstyle="solid"/>
            </v:shape>
            <v:line style="position:absolute" from="1470,8341" to="1470,8596" stroked="true" strokeweight=".637998pt" strokecolor="#999999">
              <v:stroke dashstyle="solid"/>
            </v:line>
            <v:line style="position:absolute" from="1712,8341" to="1712,8596"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97" name="image1.jpeg" descr=""/>
                  <wp:cNvGraphicFramePr>
                    <a:graphicFrameLocks noChangeAspect="1"/>
                  </wp:cNvGraphicFramePr>
                  <a:graphic>
                    <a:graphicData uri="http://schemas.openxmlformats.org/drawingml/2006/picture">
                      <pic:pic>
                        <pic:nvPicPr>
                          <pic:cNvPr id="9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37" w:lineRule="auto" w:before="187"/>
              <w:ind w:left="311" w:right="585"/>
              <w:rPr>
                <w:rFonts w:ascii="Tahoma"/>
                <w:b/>
                <w:sz w:val="30"/>
              </w:rPr>
            </w:pPr>
            <w:r>
              <w:rPr>
                <w:rFonts w:ascii="Tahoma"/>
                <w:b/>
                <w:color w:val="FFFFFF"/>
                <w:sz w:val="30"/>
              </w:rPr>
              <w:t>2019</w:t>
            </w:r>
            <w:r>
              <w:rPr>
                <w:rFonts w:ascii="Tahoma"/>
                <w:b/>
                <w:color w:val="FFFFFF"/>
                <w:spacing w:val="-43"/>
                <w:sz w:val="30"/>
              </w:rPr>
              <w:t> </w:t>
            </w:r>
            <w:r>
              <w:rPr>
                <w:rFonts w:ascii="Tahoma"/>
                <w:b/>
                <w:color w:val="FFFFFF"/>
                <w:sz w:val="30"/>
              </w:rPr>
              <w:t>Aid</w:t>
            </w:r>
            <w:r>
              <w:rPr>
                <w:rFonts w:ascii="Tahoma"/>
                <w:b/>
                <w:color w:val="FFFFFF"/>
                <w:spacing w:val="-34"/>
                <w:sz w:val="30"/>
              </w:rPr>
              <w:t> </w:t>
            </w:r>
            <w:r>
              <w:rPr>
                <w:rFonts w:ascii="Tahoma"/>
                <w:b/>
                <w:color w:val="FFFFFF"/>
                <w:sz w:val="30"/>
              </w:rPr>
              <w:t>for</w:t>
            </w:r>
            <w:r>
              <w:rPr>
                <w:rFonts w:ascii="Tahoma"/>
                <w:b/>
                <w:color w:val="FFFFFF"/>
                <w:spacing w:val="-35"/>
                <w:sz w:val="30"/>
              </w:rPr>
              <w:t> </w:t>
            </w:r>
            <w:r>
              <w:rPr>
                <w:rFonts w:ascii="Tahoma"/>
                <w:b/>
                <w:color w:val="FFFFFF"/>
                <w:spacing w:val="-4"/>
                <w:sz w:val="30"/>
              </w:rPr>
              <w:t>Trade</w:t>
            </w:r>
            <w:r>
              <w:rPr>
                <w:rFonts w:ascii="Tahoma"/>
                <w:b/>
                <w:color w:val="FFFFFF"/>
                <w:spacing w:val="-34"/>
                <w:sz w:val="30"/>
              </w:rPr>
              <w:t> </w:t>
            </w:r>
            <w:r>
              <w:rPr>
                <w:rFonts w:ascii="Tahoma"/>
                <w:b/>
                <w:color w:val="FFFFFF"/>
                <w:sz w:val="30"/>
              </w:rPr>
              <w:t>-</w:t>
            </w:r>
            <w:r>
              <w:rPr>
                <w:rFonts w:ascii="Tahoma"/>
                <w:b/>
                <w:color w:val="FFFFFF"/>
                <w:spacing w:val="-35"/>
                <w:sz w:val="30"/>
              </w:rPr>
              <w:t> </w:t>
            </w:r>
            <w:r>
              <w:rPr>
                <w:rFonts w:ascii="Tahoma"/>
                <w:b/>
                <w:color w:val="FFFFFF"/>
                <w:sz w:val="30"/>
              </w:rPr>
              <w:t>Regional</w:t>
            </w:r>
            <w:r>
              <w:rPr>
                <w:rFonts w:ascii="Tahoma"/>
                <w:b/>
                <w:color w:val="FFFFFF"/>
                <w:spacing w:val="-35"/>
                <w:sz w:val="30"/>
              </w:rPr>
              <w:t> </w:t>
            </w:r>
            <w:r>
              <w:rPr>
                <w:rFonts w:ascii="Tahoma"/>
                <w:b/>
                <w:color w:val="FFFFFF"/>
                <w:sz w:val="30"/>
              </w:rPr>
              <w:t>Economic</w:t>
            </w:r>
            <w:r>
              <w:rPr>
                <w:rFonts w:ascii="Tahoma"/>
                <w:b/>
                <w:color w:val="FFFFFF"/>
                <w:spacing w:val="-34"/>
                <w:sz w:val="30"/>
              </w:rPr>
              <w:t> </w:t>
            </w:r>
            <w:r>
              <w:rPr>
                <w:rFonts w:ascii="Tahoma"/>
                <w:b/>
                <w:color w:val="FFFFFF"/>
                <w:sz w:val="30"/>
              </w:rPr>
              <w:t>Community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before="161"/>
              <w:ind w:left="604"/>
              <w:rPr>
                <w:rFonts w:ascii="Tahoma"/>
                <w:b/>
                <w:sz w:val="20"/>
              </w:rPr>
            </w:pPr>
            <w:r>
              <w:rPr>
                <w:rFonts w:ascii="Tahoma"/>
                <w:b/>
                <w:sz w:val="20"/>
              </w:rPr>
              <w:t>14. If yes, please specify in which area(s):</w:t>
            </w:r>
          </w:p>
          <w:p>
            <w:pPr>
              <w:pStyle w:val="TableParagraph"/>
              <w:spacing w:before="3"/>
              <w:rPr>
                <w:rFonts w:ascii="Times New Roman"/>
                <w:sz w:val="32"/>
              </w:rPr>
            </w:pPr>
          </w:p>
          <w:p>
            <w:pPr>
              <w:pStyle w:val="TableParagraph"/>
              <w:ind w:left="604"/>
              <w:rPr>
                <w:rFonts w:ascii="Tahoma"/>
                <w:b/>
                <w:sz w:val="20"/>
              </w:rPr>
            </w:pPr>
            <w:r>
              <w:rPr>
                <w:rFonts w:ascii="Tahoma"/>
                <w:b/>
                <w:sz w:val="20"/>
              </w:rPr>
              <w:t>(You may tick more than 1 box)</w:t>
            </w:r>
          </w:p>
          <w:p>
            <w:pPr>
              <w:pStyle w:val="TableParagraph"/>
              <w:spacing w:before="6"/>
              <w:rPr>
                <w:rFonts w:ascii="Times New Roman"/>
                <w:sz w:val="17"/>
              </w:rPr>
            </w:pPr>
          </w:p>
          <w:p>
            <w:pPr>
              <w:pStyle w:val="TableParagraph"/>
              <w:spacing w:line="525" w:lineRule="auto"/>
              <w:ind w:left="987" w:right="6714"/>
              <w:rPr>
                <w:sz w:val="18"/>
              </w:rPr>
            </w:pPr>
            <w:r>
              <w:rPr>
                <w:sz w:val="18"/>
              </w:rPr>
              <w:t>Export diversification Structural transformation</w:t>
            </w:r>
          </w:p>
          <w:p>
            <w:pPr>
              <w:pStyle w:val="TableParagraph"/>
              <w:spacing w:line="525" w:lineRule="auto" w:before="1"/>
              <w:ind w:left="987" w:right="4285"/>
              <w:rPr>
                <w:sz w:val="18"/>
              </w:rPr>
            </w:pPr>
            <w:r>
              <w:rPr>
                <w:sz w:val="18"/>
              </w:rPr>
              <w:t>Industrialization, including manufacturing value added Unsure</w:t>
            </w:r>
          </w:p>
          <w:p>
            <w:pPr>
              <w:pStyle w:val="TableParagraph"/>
              <w:spacing w:before="1"/>
              <w:ind w:left="987"/>
              <w:rPr>
                <w:sz w:val="18"/>
              </w:rPr>
            </w:pPr>
            <w:r>
              <w:rPr>
                <w:sz w:val="18"/>
              </w:rPr>
              <w:t>Other, (please specify)</w:t>
            </w:r>
          </w:p>
          <w:p>
            <w:pPr>
              <w:pStyle w:val="TableParagraph"/>
              <w:spacing w:before="5"/>
              <w:rPr>
                <w:rFonts w:ascii="Times New Roman"/>
                <w:sz w:val="24"/>
              </w:rPr>
            </w:pPr>
          </w:p>
          <w:p>
            <w:pPr>
              <w:pStyle w:val="TableParagraph"/>
              <w:spacing w:line="316" w:lineRule="auto"/>
              <w:ind w:left="604" w:right="296"/>
              <w:rPr>
                <w:sz w:val="18"/>
              </w:rPr>
            </w:pPr>
            <w:r>
              <w:rPr>
                <w:sz w:val="18"/>
              </w:rPr>
              <w:t>Additional information on the progress that your region or transport corridor has recorded in economic diversification since the launch of the Aid-for-Trade initiative in 2006.</w:t>
            </w:r>
          </w:p>
        </w:tc>
      </w:tr>
    </w:tbl>
    <w:p>
      <w:pPr>
        <w:spacing w:after="0" w:line="316" w:lineRule="auto"/>
        <w:rPr>
          <w:sz w:val="18"/>
        </w:rPr>
        <w:sectPr>
          <w:pgSz w:w="11900" w:h="16840"/>
          <w:pgMar w:header="349" w:footer="0" w:top="780" w:bottom="280" w:left="740" w:right="780"/>
        </w:sectPr>
      </w:pPr>
    </w:p>
    <w:p>
      <w:pPr>
        <w:pStyle w:val="Heading1"/>
        <w:spacing w:before="74"/>
      </w:pPr>
      <w:r>
        <w:rPr/>
        <w:pict>
          <v:group style="position:absolute;margin-left:42.540001pt;margin-top:42.539185pt;width:509.95pt;height:756.95pt;mso-position-horizontal-relative:page;mso-position-vertical-relative:page;z-index:-113632"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15. If yes, please also indicate in which sector(s):</w:t>
      </w:r>
    </w:p>
    <w:p>
      <w:pPr>
        <w:pStyle w:val="BodyText"/>
        <w:spacing w:before="9"/>
        <w:rPr>
          <w:rFonts w:ascii="Tahoma"/>
          <w:b/>
          <w:sz w:val="30"/>
        </w:rPr>
      </w:pPr>
    </w:p>
    <w:p>
      <w:pPr>
        <w:spacing w:before="0"/>
        <w:ind w:left="723" w:right="0" w:firstLine="0"/>
        <w:jc w:val="left"/>
        <w:rPr>
          <w:rFonts w:ascii="Tahoma"/>
          <w:b/>
          <w:sz w:val="20"/>
        </w:rPr>
      </w:pPr>
      <w:r>
        <w:rPr>
          <w:rFonts w:ascii="Tahoma"/>
          <w:b/>
          <w:sz w:val="20"/>
        </w:rPr>
        <w:t>(You may tick more than 1 box)</w:t>
      </w:r>
    </w:p>
    <w:p>
      <w:pPr>
        <w:pStyle w:val="BodyText"/>
        <w:spacing w:before="8"/>
        <w:rPr>
          <w:rFonts w:ascii="Tahoma"/>
          <w:b/>
          <w:sz w:val="16"/>
        </w:rPr>
      </w:pPr>
    </w:p>
    <w:p>
      <w:pPr>
        <w:pStyle w:val="BodyText"/>
        <w:spacing w:line="525" w:lineRule="auto"/>
        <w:ind w:left="1106" w:right="8244"/>
      </w:pPr>
      <w:r>
        <w:rPr/>
        <w:pict>
          <v:group style="position:absolute;margin-left:73.163879pt;margin-top:-.634229pt;width:12.8pt;height:12.8pt;mso-position-horizontal-relative:page;mso-position-vertical-relative:paragraph;z-index:3232"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pict>
          <v:group style="position:absolute;margin-left:73.163879pt;margin-top:21.695684pt;width:12.8pt;height:12.8pt;mso-position-horizontal-relative:page;mso-position-vertical-relative:paragraph;z-index:3256" coordorigin="1463,434" coordsize="256,256">
            <v:shape style="position:absolute;left:1463;top:440;width:256;height:243" coordorigin="1463,440" coordsize="256,243" path="m1463,440l1718,440m1463,683l1718,683e" filled="false" stroked="true" strokeweight=".637998pt" strokecolor="#999999">
              <v:path arrowok="t"/>
              <v:stroke dashstyle="solid"/>
            </v:shap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5597pt;width:12.8pt;height:12.8pt;mso-position-horizontal-relative:page;mso-position-vertical-relative:paragraph;z-index:3280"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pict>
          <v:group style="position:absolute;margin-left:73.163879pt;margin-top:66.355507pt;width:12.8pt;height:12.8pt;mso-position-horizontal-relative:page;mso-position-vertical-relative:paragraph;z-index:3304" coordorigin="1463,1327" coordsize="256,256">
            <v:shape style="position:absolute;left:1463;top:1333;width:256;height:243" coordorigin="1463,1333" coordsize="256,243" path="m1463,1333l1718,1333m1463,1576l1718,1576e" filled="false" stroked="true" strokeweight=".637998pt" strokecolor="#999999">
              <v:path arrowok="t"/>
              <v:stroke dashstyle="solid"/>
            </v:shape>
            <v:line style="position:absolute" from="1470,1327" to="1470,1582" stroked="true" strokeweight=".637998pt" strokecolor="#999999">
              <v:stroke dashstyle="solid"/>
            </v:line>
            <v:line style="position:absolute" from="1712,1327" to="1712,1582" stroked="true" strokeweight=".637998pt" strokecolor="#999999">
              <v:stroke dashstyle="solid"/>
            </v:line>
            <w10:wrap type="none"/>
          </v:group>
        </w:pict>
      </w:r>
      <w:r>
        <w:rPr/>
        <w:pict>
          <v:group style="position:absolute;margin-left:73.163879pt;margin-top:88.685425pt;width:12.8pt;height:12.8pt;mso-position-horizontal-relative:page;mso-position-vertical-relative:paragraph;z-index:3328" coordorigin="1463,1774" coordsize="256,256">
            <v:line style="position:absolute" from="1463,1780" to="1718,1780" stroked="true" strokeweight=".637998pt" strokecolor="#999999">
              <v:stroke dashstyle="solid"/>
            </v:line>
            <v:line style="position:absolute" from="1463,2023" to="1718,2023" stroked="true" strokeweight=".637998pt" strokecolor="#999999">
              <v:stroke dashstyle="solid"/>
            </v:line>
            <v:line style="position:absolute" from="1470,1774" to="1470,2029" stroked="true" strokeweight=".637998pt" strokecolor="#999999">
              <v:stroke dashstyle="solid"/>
            </v:line>
            <v:line style="position:absolute" from="1712,1774" to="1712,2029" stroked="true" strokeweight=".637998pt" strokecolor="#999999">
              <v:stroke dashstyle="solid"/>
            </v:line>
            <w10:wrap type="none"/>
          </v:group>
        </w:pict>
      </w:r>
      <w:r>
        <w:rPr/>
        <w:pict>
          <v:group style="position:absolute;margin-left:73.163879pt;margin-top:111.015335pt;width:12.8pt;height:12.8pt;mso-position-horizontal-relative:page;mso-position-vertical-relative:paragraph;z-index:3352" coordorigin="1463,2220" coordsize="256,256">
            <v:shape style="position:absolute;left:1463;top:2226;width:256;height:243" coordorigin="1463,2227" coordsize="256,243" path="m1463,2227l1718,2227m1463,2469l1718,2469e" filled="false" stroked="true" strokeweight=".637998pt" strokecolor="#999999">
              <v:path arrowok="t"/>
              <v:stroke dashstyle="solid"/>
            </v:shape>
            <v:line style="position:absolute" from="1470,2220" to="1470,2476" stroked="true" strokeweight=".637998pt" strokecolor="#999999">
              <v:stroke dashstyle="solid"/>
            </v:line>
            <v:line style="position:absolute" from="1712,2220" to="1712,2476" stroked="true" strokeweight=".637998pt" strokecolor="#999999">
              <v:stroke dashstyle="solid"/>
            </v:line>
            <w10:wrap type="none"/>
          </v:group>
        </w:pict>
      </w:r>
      <w:r>
        <w:rPr/>
        <w:pict>
          <v:group style="position:absolute;margin-left:73.163879pt;margin-top:133.345245pt;width:12.8pt;height:12.8pt;mso-position-horizontal-relative:page;mso-position-vertical-relative:paragraph;z-index:3376" coordorigin="1463,2667" coordsize="256,256">
            <v:line style="position:absolute" from="1463,2673" to="1718,2673" stroked="true" strokeweight=".637998pt" strokecolor="#999999">
              <v:stroke dashstyle="solid"/>
            </v:line>
            <v:line style="position:absolute" from="1463,2916" to="1718,2916" stroked="true" strokeweight=".637998pt" strokecolor="#999999">
              <v:stroke dashstyle="solid"/>
            </v:line>
            <v:line style="position:absolute" from="1470,2667" to="1470,2922" stroked="true" strokeweight=".637998pt" strokecolor="#999999">
              <v:stroke dashstyle="solid"/>
            </v:line>
            <v:line style="position:absolute" from="1712,2667" to="1712,2922" stroked="true" strokeweight=".637998pt" strokecolor="#999999">
              <v:stroke dashstyle="solid"/>
            </v:line>
            <w10:wrap type="none"/>
          </v:group>
        </w:pict>
      </w:r>
      <w:r>
        <w:rPr>
          <w:w w:val="95"/>
        </w:rPr>
        <w:t>Agriculture </w:t>
      </w:r>
      <w:r>
        <w:rPr/>
        <w:t>Industry Services Fisheries Forestry Unsure</w:t>
      </w:r>
    </w:p>
    <w:p>
      <w:pPr>
        <w:pStyle w:val="BodyText"/>
        <w:spacing w:before="3"/>
        <w:ind w:left="1106"/>
      </w:pPr>
      <w:r>
        <w:rPr/>
        <w:t>Other, (please specify)</w:t>
      </w:r>
    </w:p>
    <w:p>
      <w:pPr>
        <w:pStyle w:val="BodyText"/>
        <w:spacing w:before="4"/>
        <w:rPr>
          <w:sz w:val="16"/>
        </w:rPr>
      </w:pPr>
    </w:p>
    <w:p>
      <w:pPr>
        <w:pStyle w:val="BodyText"/>
        <w:spacing w:before="96"/>
        <w:ind w:left="723"/>
      </w:pPr>
      <w:r>
        <w:rPr/>
        <w:pict>
          <v:group style="position:absolute;margin-left:73.163879pt;margin-top:18.838287pt;width:459.4pt;height:66.4pt;mso-position-horizontal-relative:page;mso-position-vertical-relative:paragraph;z-index:1136;mso-wrap-distance-left:0;mso-wrap-distance-right:0" coordorigin="1463,377" coordsize="9188,1328">
            <v:line style="position:absolute" from="1463,383" to="10650,383" stroked="true" strokeweight=".637997pt" strokecolor="#999999">
              <v:stroke dashstyle="solid"/>
            </v:line>
            <v:line style="position:absolute" from="1463,1697" to="10650,1697" stroked="true" strokeweight=".637997pt" strokecolor="#999999">
              <v:stroke dashstyle="solid"/>
            </v:line>
            <v:line style="position:absolute" from="1470,377" to="1470,1704" stroked="true" strokeweight=".637997pt" strokecolor="#999999">
              <v:stroke dashstyle="solid"/>
            </v:line>
            <v:line style="position:absolute" from="10644,377" to="10644,1704" stroked="true" strokeweight=".637997pt" strokecolor="#999999">
              <v:stroke dashstyle="solid"/>
            </v:line>
            <w10:wrap type="topAndBottom"/>
          </v:group>
        </w:pict>
      </w:r>
      <w:r>
        <w:rPr/>
        <w:t>Additional information on the sector(s) where progress in economic diversification has been made.</w:t>
      </w:r>
    </w:p>
    <w:p>
      <w:pPr>
        <w:spacing w:after="0"/>
        <w:sectPr>
          <w:pgSz w:w="11900" w:h="16840"/>
          <w:pgMar w:header="349" w:footer="0" w:top="780" w:bottom="280" w:left="740" w:right="780"/>
        </w:sectPr>
      </w:pPr>
    </w:p>
    <w:p>
      <w:pPr>
        <w:pStyle w:val="BodyText"/>
        <w:rPr>
          <w:rFonts w:ascii="Times New Roman"/>
          <w:sz w:val="5"/>
        </w:rPr>
      </w:pPr>
      <w:r>
        <w:rPr/>
        <w:pict>
          <v:group style="position:absolute;margin-left:73.163879pt;margin-top:343.037903pt;width:12.8pt;height:12.8pt;mso-position-horizontal-relative:page;mso-position-vertical-relative:page;z-index:-113440" coordorigin="1463,6861" coordsize="256,256">
            <v:line style="position:absolute" from="1463,6867" to="1718,6867" stroked="true" strokeweight=".637998pt" strokecolor="#999999">
              <v:stroke dashstyle="solid"/>
            </v:line>
            <v:line style="position:absolute" from="1463,7110" to="1718,7110" stroked="true" strokeweight=".637998pt" strokecolor="#999999">
              <v:stroke dashstyle="solid"/>
            </v:line>
            <v:line style="position:absolute" from="1470,6861" to="1470,7116" stroked="true" strokeweight=".637998pt" strokecolor="#999999">
              <v:stroke dashstyle="solid"/>
            </v:line>
            <v:line style="position:absolute" from="1712,6861" to="1712,7116" stroked="true" strokeweight=".637998pt" strokecolor="#999999">
              <v:stroke dashstyle="solid"/>
            </v:line>
            <w10:wrap type="none"/>
          </v:group>
        </w:pict>
      </w:r>
      <w:r>
        <w:rPr/>
        <w:pict>
          <v:group style="position:absolute;margin-left:73.163879pt;margin-top:405.561646pt;width:12.8pt;height:12.8pt;mso-position-horizontal-relative:page;mso-position-vertical-relative:page;z-index:-113416" coordorigin="1463,8111" coordsize="256,256">
            <v:shape style="position:absolute;left:1463;top:8117;width:256;height:243" coordorigin="1463,8118" coordsize="256,243" path="m1463,8118l1718,8118m1463,8360l1718,8360e" filled="false" stroked="true" strokeweight=".637998pt" strokecolor="#999999">
              <v:path arrowok="t"/>
              <v:stroke dashstyle="solid"/>
            </v:shape>
            <v:line style="position:absolute" from="1470,8111" to="1470,8366" stroked="true" strokeweight=".637998pt" strokecolor="#999999">
              <v:stroke dashstyle="solid"/>
            </v:line>
            <v:line style="position:absolute" from="1712,8111" to="1712,8366" stroked="true" strokeweight=".637998pt" strokecolor="#999999">
              <v:stroke dashstyle="solid"/>
            </v:line>
            <w10:wrap type="none"/>
          </v:group>
        </w:pict>
      </w:r>
      <w:r>
        <w:rPr/>
        <w:pict>
          <v:group style="position:absolute;margin-left:73.163879pt;margin-top:427.891571pt;width:12.8pt;height:12.8pt;mso-position-horizontal-relative:page;mso-position-vertical-relative:page;z-index:-113392" coordorigin="1463,8558" coordsize="256,256">
            <v:line style="position:absolute" from="1463,8564" to="1718,8564" stroked="true" strokeweight=".637998pt" strokecolor="#999999">
              <v:stroke dashstyle="solid"/>
            </v:line>
            <v:line style="position:absolute" from="1463,8807" to="1718,8807" stroked="true" strokeweight=".637998pt" strokecolor="#999999">
              <v:stroke dashstyle="solid"/>
            </v:line>
            <v:line style="position:absolute" from="1470,8558" to="1470,8813" stroked="true" strokeweight=".637998pt" strokecolor="#999999">
              <v:stroke dashstyle="solid"/>
            </v:line>
            <v:line style="position:absolute" from="1712,8558" to="1712,8813" stroked="true" strokeweight=".637998pt" strokecolor="#999999">
              <v:stroke dashstyle="solid"/>
            </v:line>
            <w10:wrap type="none"/>
          </v:group>
        </w:pict>
      </w:r>
      <w:r>
        <w:rPr/>
        <w:pict>
          <v:group style="position:absolute;margin-left:73.163879pt;margin-top:450.221466pt;width:12.8pt;height:12.8pt;mso-position-horizontal-relative:page;mso-position-vertical-relative:page;z-index:-113368" coordorigin="1463,9004" coordsize="256,256">
            <v:line style="position:absolute" from="1463,9011" to="1718,9011" stroked="true" strokeweight=".637998pt" strokecolor="#999999">
              <v:stroke dashstyle="solid"/>
            </v:line>
            <v:line style="position:absolute" from="1463,9253" to="1718,9253" stroked="true" strokeweight=".637998pt" strokecolor="#999999">
              <v:stroke dashstyle="solid"/>
            </v:line>
            <v:line style="position:absolute" from="1470,9004" to="1470,9260" stroked="true" strokeweight=".637998pt" strokecolor="#999999">
              <v:stroke dashstyle="solid"/>
            </v:line>
            <v:line style="position:absolute" from="1712,9004" to="1712,9260" stroked="true" strokeweight=".637998pt" strokecolor="#999999">
              <v:stroke dashstyle="solid"/>
            </v:line>
            <w10:wrap type="none"/>
          </v:group>
        </w:pict>
      </w:r>
      <w:r>
        <w:rPr/>
        <w:pict>
          <v:group style="position:absolute;margin-left:73.163879pt;margin-top:472.551392pt;width:12.8pt;height:12.8pt;mso-position-horizontal-relative:page;mso-position-vertical-relative:page;z-index:-113344" coordorigin="1463,9451" coordsize="256,256">
            <v:shape style="position:absolute;left:1463;top:9457;width:256;height:243" coordorigin="1463,9457" coordsize="256,243" path="m1463,9457l1718,9457m1463,9700l1718,9700e" filled="false" stroked="true" strokeweight=".637998pt" strokecolor="#999999">
              <v:path arrowok="t"/>
              <v:stroke dashstyle="solid"/>
            </v:shape>
            <v:line style="position:absolute" from="1470,9451" to="1470,9706" stroked="true" strokeweight=".637998pt" strokecolor="#999999">
              <v:stroke dashstyle="solid"/>
            </v:line>
            <v:line style="position:absolute" from="1712,9451" to="1712,9706" stroked="true" strokeweight=".637998pt" strokecolor="#999999">
              <v:stroke dashstyle="solid"/>
            </v:line>
            <w10:wrap type="none"/>
          </v:group>
        </w:pict>
      </w:r>
      <w:r>
        <w:rPr/>
        <w:pict>
          <v:group style="position:absolute;margin-left:73.163879pt;margin-top:494.881317pt;width:12.8pt;height:12.8pt;mso-position-horizontal-relative:page;mso-position-vertical-relative:page;z-index:-113320" coordorigin="1463,9898" coordsize="256,256">
            <v:line style="position:absolute" from="1463,9904" to="1718,9904" stroked="true" strokeweight=".637998pt" strokecolor="#999999">
              <v:stroke dashstyle="solid"/>
            </v:line>
            <v:line style="position:absolute" from="1463,10146" to="1718,10146" stroked="true" strokeweight=".637998pt" strokecolor="#999999">
              <v:stroke dashstyle="solid"/>
            </v:line>
            <v:line style="position:absolute" from="1470,9898" to="1470,10153" stroked="true" strokeweight=".637998pt" strokecolor="#999999">
              <v:stroke dashstyle="solid"/>
            </v:line>
            <v:line style="position:absolute" from="1712,9898" to="1712,10153" stroked="true" strokeweight=".637998pt" strokecolor="#999999">
              <v:stroke dashstyle="solid"/>
            </v:line>
            <w10:wrap type="none"/>
          </v:group>
        </w:pict>
      </w:r>
      <w:r>
        <w:rPr/>
        <w:pict>
          <v:group style="position:absolute;margin-left:73.163879pt;margin-top:517.211243pt;width:12.8pt;height:12.8pt;mso-position-horizontal-relative:page;mso-position-vertical-relative:page;z-index:-113296" coordorigin="1463,10344" coordsize="256,256">
            <v:line style="position:absolute" from="1463,10351" to="1718,10351" stroked="true" strokeweight=".637998pt" strokecolor="#999999">
              <v:stroke dashstyle="solid"/>
            </v:line>
            <v:line style="position:absolute" from="1463,10593" to="1718,10593" stroked="true" strokeweight=".637998pt" strokecolor="#999999">
              <v:stroke dashstyle="solid"/>
            </v:line>
            <v:line style="position:absolute" from="1470,10344" to="1470,10599" stroked="true" strokeweight=".637998pt" strokecolor="#999999">
              <v:stroke dashstyle="solid"/>
            </v:line>
            <v:line style="position:absolute" from="1712,10344" to="1712,10599" stroked="true" strokeweight=".637998pt" strokecolor="#999999">
              <v:stroke dashstyle="solid"/>
            </v:line>
            <w10:wrap type="none"/>
          </v:group>
        </w:pict>
      </w:r>
      <w:r>
        <w:rPr/>
        <w:pict>
          <v:group style="position:absolute;margin-left:73.163879pt;margin-top:539.541138pt;width:12.8pt;height:12.8pt;mso-position-horizontal-relative:page;mso-position-vertical-relative:page;z-index:-113272" coordorigin="1463,10791" coordsize="256,256">
            <v:line style="position:absolute" from="1463,10797" to="1718,10797" stroked="true" strokeweight=".637998pt" strokecolor="#999999">
              <v:stroke dashstyle="solid"/>
            </v:line>
            <v:line style="position:absolute" from="1463,11040" to="1718,11040" stroked="true" strokeweight=".637998pt" strokecolor="#999999">
              <v:stroke dashstyle="solid"/>
            </v:line>
            <v:line style="position:absolute" from="1470,10791" to="1470,11046" stroked="true" strokeweight=".637998pt" strokecolor="#999999">
              <v:stroke dashstyle="solid"/>
            </v:line>
            <v:line style="position:absolute" from="1712,10791" to="1712,11046" stroked="true" strokeweight=".637998pt" strokecolor="#999999">
              <v:stroke dashstyle="solid"/>
            </v:line>
            <w10:wrap type="none"/>
          </v:group>
        </w:pict>
      </w:r>
      <w:r>
        <w:rPr/>
        <w:pict>
          <v:group style="position:absolute;margin-left:73.163879pt;margin-top:561.871033pt;width:12.8pt;height:12.8pt;mso-position-horizontal-relative:page;mso-position-vertical-relative:page;z-index:-113248" coordorigin="1463,11237" coordsize="256,256">
            <v:shape style="position:absolute;left:1463;top:11243;width:256;height:243" coordorigin="1463,11244" coordsize="256,243" path="m1463,11244l1718,11244m1463,11486l1718,11486e" filled="false" stroked="true" strokeweight=".637998pt" strokecolor="#999999">
              <v:path arrowok="t"/>
              <v:stroke dashstyle="solid"/>
            </v:shape>
            <v:line style="position:absolute" from="1470,11237" to="1470,11493" stroked="true" strokeweight=".637998pt" strokecolor="#999999">
              <v:stroke dashstyle="solid"/>
            </v:line>
            <v:line style="position:absolute" from="1712,11237" to="1712,11493" stroked="true" strokeweight=".637998pt" strokecolor="#999999">
              <v:stroke dashstyle="solid"/>
            </v:line>
            <w10:wrap type="none"/>
          </v:group>
        </w:pict>
      </w:r>
      <w:r>
        <w:rPr/>
        <w:pict>
          <v:group style="position:absolute;margin-left:73.163879pt;margin-top:584.200928pt;width:12.8pt;height:12.8pt;mso-position-horizontal-relative:page;mso-position-vertical-relative:page;z-index:-113224" coordorigin="1463,11684" coordsize="256,256">
            <v:shape style="position:absolute;left:1463;top:11690;width:256;height:243" coordorigin="1463,11690" coordsize="256,243" path="m1463,11690l1718,11690m1463,11933l1718,11933e" filled="false" stroked="true" strokeweight=".637998pt" strokecolor="#999999">
              <v:path arrowok="t"/>
              <v:stroke dashstyle="solid"/>
            </v:shape>
            <v:line style="position:absolute" from="1470,11684" to="1470,11939" stroked="true" strokeweight=".637998pt" strokecolor="#999999">
              <v:stroke dashstyle="solid"/>
            </v:line>
            <v:line style="position:absolute" from="1712,11684" to="1712,11939" stroked="true" strokeweight=".637998pt" strokecolor="#999999">
              <v:stroke dashstyle="solid"/>
            </v:line>
            <w10:wrap type="none"/>
          </v:group>
        </w:pict>
      </w:r>
      <w:r>
        <w:rPr/>
        <w:pict>
          <v:group style="position:absolute;margin-left:73.163879pt;margin-top:606.530884pt;width:12.8pt;height:12.8pt;mso-position-horizontal-relative:page;mso-position-vertical-relative:page;z-index:-113200" coordorigin="1463,12131" coordsize="256,256">
            <v:line style="position:absolute" from="1463,12137" to="1718,12137" stroked="true" strokeweight=".637998pt" strokecolor="#999999">
              <v:stroke dashstyle="solid"/>
            </v:line>
            <v:line style="position:absolute" from="1463,12379" to="1718,12379" stroked="true" strokeweight=".637998pt" strokecolor="#999999">
              <v:stroke dashstyle="solid"/>
            </v:line>
            <v:line style="position:absolute" from="1470,12131" to="1470,12386" stroked="true" strokeweight=".637998pt" strokecolor="#999999">
              <v:stroke dashstyle="solid"/>
            </v:line>
            <v:line style="position:absolute" from="1712,12131" to="1712,12386" stroked="true" strokeweight=".637998pt" strokecolor="#999999">
              <v:stroke dashstyle="solid"/>
            </v:line>
            <w10:wrap type="none"/>
          </v:group>
        </w:pict>
      </w:r>
      <w:r>
        <w:rPr/>
        <w:pict>
          <v:group style="position:absolute;margin-left:73.163879pt;margin-top:655.656677pt;width:12.8pt;height:12.8pt;mso-position-horizontal-relative:page;mso-position-vertical-relative:page;z-index:-113176" coordorigin="1463,13113" coordsize="256,256">
            <v:shape style="position:absolute;left:1463;top:13119;width:256;height:243" coordorigin="1463,13120" coordsize="256,243" path="m1463,13120l1718,13120m1463,13362l1718,13362e" filled="false" stroked="true" strokeweight=".637998pt" strokecolor="#999999">
              <v:path arrowok="t"/>
              <v:stroke dashstyle="solid"/>
            </v:shape>
            <v:line style="position:absolute" from="1470,13113" to="1470,13368" stroked="true" strokeweight=".637998pt" strokecolor="#999999">
              <v:stroke dashstyle="solid"/>
            </v:line>
            <v:line style="position:absolute" from="1712,13113" to="1712,13368" stroked="true" strokeweight=".637998pt" strokecolor="#999999">
              <v:stroke dashstyle="solid"/>
            </v:line>
            <w10:wrap type="none"/>
          </v:group>
        </w:pict>
      </w:r>
      <w:r>
        <w:rPr/>
        <w:pict>
          <v:group style="position:absolute;margin-left:73.163879pt;margin-top:677.986572pt;width:12.8pt;height:12.8pt;mso-position-horizontal-relative:page;mso-position-vertical-relative:page;z-index:-113152" coordorigin="1463,13560" coordsize="256,256">
            <v:shape style="position:absolute;left:1463;top:13566;width:256;height:243" coordorigin="1463,13566" coordsize="256,243" path="m1463,13566l1718,13566m1463,13809l1718,13809e" filled="false" stroked="true" strokeweight=".637998pt" strokecolor="#999999">
              <v:path arrowok="t"/>
              <v:stroke dashstyle="solid"/>
            </v:shape>
            <v:line style="position:absolute" from="1470,13560" to="1470,13815" stroked="true" strokeweight=".637998pt" strokecolor="#999999">
              <v:stroke dashstyle="solid"/>
            </v:line>
            <v:line style="position:absolute" from="1712,13560" to="1712,13815" stroked="true" strokeweight=".637998pt" strokecolor="#999999">
              <v:stroke dashstyle="solid"/>
            </v:line>
            <w10:wrap type="none"/>
          </v:group>
        </w:pict>
      </w:r>
      <w:r>
        <w:rPr/>
        <w:pict>
          <v:group style="position:absolute;margin-left:73.163879pt;margin-top:700.316528pt;width:12.8pt;height:12.8pt;mso-position-horizontal-relative:page;mso-position-vertical-relative:page;z-index:-113128" coordorigin="1463,14006" coordsize="256,256">
            <v:line style="position:absolute" from="1463,14013" to="1718,14013" stroked="true" strokeweight=".637998pt" strokecolor="#999999">
              <v:stroke dashstyle="solid"/>
            </v:line>
            <v:line style="position:absolute" from="1463,14255" to="1718,14255" stroked="true" strokeweight=".637998pt" strokecolor="#999999">
              <v:stroke dashstyle="solid"/>
            </v:line>
            <v:line style="position:absolute" from="1470,14006" to="1470,14262" stroked="true" strokeweight=".637998pt" strokecolor="#999999">
              <v:stroke dashstyle="solid"/>
            </v:line>
            <v:line style="position:absolute" from="1712,14006" to="1712,14262" stroked="true" strokeweight=".637998pt" strokecolor="#999999">
              <v:stroke dashstyle="solid"/>
            </v:line>
            <w10:wrap type="none"/>
          </v:group>
        </w:pict>
      </w:r>
      <w:r>
        <w:rPr/>
        <w:pict>
          <v:group style="position:absolute;margin-left:73.163879pt;margin-top:722.646423pt;width:12.8pt;height:12.8pt;mso-position-horizontal-relative:page;mso-position-vertical-relative:page;z-index:-113104" coordorigin="1463,14453" coordsize="256,256">
            <v:line style="position:absolute" from="1463,14459" to="1718,14459" stroked="true" strokeweight=".637998pt" strokecolor="#999999">
              <v:stroke dashstyle="solid"/>
            </v:line>
            <v:line style="position:absolute" from="1463,14702" to="1718,14702" stroked="true" strokeweight=".637998pt" strokecolor="#999999">
              <v:stroke dashstyle="solid"/>
            </v:line>
            <v:line style="position:absolute" from="1470,14453" to="1470,14708" stroked="true" strokeweight=".637998pt" strokecolor="#999999">
              <v:stroke dashstyle="solid"/>
            </v:line>
            <v:line style="position:absolute" from="1712,14453" to="1712,14708" stroked="true" strokeweight=".637998pt" strokecolor="#999999">
              <v:stroke dashstyle="solid"/>
            </v:line>
            <w10:wrap type="none"/>
          </v:group>
        </w:pict>
      </w:r>
      <w:r>
        <w:rPr/>
        <w:pict>
          <v:group style="position:absolute;margin-left:73.163879pt;margin-top:744.976318pt;width:12.8pt;height:12.8pt;mso-position-horizontal-relative:page;mso-position-vertical-relative:page;z-index:-113080" coordorigin="1463,14900" coordsize="256,256">
            <v:shape style="position:absolute;left:1463;top:14905;width:256;height:243" coordorigin="1463,14906" coordsize="256,243" path="m1463,14906l1718,14906m1463,15148l1718,15148e" filled="false" stroked="true" strokeweight=".637998pt" strokecolor="#999999">
              <v:path arrowok="t"/>
              <v:stroke dashstyle="solid"/>
            </v:shape>
            <v:line style="position:absolute" from="1470,14900" to="1470,15155" stroked="true" strokeweight=".637998pt" strokecolor="#999999">
              <v:stroke dashstyle="solid"/>
            </v:line>
            <v:line style="position:absolute" from="1712,14900" to="1712,15155" stroked="true" strokeweight=".637998pt" strokecolor="#999999">
              <v:stroke dashstyle="solid"/>
            </v:line>
            <w10:wrap type="none"/>
          </v:group>
        </w:pict>
      </w:r>
      <w:r>
        <w:rPr/>
        <w:pict>
          <v:group style="position:absolute;margin-left:73.163879pt;margin-top:767.306213pt;width:12.8pt;height:12.8pt;mso-position-horizontal-relative:page;mso-position-vertical-relative:page;z-index:-113056" coordorigin="1463,15346" coordsize="256,256">
            <v:line style="position:absolute" from="1463,15353" to="1718,15353" stroked="true" strokeweight=".637998pt" strokecolor="#999999">
              <v:stroke dashstyle="solid"/>
            </v:line>
            <v:line style="position:absolute" from="1463,15595" to="1718,15595" stroked="true" strokeweight=".637998pt" strokecolor="#999999">
              <v:stroke dashstyle="solid"/>
            </v:line>
            <v:line style="position:absolute" from="1470,15346" to="1470,15601" stroked="true" strokeweight=".637998pt" strokecolor="#999999">
              <v:stroke dashstyle="solid"/>
            </v:line>
            <v:line style="position:absolute" from="1712,15346" to="1712,15601"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99" name="image1.jpeg" descr=""/>
                  <wp:cNvGraphicFramePr>
                    <a:graphicFrameLocks noChangeAspect="1"/>
                  </wp:cNvGraphicFramePr>
                  <a:graphic>
                    <a:graphicData uri="http://schemas.openxmlformats.org/drawingml/2006/picture">
                      <pic:pic>
                        <pic:nvPicPr>
                          <pic:cNvPr id="10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37" w:lineRule="auto" w:before="187"/>
              <w:ind w:left="311" w:right="585"/>
              <w:rPr>
                <w:rFonts w:ascii="Tahoma"/>
                <w:b/>
                <w:sz w:val="30"/>
              </w:rPr>
            </w:pPr>
            <w:r>
              <w:rPr>
                <w:rFonts w:ascii="Tahoma"/>
                <w:b/>
                <w:color w:val="FFFFFF"/>
                <w:sz w:val="30"/>
              </w:rPr>
              <w:t>2019</w:t>
            </w:r>
            <w:r>
              <w:rPr>
                <w:rFonts w:ascii="Tahoma"/>
                <w:b/>
                <w:color w:val="FFFFFF"/>
                <w:spacing w:val="-43"/>
                <w:sz w:val="30"/>
              </w:rPr>
              <w:t> </w:t>
            </w:r>
            <w:r>
              <w:rPr>
                <w:rFonts w:ascii="Tahoma"/>
                <w:b/>
                <w:color w:val="FFFFFF"/>
                <w:sz w:val="30"/>
              </w:rPr>
              <w:t>Aid</w:t>
            </w:r>
            <w:r>
              <w:rPr>
                <w:rFonts w:ascii="Tahoma"/>
                <w:b/>
                <w:color w:val="FFFFFF"/>
                <w:spacing w:val="-34"/>
                <w:sz w:val="30"/>
              </w:rPr>
              <w:t> </w:t>
            </w:r>
            <w:r>
              <w:rPr>
                <w:rFonts w:ascii="Tahoma"/>
                <w:b/>
                <w:color w:val="FFFFFF"/>
                <w:sz w:val="30"/>
              </w:rPr>
              <w:t>for</w:t>
            </w:r>
            <w:r>
              <w:rPr>
                <w:rFonts w:ascii="Tahoma"/>
                <w:b/>
                <w:color w:val="FFFFFF"/>
                <w:spacing w:val="-35"/>
                <w:sz w:val="30"/>
              </w:rPr>
              <w:t> </w:t>
            </w:r>
            <w:r>
              <w:rPr>
                <w:rFonts w:ascii="Tahoma"/>
                <w:b/>
                <w:color w:val="FFFFFF"/>
                <w:spacing w:val="-4"/>
                <w:sz w:val="30"/>
              </w:rPr>
              <w:t>Trade</w:t>
            </w:r>
            <w:r>
              <w:rPr>
                <w:rFonts w:ascii="Tahoma"/>
                <w:b/>
                <w:color w:val="FFFFFF"/>
                <w:spacing w:val="-34"/>
                <w:sz w:val="30"/>
              </w:rPr>
              <w:t> </w:t>
            </w:r>
            <w:r>
              <w:rPr>
                <w:rFonts w:ascii="Tahoma"/>
                <w:b/>
                <w:color w:val="FFFFFF"/>
                <w:sz w:val="30"/>
              </w:rPr>
              <w:t>-</w:t>
            </w:r>
            <w:r>
              <w:rPr>
                <w:rFonts w:ascii="Tahoma"/>
                <w:b/>
                <w:color w:val="FFFFFF"/>
                <w:spacing w:val="-35"/>
                <w:sz w:val="30"/>
              </w:rPr>
              <w:t> </w:t>
            </w:r>
            <w:r>
              <w:rPr>
                <w:rFonts w:ascii="Tahoma"/>
                <w:b/>
                <w:color w:val="FFFFFF"/>
                <w:sz w:val="30"/>
              </w:rPr>
              <w:t>Regional</w:t>
            </w:r>
            <w:r>
              <w:rPr>
                <w:rFonts w:ascii="Tahoma"/>
                <w:b/>
                <w:color w:val="FFFFFF"/>
                <w:spacing w:val="-35"/>
                <w:sz w:val="30"/>
              </w:rPr>
              <w:t> </w:t>
            </w:r>
            <w:r>
              <w:rPr>
                <w:rFonts w:ascii="Tahoma"/>
                <w:b/>
                <w:color w:val="FFFFFF"/>
                <w:sz w:val="30"/>
              </w:rPr>
              <w:t>Economic</w:t>
            </w:r>
            <w:r>
              <w:rPr>
                <w:rFonts w:ascii="Tahoma"/>
                <w:b/>
                <w:color w:val="FFFFFF"/>
                <w:spacing w:val="-34"/>
                <w:sz w:val="30"/>
              </w:rPr>
              <w:t> </w:t>
            </w:r>
            <w:r>
              <w:rPr>
                <w:rFonts w:ascii="Tahoma"/>
                <w:b/>
                <w:color w:val="FFFFFF"/>
                <w:sz w:val="30"/>
              </w:rPr>
              <w:t>Community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right="585"/>
              <w:rPr>
                <w:rFonts w:ascii="Tahoma"/>
                <w:b/>
                <w:sz w:val="20"/>
              </w:rPr>
            </w:pPr>
            <w:r>
              <w:rPr>
                <w:rFonts w:ascii="Tahoma"/>
                <w:b/>
                <w:sz w:val="20"/>
              </w:rPr>
              <w:t>16.</w:t>
            </w:r>
            <w:r>
              <w:rPr>
                <w:rFonts w:ascii="Tahoma"/>
                <w:b/>
                <w:spacing w:val="-34"/>
                <w:sz w:val="20"/>
              </w:rPr>
              <w:t> </w:t>
            </w:r>
            <w:r>
              <w:rPr>
                <w:rFonts w:ascii="Tahoma"/>
                <w:b/>
                <w:sz w:val="20"/>
              </w:rPr>
              <w:t>In</w:t>
            </w:r>
            <w:r>
              <w:rPr>
                <w:rFonts w:ascii="Tahoma"/>
                <w:b/>
                <w:spacing w:val="-26"/>
                <w:sz w:val="20"/>
              </w:rPr>
              <w:t> </w:t>
            </w:r>
            <w:r>
              <w:rPr>
                <w:rFonts w:ascii="Tahoma"/>
                <w:b/>
                <w:sz w:val="20"/>
              </w:rPr>
              <w:t>which</w:t>
            </w:r>
            <w:r>
              <w:rPr>
                <w:rFonts w:ascii="Tahoma"/>
                <w:b/>
                <w:spacing w:val="-27"/>
                <w:sz w:val="20"/>
              </w:rPr>
              <w:t> </w:t>
            </w:r>
            <w:r>
              <w:rPr>
                <w:rFonts w:ascii="Tahoma"/>
                <w:b/>
                <w:sz w:val="20"/>
              </w:rPr>
              <w:t>category(ies)</w:t>
            </w:r>
            <w:r>
              <w:rPr>
                <w:rFonts w:ascii="Tahoma"/>
                <w:b/>
                <w:spacing w:val="-27"/>
                <w:sz w:val="20"/>
              </w:rPr>
              <w:t> </w:t>
            </w:r>
            <w:r>
              <w:rPr>
                <w:rFonts w:ascii="Tahoma"/>
                <w:b/>
                <w:sz w:val="20"/>
              </w:rPr>
              <w:t>of</w:t>
            </w:r>
            <w:r>
              <w:rPr>
                <w:rFonts w:ascii="Tahoma"/>
                <w:b/>
                <w:spacing w:val="-33"/>
                <w:sz w:val="20"/>
              </w:rPr>
              <w:t> </w:t>
            </w:r>
            <w:r>
              <w:rPr>
                <w:rFonts w:ascii="Tahoma"/>
                <w:b/>
                <w:sz w:val="20"/>
              </w:rPr>
              <w:t>Aid</w:t>
            </w:r>
            <w:r>
              <w:rPr>
                <w:rFonts w:ascii="Tahoma"/>
                <w:b/>
                <w:spacing w:val="-27"/>
                <w:sz w:val="20"/>
              </w:rPr>
              <w:t> </w:t>
            </w:r>
            <w:r>
              <w:rPr>
                <w:rFonts w:ascii="Tahoma"/>
                <w:b/>
                <w:sz w:val="20"/>
              </w:rPr>
              <w:t>for</w:t>
            </w:r>
            <w:r>
              <w:rPr>
                <w:rFonts w:ascii="Tahoma"/>
                <w:b/>
                <w:spacing w:val="-27"/>
                <w:sz w:val="20"/>
              </w:rPr>
              <w:t> </w:t>
            </w:r>
            <w:r>
              <w:rPr>
                <w:rFonts w:ascii="Tahoma"/>
                <w:b/>
                <w:spacing w:val="-4"/>
                <w:sz w:val="20"/>
              </w:rPr>
              <w:t>Trade</w:t>
            </w:r>
            <w:r>
              <w:rPr>
                <w:rFonts w:ascii="Tahoma"/>
                <w:b/>
                <w:spacing w:val="-27"/>
                <w:sz w:val="20"/>
              </w:rPr>
              <w:t> </w:t>
            </w:r>
            <w:r>
              <w:rPr>
                <w:rFonts w:ascii="Tahoma"/>
                <w:b/>
                <w:sz w:val="20"/>
              </w:rPr>
              <w:t>is</w:t>
            </w:r>
            <w:r>
              <w:rPr>
                <w:rFonts w:ascii="Tahoma"/>
                <w:b/>
                <w:spacing w:val="-27"/>
                <w:sz w:val="20"/>
              </w:rPr>
              <w:t> </w:t>
            </w:r>
            <w:r>
              <w:rPr>
                <w:rFonts w:ascii="Tahoma"/>
                <w:b/>
                <w:sz w:val="20"/>
              </w:rPr>
              <w:t>the</w:t>
            </w:r>
            <w:r>
              <w:rPr>
                <w:rFonts w:ascii="Tahoma"/>
                <w:b/>
                <w:spacing w:val="-26"/>
                <w:sz w:val="20"/>
              </w:rPr>
              <w:t> </w:t>
            </w:r>
            <w:r>
              <w:rPr>
                <w:rFonts w:ascii="Tahoma"/>
                <w:b/>
                <w:sz w:val="20"/>
              </w:rPr>
              <w:t>support</w:t>
            </w:r>
            <w:r>
              <w:rPr>
                <w:rFonts w:ascii="Tahoma"/>
                <w:b/>
                <w:spacing w:val="-27"/>
                <w:sz w:val="20"/>
              </w:rPr>
              <w:t> </w:t>
            </w:r>
            <w:r>
              <w:rPr>
                <w:rFonts w:ascii="Tahoma"/>
                <w:b/>
                <w:sz w:val="20"/>
              </w:rPr>
              <w:t>your</w:t>
            </w:r>
            <w:r>
              <w:rPr>
                <w:rFonts w:ascii="Tahoma"/>
                <w:b/>
                <w:spacing w:val="-27"/>
                <w:sz w:val="20"/>
              </w:rPr>
              <w:t> </w:t>
            </w:r>
            <w:r>
              <w:rPr>
                <w:rFonts w:ascii="Tahoma"/>
                <w:b/>
                <w:sz w:val="20"/>
              </w:rPr>
              <w:t>region</w:t>
            </w:r>
            <w:r>
              <w:rPr>
                <w:rFonts w:ascii="Tahoma"/>
                <w:b/>
                <w:spacing w:val="-26"/>
                <w:sz w:val="20"/>
              </w:rPr>
              <w:t> </w:t>
            </w:r>
            <w:r>
              <w:rPr>
                <w:rFonts w:ascii="Tahoma"/>
                <w:b/>
                <w:sz w:val="20"/>
              </w:rPr>
              <w:t>or</w:t>
            </w:r>
            <w:r>
              <w:rPr>
                <w:rFonts w:ascii="Tahoma"/>
                <w:b/>
                <w:spacing w:val="-27"/>
                <w:sz w:val="20"/>
              </w:rPr>
              <w:t> </w:t>
            </w:r>
            <w:r>
              <w:rPr>
                <w:rFonts w:ascii="Tahoma"/>
                <w:b/>
                <w:sz w:val="20"/>
              </w:rPr>
              <w:t>transport</w:t>
            </w:r>
            <w:r>
              <w:rPr>
                <w:rFonts w:ascii="Tahoma"/>
                <w:b/>
                <w:spacing w:val="-27"/>
                <w:sz w:val="20"/>
              </w:rPr>
              <w:t> </w:t>
            </w:r>
            <w:r>
              <w:rPr>
                <w:rFonts w:ascii="Tahoma"/>
                <w:b/>
                <w:sz w:val="20"/>
              </w:rPr>
              <w:t>corridor receives impactful for economic</w:t>
            </w:r>
            <w:r>
              <w:rPr>
                <w:rFonts w:ascii="Tahoma"/>
                <w:b/>
                <w:spacing w:val="-20"/>
                <w:sz w:val="20"/>
              </w:rPr>
              <w:t> </w:t>
            </w:r>
            <w:r>
              <w:rPr>
                <w:rFonts w:ascii="Tahoma"/>
                <w:b/>
                <w:sz w:val="20"/>
              </w:rPr>
              <w:t>diversification?</w:t>
            </w:r>
          </w:p>
          <w:p>
            <w:pPr>
              <w:pStyle w:val="TableParagraph"/>
              <w:spacing w:before="7"/>
              <w:rPr>
                <w:rFonts w:ascii="Times New Roman"/>
                <w:sz w:val="26"/>
              </w:rPr>
            </w:pPr>
          </w:p>
          <w:p>
            <w:pPr>
              <w:pStyle w:val="TableParagraph"/>
              <w:ind w:left="604"/>
              <w:rPr>
                <w:rFonts w:ascii="Tahoma"/>
                <w:b/>
                <w:sz w:val="20"/>
              </w:rPr>
            </w:pPr>
            <w:r>
              <w:rPr>
                <w:rFonts w:ascii="Tahoma"/>
                <w:b/>
                <w:w w:val="74"/>
                <w:sz w:val="20"/>
              </w:rPr>
              <w:t>(</w:t>
            </w:r>
            <w:r>
              <w:rPr>
                <w:rFonts w:ascii="Tahoma"/>
                <w:b/>
                <w:spacing w:val="-13"/>
                <w:w w:val="101"/>
                <w:sz w:val="20"/>
              </w:rPr>
              <w:t>Y</w:t>
            </w:r>
            <w:r>
              <w:rPr>
                <w:rFonts w:ascii="Tahoma"/>
                <w:b/>
                <w:spacing w:val="-1"/>
                <w:w w:val="101"/>
                <w:sz w:val="20"/>
              </w:rPr>
              <w:t>o</w:t>
            </w:r>
            <w:r>
              <w:rPr>
                <w:rFonts w:ascii="Tahoma"/>
                <w:b/>
                <w:w w:val="97"/>
                <w:sz w:val="20"/>
              </w:rPr>
              <w:t>u</w:t>
            </w:r>
            <w:r>
              <w:rPr>
                <w:rFonts w:ascii="Tahoma"/>
                <w:b/>
                <w:spacing w:val="-3"/>
                <w:sz w:val="20"/>
              </w:rPr>
              <w:t> </w:t>
            </w:r>
            <w:r>
              <w:rPr>
                <w:rFonts w:ascii="Tahoma"/>
                <w:b/>
                <w:spacing w:val="-1"/>
                <w:w w:val="95"/>
                <w:sz w:val="20"/>
              </w:rPr>
              <w:t>m</w:t>
            </w:r>
            <w:r>
              <w:rPr>
                <w:rFonts w:ascii="Tahoma"/>
                <w:b/>
                <w:spacing w:val="-1"/>
                <w:w w:val="94"/>
                <w:sz w:val="20"/>
              </w:rPr>
              <w:t>a</w:t>
            </w:r>
            <w:r>
              <w:rPr>
                <w:rFonts w:ascii="Tahoma"/>
                <w:b/>
                <w:w w:val="98"/>
                <w:sz w:val="20"/>
              </w:rPr>
              <w:t>y</w:t>
            </w:r>
            <w:r>
              <w:rPr>
                <w:rFonts w:ascii="Tahoma"/>
                <w:b/>
                <w:spacing w:val="-3"/>
                <w:sz w:val="20"/>
              </w:rPr>
              <w:t> </w:t>
            </w:r>
            <w:r>
              <w:rPr>
                <w:rFonts w:ascii="Tahoma"/>
                <w:b/>
                <w:w w:val="81"/>
                <w:sz w:val="20"/>
              </w:rPr>
              <w:t>t</w:t>
            </w:r>
            <w:r>
              <w:rPr>
                <w:rFonts w:ascii="Tahoma"/>
                <w:b/>
                <w:spacing w:val="-1"/>
                <w:w w:val="93"/>
                <w:sz w:val="20"/>
              </w:rPr>
              <w:t>i</w:t>
            </w:r>
            <w:r>
              <w:rPr>
                <w:rFonts w:ascii="Tahoma"/>
                <w:b/>
                <w:spacing w:val="-1"/>
                <w:w w:val="107"/>
                <w:sz w:val="20"/>
              </w:rPr>
              <w:t>c</w:t>
            </w:r>
            <w:r>
              <w:rPr>
                <w:rFonts w:ascii="Tahoma"/>
                <w:b/>
                <w:w w:val="94"/>
                <w:sz w:val="20"/>
              </w:rPr>
              <w:t>k</w:t>
            </w:r>
            <w:r>
              <w:rPr>
                <w:rFonts w:ascii="Tahoma"/>
                <w:b/>
                <w:spacing w:val="-3"/>
                <w:sz w:val="20"/>
              </w:rPr>
              <w:t> </w:t>
            </w:r>
            <w:r>
              <w:rPr>
                <w:rFonts w:ascii="Tahoma"/>
                <w:b/>
                <w:spacing w:val="-1"/>
                <w:w w:val="95"/>
                <w:sz w:val="20"/>
              </w:rPr>
              <w:t>m</w:t>
            </w:r>
            <w:r>
              <w:rPr>
                <w:rFonts w:ascii="Tahoma"/>
                <w:b/>
                <w:spacing w:val="-1"/>
                <w:w w:val="101"/>
                <w:sz w:val="20"/>
              </w:rPr>
              <w:t>o</w:t>
            </w:r>
            <w:r>
              <w:rPr>
                <w:rFonts w:ascii="Tahoma"/>
                <w:b/>
                <w:spacing w:val="-1"/>
                <w:w w:val="91"/>
                <w:sz w:val="20"/>
              </w:rPr>
              <w:t>r</w:t>
            </w:r>
            <w:r>
              <w:rPr>
                <w:rFonts w:ascii="Tahoma"/>
                <w:b/>
                <w:w w:val="95"/>
                <w:sz w:val="20"/>
              </w:rPr>
              <w:t>e</w:t>
            </w:r>
            <w:r>
              <w:rPr>
                <w:rFonts w:ascii="Tahoma"/>
                <w:b/>
                <w:spacing w:val="-3"/>
                <w:sz w:val="20"/>
              </w:rPr>
              <w:t> </w:t>
            </w:r>
            <w:r>
              <w:rPr>
                <w:rFonts w:ascii="Tahoma"/>
                <w:b/>
                <w:w w:val="81"/>
                <w:sz w:val="20"/>
              </w:rPr>
              <w:t>t</w:t>
            </w:r>
            <w:r>
              <w:rPr>
                <w:rFonts w:ascii="Tahoma"/>
                <w:b/>
                <w:spacing w:val="-1"/>
                <w:w w:val="97"/>
                <w:sz w:val="20"/>
              </w:rPr>
              <w:t>h</w:t>
            </w:r>
            <w:r>
              <w:rPr>
                <w:rFonts w:ascii="Tahoma"/>
                <w:b/>
                <w:spacing w:val="-1"/>
                <w:w w:val="94"/>
                <w:sz w:val="20"/>
              </w:rPr>
              <w:t>a</w:t>
            </w:r>
            <w:r>
              <w:rPr>
                <w:rFonts w:ascii="Tahoma"/>
                <w:b/>
                <w:w w:val="97"/>
                <w:sz w:val="20"/>
              </w:rPr>
              <w:t>n</w:t>
            </w:r>
            <w:r>
              <w:rPr>
                <w:rFonts w:ascii="Tahoma"/>
                <w:b/>
                <w:spacing w:val="-3"/>
                <w:sz w:val="20"/>
              </w:rPr>
              <w:t> </w:t>
            </w:r>
            <w:r>
              <w:rPr>
                <w:rFonts w:ascii="Tahoma"/>
                <w:b/>
                <w:w w:val="89"/>
                <w:sz w:val="20"/>
              </w:rPr>
              <w:t>1</w:t>
            </w:r>
            <w:r>
              <w:rPr>
                <w:rFonts w:ascii="Tahoma"/>
                <w:b/>
                <w:spacing w:val="-3"/>
                <w:sz w:val="20"/>
              </w:rPr>
              <w:t> </w:t>
            </w:r>
            <w:r>
              <w:rPr>
                <w:rFonts w:ascii="Tahoma"/>
                <w:b/>
                <w:spacing w:val="-1"/>
                <w:w w:val="98"/>
                <w:sz w:val="20"/>
              </w:rPr>
              <w:t>b</w:t>
            </w:r>
            <w:r>
              <w:rPr>
                <w:rFonts w:ascii="Tahoma"/>
                <w:b/>
                <w:spacing w:val="-1"/>
                <w:w w:val="101"/>
                <w:sz w:val="20"/>
              </w:rPr>
              <w:t>o</w:t>
            </w:r>
            <w:r>
              <w:rPr>
                <w:rFonts w:ascii="Tahoma"/>
                <w:b/>
                <w:w w:val="93"/>
                <w:sz w:val="20"/>
              </w:rPr>
              <w:t>x</w:t>
            </w:r>
            <w:r>
              <w:rPr>
                <w:rFonts w:ascii="Tahoma"/>
                <w:b/>
                <w:spacing w:val="-3"/>
                <w:sz w:val="20"/>
              </w:rPr>
              <w:t> </w:t>
            </w:r>
            <w:r>
              <w:rPr>
                <w:rFonts w:ascii="Tahoma"/>
                <w:b/>
                <w:spacing w:val="-1"/>
                <w:w w:val="94"/>
                <w:sz w:val="20"/>
              </w:rPr>
              <w:t>a</w:t>
            </w:r>
            <w:r>
              <w:rPr>
                <w:rFonts w:ascii="Tahoma"/>
                <w:b/>
                <w:spacing w:val="-1"/>
                <w:w w:val="97"/>
                <w:sz w:val="20"/>
              </w:rPr>
              <w:t>n</w:t>
            </w:r>
            <w:r>
              <w:rPr>
                <w:rFonts w:ascii="Tahoma"/>
                <w:b/>
                <w:spacing w:val="-1"/>
                <w:w w:val="99"/>
                <w:sz w:val="20"/>
              </w:rPr>
              <w:t>d</w:t>
            </w:r>
            <w:r>
              <w:rPr>
                <w:rFonts w:ascii="Tahoma"/>
                <w:b/>
                <w:spacing w:val="-1"/>
                <w:w w:val="49"/>
                <w:sz w:val="20"/>
              </w:rPr>
              <w:t>/</w:t>
            </w:r>
            <w:r>
              <w:rPr>
                <w:rFonts w:ascii="Tahoma"/>
                <w:b/>
                <w:spacing w:val="-1"/>
                <w:w w:val="101"/>
                <w:sz w:val="20"/>
              </w:rPr>
              <w:t>o</w:t>
            </w:r>
            <w:r>
              <w:rPr>
                <w:rFonts w:ascii="Tahoma"/>
                <w:b/>
                <w:w w:val="91"/>
                <w:sz w:val="20"/>
              </w:rPr>
              <w:t>r</w:t>
            </w:r>
            <w:r>
              <w:rPr>
                <w:rFonts w:ascii="Tahoma"/>
                <w:b/>
                <w:spacing w:val="-3"/>
                <w:sz w:val="20"/>
              </w:rPr>
              <w:t> </w:t>
            </w:r>
            <w:r>
              <w:rPr>
                <w:rFonts w:ascii="Tahoma"/>
                <w:b/>
                <w:spacing w:val="-1"/>
                <w:w w:val="93"/>
                <w:sz w:val="20"/>
              </w:rPr>
              <w:t>l</w:t>
            </w:r>
            <w:r>
              <w:rPr>
                <w:rFonts w:ascii="Tahoma"/>
                <w:b/>
                <w:spacing w:val="-1"/>
                <w:w w:val="95"/>
                <w:sz w:val="20"/>
              </w:rPr>
              <w:t>e</w:t>
            </w:r>
            <w:r>
              <w:rPr>
                <w:rFonts w:ascii="Tahoma"/>
                <w:b/>
                <w:spacing w:val="-1"/>
                <w:w w:val="94"/>
                <w:sz w:val="20"/>
              </w:rPr>
              <w:t>a</w:t>
            </w:r>
            <w:r>
              <w:rPr>
                <w:rFonts w:ascii="Tahoma"/>
                <w:b/>
                <w:spacing w:val="-1"/>
                <w:w w:val="98"/>
                <w:sz w:val="20"/>
              </w:rPr>
              <w:t>v</w:t>
            </w:r>
            <w:r>
              <w:rPr>
                <w:rFonts w:ascii="Tahoma"/>
                <w:b/>
                <w:w w:val="95"/>
                <w:sz w:val="20"/>
              </w:rPr>
              <w:t>e</w:t>
            </w:r>
            <w:r>
              <w:rPr>
                <w:rFonts w:ascii="Tahoma"/>
                <w:b/>
                <w:spacing w:val="-3"/>
                <w:sz w:val="20"/>
              </w:rPr>
              <w:t> </w:t>
            </w:r>
            <w:r>
              <w:rPr>
                <w:rFonts w:ascii="Tahoma"/>
                <w:b/>
                <w:spacing w:val="-1"/>
                <w:w w:val="98"/>
                <w:sz w:val="20"/>
              </w:rPr>
              <w:t>b</w:t>
            </w:r>
            <w:r>
              <w:rPr>
                <w:rFonts w:ascii="Tahoma"/>
                <w:b/>
                <w:spacing w:val="-1"/>
                <w:w w:val="101"/>
                <w:sz w:val="20"/>
              </w:rPr>
              <w:t>o</w:t>
            </w:r>
            <w:r>
              <w:rPr>
                <w:rFonts w:ascii="Tahoma"/>
                <w:b/>
                <w:spacing w:val="-1"/>
                <w:w w:val="93"/>
                <w:sz w:val="20"/>
              </w:rPr>
              <w:t>x</w:t>
            </w:r>
            <w:r>
              <w:rPr>
                <w:rFonts w:ascii="Tahoma"/>
                <w:b/>
                <w:spacing w:val="-1"/>
                <w:w w:val="95"/>
                <w:sz w:val="20"/>
              </w:rPr>
              <w:t>e</w:t>
            </w:r>
            <w:r>
              <w:rPr>
                <w:rFonts w:ascii="Tahoma"/>
                <w:b/>
                <w:w w:val="110"/>
                <w:sz w:val="20"/>
              </w:rPr>
              <w:t>s</w:t>
            </w:r>
            <w:r>
              <w:rPr>
                <w:rFonts w:ascii="Tahoma"/>
                <w:b/>
                <w:spacing w:val="-3"/>
                <w:sz w:val="20"/>
              </w:rPr>
              <w:t> </w:t>
            </w:r>
            <w:r>
              <w:rPr>
                <w:rFonts w:ascii="Tahoma"/>
                <w:b/>
                <w:spacing w:val="-1"/>
                <w:w w:val="97"/>
                <w:sz w:val="20"/>
              </w:rPr>
              <w:t>un</w:t>
            </w:r>
            <w:r>
              <w:rPr>
                <w:rFonts w:ascii="Tahoma"/>
                <w:b/>
                <w:w w:val="81"/>
                <w:sz w:val="20"/>
              </w:rPr>
              <w:t>t</w:t>
            </w:r>
            <w:r>
              <w:rPr>
                <w:rFonts w:ascii="Tahoma"/>
                <w:b/>
                <w:spacing w:val="-1"/>
                <w:w w:val="93"/>
                <w:sz w:val="20"/>
              </w:rPr>
              <w:t>i</w:t>
            </w:r>
            <w:r>
              <w:rPr>
                <w:rFonts w:ascii="Tahoma"/>
                <w:b/>
                <w:spacing w:val="-1"/>
                <w:w w:val="107"/>
                <w:sz w:val="20"/>
              </w:rPr>
              <w:t>c</w:t>
            </w:r>
            <w:r>
              <w:rPr>
                <w:rFonts w:ascii="Tahoma"/>
                <w:b/>
                <w:spacing w:val="-1"/>
                <w:w w:val="94"/>
                <w:sz w:val="20"/>
              </w:rPr>
              <w:t>k</w:t>
            </w:r>
            <w:r>
              <w:rPr>
                <w:rFonts w:ascii="Tahoma"/>
                <w:b/>
                <w:spacing w:val="-1"/>
                <w:w w:val="95"/>
                <w:sz w:val="20"/>
              </w:rPr>
              <w:t>e</w:t>
            </w:r>
            <w:r>
              <w:rPr>
                <w:rFonts w:ascii="Tahoma"/>
                <w:b/>
                <w:w w:val="99"/>
                <w:sz w:val="20"/>
              </w:rPr>
              <w:t>d</w:t>
            </w:r>
            <w:r>
              <w:rPr>
                <w:rFonts w:ascii="Tahoma"/>
                <w:b/>
                <w:spacing w:val="-3"/>
                <w:sz w:val="20"/>
              </w:rPr>
              <w:t> </w:t>
            </w:r>
            <w:r>
              <w:rPr>
                <w:rFonts w:ascii="Tahoma"/>
                <w:b/>
                <w:spacing w:val="-1"/>
                <w:w w:val="93"/>
                <w:sz w:val="20"/>
              </w:rPr>
              <w:t>i</w:t>
            </w:r>
            <w:r>
              <w:rPr>
                <w:rFonts w:ascii="Tahoma"/>
                <w:b/>
                <w:w w:val="88"/>
                <w:sz w:val="20"/>
              </w:rPr>
              <w:t>f</w:t>
            </w:r>
            <w:r>
              <w:rPr>
                <w:rFonts w:ascii="Tahoma"/>
                <w:b/>
                <w:spacing w:val="-2"/>
                <w:sz w:val="20"/>
              </w:rPr>
              <w:t> </w:t>
            </w:r>
            <w:r>
              <w:rPr>
                <w:rFonts w:ascii="Tahoma"/>
                <w:b/>
                <w:spacing w:val="-1"/>
                <w:w w:val="98"/>
                <w:sz w:val="20"/>
              </w:rPr>
              <w:t>y</w:t>
            </w:r>
            <w:r>
              <w:rPr>
                <w:rFonts w:ascii="Tahoma"/>
                <w:b/>
                <w:spacing w:val="-1"/>
                <w:w w:val="101"/>
                <w:sz w:val="20"/>
              </w:rPr>
              <w:t>o</w:t>
            </w:r>
            <w:r>
              <w:rPr>
                <w:rFonts w:ascii="Tahoma"/>
                <w:b/>
                <w:w w:val="97"/>
                <w:sz w:val="20"/>
              </w:rPr>
              <w:t>u</w:t>
            </w:r>
            <w:r>
              <w:rPr>
                <w:rFonts w:ascii="Tahoma"/>
                <w:b/>
                <w:spacing w:val="-3"/>
                <w:sz w:val="20"/>
              </w:rPr>
              <w:t> </w:t>
            </w:r>
            <w:r>
              <w:rPr>
                <w:rFonts w:ascii="Tahoma"/>
                <w:b/>
                <w:spacing w:val="-1"/>
                <w:w w:val="99"/>
                <w:sz w:val="20"/>
              </w:rPr>
              <w:t>d</w:t>
            </w:r>
            <w:r>
              <w:rPr>
                <w:rFonts w:ascii="Tahoma"/>
                <w:b/>
                <w:w w:val="101"/>
                <w:sz w:val="20"/>
              </w:rPr>
              <w:t>o</w:t>
            </w:r>
            <w:r>
              <w:rPr>
                <w:rFonts w:ascii="Tahoma"/>
                <w:b/>
                <w:spacing w:val="-3"/>
                <w:sz w:val="20"/>
              </w:rPr>
              <w:t> </w:t>
            </w:r>
            <w:r>
              <w:rPr>
                <w:rFonts w:ascii="Tahoma"/>
                <w:b/>
                <w:spacing w:val="-1"/>
                <w:w w:val="97"/>
                <w:sz w:val="20"/>
              </w:rPr>
              <w:t>n</w:t>
            </w:r>
            <w:r>
              <w:rPr>
                <w:rFonts w:ascii="Tahoma"/>
                <w:b/>
                <w:spacing w:val="-1"/>
                <w:w w:val="101"/>
                <w:sz w:val="20"/>
              </w:rPr>
              <w:t>o</w:t>
            </w:r>
            <w:r>
              <w:rPr>
                <w:rFonts w:ascii="Tahoma"/>
                <w:b/>
                <w:w w:val="81"/>
                <w:sz w:val="20"/>
              </w:rPr>
              <w:t>t</w:t>
            </w:r>
            <w:r>
              <w:rPr>
                <w:rFonts w:ascii="Tahoma"/>
                <w:b/>
                <w:spacing w:val="-2"/>
                <w:sz w:val="20"/>
              </w:rPr>
              <w:t> </w:t>
            </w:r>
            <w:r>
              <w:rPr>
                <w:rFonts w:ascii="Tahoma"/>
                <w:b/>
                <w:spacing w:val="-1"/>
                <w:w w:val="91"/>
                <w:sz w:val="20"/>
              </w:rPr>
              <w:t>r</w:t>
            </w:r>
            <w:r>
              <w:rPr>
                <w:rFonts w:ascii="Tahoma"/>
                <w:b/>
                <w:spacing w:val="-1"/>
                <w:w w:val="95"/>
                <w:sz w:val="20"/>
              </w:rPr>
              <w:t>e</w:t>
            </w:r>
            <w:r>
              <w:rPr>
                <w:rFonts w:ascii="Tahoma"/>
                <w:b/>
                <w:spacing w:val="-1"/>
                <w:w w:val="107"/>
                <w:sz w:val="20"/>
              </w:rPr>
              <w:t>c</w:t>
            </w:r>
            <w:r>
              <w:rPr>
                <w:rFonts w:ascii="Tahoma"/>
                <w:b/>
                <w:spacing w:val="-1"/>
                <w:w w:val="95"/>
                <w:sz w:val="20"/>
              </w:rPr>
              <w:t>e</w:t>
            </w:r>
            <w:r>
              <w:rPr>
                <w:rFonts w:ascii="Tahoma"/>
                <w:b/>
                <w:spacing w:val="-1"/>
                <w:w w:val="93"/>
                <w:sz w:val="20"/>
              </w:rPr>
              <w:t>i</w:t>
            </w:r>
            <w:r>
              <w:rPr>
                <w:rFonts w:ascii="Tahoma"/>
                <w:b/>
                <w:spacing w:val="-1"/>
                <w:w w:val="98"/>
                <w:sz w:val="20"/>
              </w:rPr>
              <w:t>v</w:t>
            </w:r>
            <w:r>
              <w:rPr>
                <w:rFonts w:ascii="Tahoma"/>
                <w:b/>
                <w:w w:val="95"/>
                <w:sz w:val="20"/>
              </w:rPr>
              <w:t>e</w:t>
            </w:r>
            <w:r>
              <w:rPr>
                <w:rFonts w:ascii="Tahoma"/>
                <w:b/>
                <w:spacing w:val="-3"/>
                <w:sz w:val="20"/>
              </w:rPr>
              <w:t> </w:t>
            </w:r>
            <w:r>
              <w:rPr>
                <w:rFonts w:ascii="Tahoma"/>
                <w:b/>
                <w:spacing w:val="-1"/>
                <w:w w:val="110"/>
                <w:sz w:val="20"/>
              </w:rPr>
              <w:t>s</w:t>
            </w:r>
            <w:r>
              <w:rPr>
                <w:rFonts w:ascii="Tahoma"/>
                <w:b/>
                <w:spacing w:val="-1"/>
                <w:w w:val="97"/>
                <w:sz w:val="20"/>
              </w:rPr>
              <w:t>u</w:t>
            </w:r>
            <w:r>
              <w:rPr>
                <w:rFonts w:ascii="Tahoma"/>
                <w:b/>
                <w:spacing w:val="-1"/>
                <w:w w:val="99"/>
                <w:sz w:val="20"/>
              </w:rPr>
              <w:t>pp</w:t>
            </w:r>
            <w:r>
              <w:rPr>
                <w:rFonts w:ascii="Tahoma"/>
                <w:b/>
                <w:spacing w:val="-1"/>
                <w:w w:val="101"/>
                <w:sz w:val="20"/>
              </w:rPr>
              <w:t>o</w:t>
            </w:r>
            <w:r>
              <w:rPr>
                <w:rFonts w:ascii="Tahoma"/>
                <w:b/>
                <w:spacing w:val="-1"/>
                <w:w w:val="91"/>
                <w:sz w:val="20"/>
              </w:rPr>
              <w:t>r</w:t>
            </w:r>
            <w:r>
              <w:rPr>
                <w:rFonts w:ascii="Tahoma"/>
                <w:b/>
                <w:w w:val="81"/>
                <w:sz w:val="20"/>
              </w:rPr>
              <w:t>t</w:t>
            </w:r>
            <w:r>
              <w:rPr>
                <w:rFonts w:ascii="Tahoma"/>
                <w:b/>
                <w:w w:val="74"/>
                <w:sz w:val="20"/>
              </w:rPr>
              <w:t>)</w:t>
            </w:r>
          </w:p>
          <w:p>
            <w:pPr>
              <w:pStyle w:val="TableParagraph"/>
              <w:spacing w:line="309" w:lineRule="auto" w:before="187"/>
              <w:ind w:left="987" w:right="13"/>
              <w:rPr>
                <w:rFonts w:ascii="Arial"/>
                <w:i/>
                <w:sz w:val="18"/>
              </w:rPr>
            </w:pPr>
            <w:r>
              <w:rPr>
                <w:rFonts w:ascii="Tahoma"/>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pStyle w:val="TableParagraph"/>
              <w:spacing w:before="10"/>
              <w:rPr>
                <w:rFonts w:ascii="Times New Roman"/>
                <w:sz w:val="15"/>
              </w:rPr>
            </w:pPr>
          </w:p>
          <w:p>
            <w:pPr>
              <w:pStyle w:val="TableParagraph"/>
              <w:spacing w:line="525" w:lineRule="auto"/>
              <w:ind w:left="987" w:right="5191"/>
              <w:rPr>
                <w:sz w:val="18"/>
              </w:rPr>
            </w:pPr>
            <w:r>
              <w:rPr>
                <w:sz w:val="18"/>
              </w:rPr>
              <w:t>Trade policy and administrative management Trade facilitation</w:t>
            </w:r>
          </w:p>
          <w:p>
            <w:pPr>
              <w:pStyle w:val="TableParagraph"/>
              <w:spacing w:line="525" w:lineRule="auto" w:before="1"/>
              <w:ind w:left="987" w:right="6322"/>
              <w:rPr>
                <w:sz w:val="18"/>
              </w:rPr>
            </w:pPr>
            <w:r>
              <w:rPr>
                <w:sz w:val="18"/>
              </w:rPr>
              <w:t>Regional trade agreements (RTAs) Multilateral trade negotiations Trade education/training</w:t>
            </w:r>
          </w:p>
          <w:p>
            <w:pPr>
              <w:pStyle w:val="TableParagraph"/>
              <w:spacing w:line="205" w:lineRule="exact"/>
              <w:ind w:left="987"/>
              <w:rPr>
                <w:rFonts w:ascii="Arial"/>
                <w:i/>
                <w:sz w:val="18"/>
              </w:rPr>
            </w:pPr>
            <w:r>
              <w:rPr>
                <w:rFonts w:ascii="Tahoma"/>
                <w:b/>
                <w:sz w:val="18"/>
              </w:rPr>
              <w:t>Trade-related infrastructure </w:t>
            </w:r>
            <w:r>
              <w:rPr>
                <w:rFonts w:ascii="Arial"/>
                <w:i/>
                <w:sz w:val="18"/>
              </w:rPr>
              <w:t>(Including physical infrastructure)</w:t>
            </w:r>
          </w:p>
          <w:p>
            <w:pPr>
              <w:pStyle w:val="TableParagraph"/>
              <w:rPr>
                <w:rFonts w:ascii="Times New Roman"/>
                <w:sz w:val="21"/>
              </w:rPr>
            </w:pPr>
          </w:p>
          <w:p>
            <w:pPr>
              <w:pStyle w:val="TableParagraph"/>
              <w:spacing w:line="525" w:lineRule="auto" w:before="1"/>
              <w:ind w:left="987" w:right="5191"/>
              <w:rPr>
                <w:sz w:val="18"/>
              </w:rPr>
            </w:pPr>
            <w:r>
              <w:rPr>
                <w:sz w:val="18"/>
              </w:rPr>
              <w:t>Transport and storage infrastructure Communications infrastructure</w:t>
            </w:r>
          </w:p>
          <w:p>
            <w:pPr>
              <w:pStyle w:val="TableParagraph"/>
              <w:ind w:left="987"/>
              <w:rPr>
                <w:sz w:val="18"/>
              </w:rPr>
            </w:pPr>
            <w:r>
              <w:rPr>
                <w:sz w:val="18"/>
              </w:rPr>
              <w:t>Energy supply and generation infrastructure</w:t>
            </w:r>
          </w:p>
          <w:p>
            <w:pPr>
              <w:pStyle w:val="TableParagraph"/>
              <w:spacing w:before="11"/>
              <w:rPr>
                <w:rFonts w:ascii="Times New Roman"/>
                <w:sz w:val="19"/>
              </w:rPr>
            </w:pPr>
          </w:p>
          <w:p>
            <w:pPr>
              <w:pStyle w:val="TableParagraph"/>
              <w:spacing w:line="309" w:lineRule="auto"/>
              <w:ind w:left="987" w:right="404"/>
              <w:rPr>
                <w:rFonts w:ascii="Arial"/>
                <w:i/>
                <w:sz w:val="18"/>
              </w:rPr>
            </w:pPr>
            <w:r>
              <w:rPr>
                <w:rFonts w:ascii="Tahoma"/>
                <w:b/>
                <w:spacing w:val="-4"/>
                <w:sz w:val="18"/>
              </w:rPr>
              <w:t>Trade </w:t>
            </w:r>
            <w:r>
              <w:rPr>
                <w:rFonts w:ascii="Tahoma"/>
                <w:b/>
                <w:sz w:val="18"/>
              </w:rPr>
              <w:t>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TableParagraph"/>
              <w:spacing w:before="8"/>
              <w:rPr>
                <w:rFonts w:ascii="Times New Roman"/>
                <w:sz w:val="15"/>
              </w:rPr>
            </w:pPr>
          </w:p>
          <w:p>
            <w:pPr>
              <w:pStyle w:val="TableParagraph"/>
              <w:spacing w:line="525" w:lineRule="auto" w:before="1"/>
              <w:ind w:left="987" w:right="6671"/>
              <w:rPr>
                <w:sz w:val="18"/>
              </w:rPr>
            </w:pPr>
            <w:r>
              <w:rPr>
                <w:sz w:val="18"/>
              </w:rPr>
              <w:t>Business support services Banking and financial services Building productive capacity Agriculture</w:t>
            </w:r>
          </w:p>
          <w:p>
            <w:pPr>
              <w:pStyle w:val="TableParagraph"/>
              <w:spacing w:line="525" w:lineRule="auto" w:before="1"/>
              <w:ind w:left="987" w:right="8370"/>
              <w:rPr>
                <w:sz w:val="18"/>
              </w:rPr>
            </w:pPr>
            <w:r>
              <w:rPr>
                <w:sz w:val="18"/>
              </w:rPr>
              <w:t>Forestry Fishing</w:t>
            </w:r>
          </w:p>
        </w:tc>
      </w:tr>
    </w:tbl>
    <w:p>
      <w:pPr>
        <w:spacing w:after="0" w:line="525" w:lineRule="auto"/>
        <w:rPr>
          <w:sz w:val="18"/>
        </w:rPr>
        <w:sectPr>
          <w:pgSz w:w="11900" w:h="16840"/>
          <w:pgMar w:header="349" w:footer="0" w:top="780" w:bottom="280" w:left="740" w:right="780"/>
        </w:sectPr>
      </w:pPr>
    </w:p>
    <w:p>
      <w:pPr>
        <w:pStyle w:val="BodyText"/>
        <w:spacing w:before="172"/>
        <w:ind w:left="1106"/>
      </w:pPr>
      <w:r>
        <w:rPr/>
        <w:pict>
          <v:group style="position:absolute;margin-left:42.540001pt;margin-top:42.540001pt;width:509.95pt;height:756.9pt;mso-position-horizontal-relative:page;mso-position-vertical-relative:page;z-index:-113008"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6045pt;width:12.8pt;height:12.8pt;mso-position-horizontal-relative:page;mso-position-vertical-relative:paragraph;z-index:3856" coordorigin="1463,159" coordsize="256,256">
            <v:shape style="position:absolute;left:1463;top:165;width:256;height:243" coordorigin="1463,166" coordsize="256,243" path="m1463,166l1718,166m1463,408l1718,408e" filled="false" stroked="true" strokeweight=".637998pt" strokecolor="#999999">
              <v:path arrowok="t"/>
              <v:stroke dashstyle="solid"/>
            </v:shape>
            <v:line style="position:absolute" from="1470,159" to="1470,415" stroked="true" strokeweight=".637998pt" strokecolor="#999999">
              <v:stroke dashstyle="solid"/>
            </v:line>
            <v:line style="position:absolute" from="1712,159" to="1712,415" stroked="true" strokeweight=".637998pt" strokecolor="#999999">
              <v:stroke dashstyle="solid"/>
            </v:line>
            <w10:wrap type="none"/>
          </v:group>
        </w:pict>
      </w:r>
      <w:r>
        <w:rPr/>
        <w:t>Industry</w:t>
      </w:r>
    </w:p>
    <w:p>
      <w:pPr>
        <w:pStyle w:val="BodyText"/>
        <w:spacing w:before="5"/>
        <w:rPr>
          <w:sz w:val="21"/>
        </w:rPr>
      </w:pPr>
    </w:p>
    <w:p>
      <w:pPr>
        <w:pStyle w:val="BodyText"/>
        <w:spacing w:line="525" w:lineRule="auto" w:before="1"/>
        <w:ind w:left="1106" w:right="6543"/>
      </w:pPr>
      <w:r>
        <w:rPr/>
        <w:pict>
          <v:group style="position:absolute;margin-left:73.163879pt;margin-top:-.583998pt;width:12.8pt;height:12.8pt;mso-position-horizontal-relative:page;mso-position-vertical-relative:paragraph;z-index:3880" coordorigin="1463,-12" coordsize="256,256">
            <v:line style="position:absolute" from="1463,-5" to="1718,-5" stroked="true" strokeweight=".637998pt" strokecolor="#999999">
              <v:stroke dashstyle="solid"/>
            </v:line>
            <v:line style="position:absolute" from="1463,237" to="1718,237" stroked="true" strokeweight=".637998pt" strokecolor="#999999">
              <v:stroke dashstyle="solid"/>
            </v:line>
            <v:line style="position:absolute" from="1470,-12" to="1470,244" stroked="true" strokeweight=".637998pt" strokecolor="#999999">
              <v:stroke dashstyle="solid"/>
            </v:line>
            <v:line style="position:absolute" from="1712,-12" to="1712,244" stroked="true" strokeweight=".637998pt" strokecolor="#999999">
              <v:stroke dashstyle="solid"/>
            </v:line>
            <w10:wrap type="none"/>
          </v:group>
        </w:pict>
      </w:r>
      <w:r>
        <w:rPr/>
        <w:pict>
          <v:group style="position:absolute;margin-left:73.163879pt;margin-top:21.745914pt;width:12.8pt;height:12.8pt;mso-position-horizontal-relative:page;mso-position-vertical-relative:paragraph;z-index:3904"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5829pt;width:12.8pt;height:12.8pt;mso-position-horizontal-relative:page;mso-position-vertical-relative:paragraph;z-index:3928"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t>Mineral resources and mining Travel and tourism</w:t>
      </w:r>
    </w:p>
    <w:p>
      <w:pPr>
        <w:spacing w:line="205" w:lineRule="exact" w:before="0"/>
        <w:ind w:left="1106" w:right="0" w:firstLine="0"/>
        <w:jc w:val="left"/>
        <w:rPr>
          <w:rFonts w:ascii="Arial"/>
          <w:i/>
          <w:sz w:val="18"/>
        </w:rPr>
      </w:pPr>
      <w:r>
        <w:rPr>
          <w:rFonts w:ascii="Tahoma"/>
          <w:b/>
          <w:spacing w:val="-4"/>
          <w:sz w:val="18"/>
        </w:rPr>
        <w:t>Trade</w:t>
      </w:r>
      <w:r>
        <w:rPr>
          <w:rFonts w:ascii="Tahoma"/>
          <w:b/>
          <w:spacing w:val="-19"/>
          <w:sz w:val="18"/>
        </w:rPr>
        <w:t> </w:t>
      </w:r>
      <w:r>
        <w:rPr>
          <w:rFonts w:ascii="Tahoma"/>
          <w:b/>
          <w:sz w:val="18"/>
        </w:rPr>
        <w:t>related</w:t>
      </w:r>
      <w:r>
        <w:rPr>
          <w:rFonts w:ascii="Tahoma"/>
          <w:b/>
          <w:spacing w:val="-19"/>
          <w:sz w:val="18"/>
        </w:rPr>
        <w:t> </w:t>
      </w:r>
      <w:r>
        <w:rPr>
          <w:rFonts w:ascii="Tahoma"/>
          <w:b/>
          <w:sz w:val="18"/>
        </w:rPr>
        <w:t>adjustment</w:t>
      </w:r>
      <w:r>
        <w:rPr>
          <w:rFonts w:ascii="Tahoma"/>
          <w:b/>
          <w:spacing w:val="-11"/>
          <w:sz w:val="18"/>
        </w:rPr>
        <w:t> </w:t>
      </w:r>
      <w:r>
        <w:rPr>
          <w:rFonts w:ascii="Arial"/>
          <w:i/>
          <w:sz w:val="18"/>
        </w:rPr>
        <w:t>(Including</w:t>
      </w:r>
      <w:r>
        <w:rPr>
          <w:rFonts w:ascii="Arial"/>
          <w:i/>
          <w:spacing w:val="-16"/>
          <w:sz w:val="18"/>
        </w:rPr>
        <w:t> </w:t>
      </w:r>
      <w:r>
        <w:rPr>
          <w:rFonts w:ascii="Arial"/>
          <w:i/>
          <w:sz w:val="18"/>
        </w:rPr>
        <w:t>supporting</w:t>
      </w:r>
      <w:r>
        <w:rPr>
          <w:rFonts w:ascii="Arial"/>
          <w:i/>
          <w:spacing w:val="-16"/>
          <w:sz w:val="18"/>
        </w:rPr>
        <w:t> </w:t>
      </w:r>
      <w:r>
        <w:rPr>
          <w:rFonts w:ascii="Arial"/>
          <w:i/>
          <w:sz w:val="18"/>
        </w:rPr>
        <w:t>developing</w:t>
      </w:r>
      <w:r>
        <w:rPr>
          <w:rFonts w:ascii="Arial"/>
          <w:i/>
          <w:spacing w:val="-16"/>
          <w:sz w:val="18"/>
        </w:rPr>
        <w:t> </w:t>
      </w:r>
      <w:r>
        <w:rPr>
          <w:rFonts w:ascii="Arial"/>
          <w:i/>
          <w:sz w:val="18"/>
        </w:rPr>
        <w:t>countries</w:t>
      </w:r>
      <w:r>
        <w:rPr>
          <w:rFonts w:ascii="Arial"/>
          <w:i/>
          <w:spacing w:val="-16"/>
          <w:sz w:val="18"/>
        </w:rPr>
        <w:t> </w:t>
      </w:r>
      <w:r>
        <w:rPr>
          <w:rFonts w:ascii="Arial"/>
          <w:i/>
          <w:sz w:val="18"/>
        </w:rPr>
        <w:t>to</w:t>
      </w:r>
      <w:r>
        <w:rPr>
          <w:rFonts w:ascii="Arial"/>
          <w:i/>
          <w:spacing w:val="-16"/>
          <w:sz w:val="18"/>
        </w:rPr>
        <w:t> </w:t>
      </w:r>
      <w:r>
        <w:rPr>
          <w:rFonts w:ascii="Arial"/>
          <w:i/>
          <w:sz w:val="18"/>
        </w:rPr>
        <w:t>put</w:t>
      </w:r>
      <w:r>
        <w:rPr>
          <w:rFonts w:ascii="Arial"/>
          <w:i/>
          <w:spacing w:val="-16"/>
          <w:sz w:val="18"/>
        </w:rPr>
        <w:t> </w:t>
      </w:r>
      <w:r>
        <w:rPr>
          <w:rFonts w:ascii="Arial"/>
          <w:i/>
          <w:sz w:val="18"/>
        </w:rPr>
        <w:t>in</w:t>
      </w:r>
      <w:r>
        <w:rPr>
          <w:rFonts w:ascii="Arial"/>
          <w:i/>
          <w:spacing w:val="-15"/>
          <w:sz w:val="18"/>
        </w:rPr>
        <w:t> </w:t>
      </w:r>
      <w:r>
        <w:rPr>
          <w:rFonts w:ascii="Arial"/>
          <w:i/>
          <w:sz w:val="18"/>
        </w:rPr>
        <w:t>place</w:t>
      </w:r>
      <w:r>
        <w:rPr>
          <w:rFonts w:ascii="Arial"/>
          <w:i/>
          <w:spacing w:val="-16"/>
          <w:sz w:val="18"/>
        </w:rPr>
        <w:t> </w:t>
      </w:r>
      <w:r>
        <w:rPr>
          <w:rFonts w:ascii="Arial"/>
          <w:i/>
          <w:sz w:val="18"/>
        </w:rPr>
        <w:t>accompanying</w:t>
      </w:r>
      <w:r>
        <w:rPr>
          <w:rFonts w:ascii="Arial"/>
          <w:i/>
          <w:spacing w:val="-16"/>
          <w:sz w:val="18"/>
        </w:rPr>
        <w:t> </w:t>
      </w:r>
      <w:r>
        <w:rPr>
          <w:rFonts w:ascii="Arial"/>
          <w:i/>
          <w:sz w:val="18"/>
        </w:rPr>
        <w:t>measures</w:t>
      </w:r>
      <w:r>
        <w:rPr>
          <w:rFonts w:ascii="Arial"/>
          <w:i/>
          <w:spacing w:val="-16"/>
          <w:sz w:val="18"/>
        </w:rPr>
        <w:t> </w:t>
      </w:r>
      <w:r>
        <w:rPr>
          <w:rFonts w:ascii="Arial"/>
          <w:i/>
          <w:sz w:val="18"/>
        </w:rPr>
        <w:t>that</w:t>
      </w:r>
    </w:p>
    <w:p>
      <w:pPr>
        <w:spacing w:before="61"/>
        <w:ind w:left="1106" w:right="0" w:firstLine="0"/>
        <w:jc w:val="left"/>
        <w:rPr>
          <w:rFonts w:ascii="Arial"/>
          <w:i/>
          <w:sz w:val="18"/>
        </w:rPr>
      </w:pPr>
      <w:r>
        <w:rPr>
          <w:rFonts w:ascii="Arial"/>
          <w:i/>
          <w:sz w:val="18"/>
        </w:rPr>
        <w:t>assist them to benefit from liberalized trade)</w:t>
      </w:r>
    </w:p>
    <w:p>
      <w:pPr>
        <w:pStyle w:val="BodyText"/>
        <w:spacing w:before="9"/>
        <w:rPr>
          <w:rFonts w:ascii="Arial"/>
          <w:i/>
          <w:sz w:val="19"/>
        </w:rPr>
      </w:pPr>
    </w:p>
    <w:p>
      <w:pPr>
        <w:pStyle w:val="Heading2"/>
        <w:spacing w:line="494" w:lineRule="auto"/>
      </w:pPr>
      <w:r>
        <w:rPr/>
        <w:pict>
          <v:group style="position:absolute;margin-left:73.163879pt;margin-top:.073209pt;width:12.8pt;height:12.8pt;mso-position-horizontal-relative:page;mso-position-vertical-relative:paragraph;z-index:3952" coordorigin="1463,1" coordsize="256,256">
            <v:line style="position:absolute" from="1463,8" to="1718,8" stroked="true" strokeweight=".637998pt" strokecolor="#999999">
              <v:stroke dashstyle="solid"/>
            </v:line>
            <v:line style="position:absolute" from="1463,250" to="1718,250" stroked="true" strokeweight=".637998pt" strokecolor="#999999">
              <v:stroke dashstyle="solid"/>
            </v:line>
            <v:line style="position:absolute" from="1470,1" to="1470,257" stroked="true" strokeweight=".637998pt" strokecolor="#999999">
              <v:stroke dashstyle="solid"/>
            </v:line>
            <v:line style="position:absolute" from="1712,1" to="1712,257" stroked="true" strokeweight=".637998pt" strokecolor="#999999">
              <v:stroke dashstyle="solid"/>
            </v:line>
            <w10:wrap type="none"/>
          </v:group>
        </w:pict>
      </w:r>
      <w:r>
        <w:rPr/>
        <w:pict>
          <v:group style="position:absolute;margin-left:73.163879pt;margin-top:22.403122pt;width:12.8pt;height:12.8pt;mso-position-horizontal-relative:page;mso-position-vertical-relative:paragraph;z-index:3976" coordorigin="1463,448" coordsize="256,256">
            <v:line style="position:absolute" from="1463,454" to="1718,454" stroked="true" strokeweight=".637998pt" strokecolor="#999999">
              <v:stroke dashstyle="solid"/>
            </v:line>
            <v:line style="position:absolute" from="1463,697" to="1718,697" stroked="true" strokeweight=".637998pt" strokecolor="#999999">
              <v:stroke dashstyle="solid"/>
            </v:line>
            <v:line style="position:absolute" from="1470,448" to="1470,703" stroked="true" strokeweight=".637998pt" strokecolor="#999999">
              <v:stroke dashstyle="solid"/>
            </v:line>
            <v:line style="position:absolute" from="1712,448" to="1712,703" stroked="true" strokeweight=".637998pt" strokecolor="#999999">
              <v:stroke dashstyle="solid"/>
            </v:line>
            <w10:wrap type="none"/>
          </v:group>
        </w:pict>
      </w:r>
      <w:r>
        <w:rPr>
          <w:w w:val="95"/>
        </w:rPr>
        <w:t>Other trade related needs </w:t>
      </w:r>
      <w:r>
        <w:rPr/>
        <w:t>Unsure</w:t>
      </w:r>
    </w:p>
    <w:p>
      <w:pPr>
        <w:pStyle w:val="BodyText"/>
        <w:spacing w:line="316" w:lineRule="auto" w:before="51" w:after="4"/>
        <w:ind w:left="723" w:right="73"/>
      </w:pPr>
      <w:r>
        <w:rPr/>
        <w:t>Additional information on the category(ies) of Aid for </w:t>
      </w:r>
      <w:r>
        <w:rPr>
          <w:spacing w:val="-4"/>
        </w:rPr>
        <w:t>Trade </w:t>
      </w:r>
      <w:r>
        <w:rPr/>
        <w:t>in which the support your region or transport corridor receives is impactful for economic diversification, including information on which your answer is based.</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721.368652pt;width:459.4pt;height:66.4pt;mso-position-horizontal-relative:page;mso-position-vertical-relative:page;z-index:-112840" coordorigin="1463,14427" coordsize="9188,1328">
            <v:shape style="position:absolute;left:1463;top:14433;width:9188;height:1315" coordorigin="1463,14434" coordsize="9188,1315" path="m1463,14434l10650,14434m1463,15748l10650,15748e" filled="false" stroked="true" strokeweight=".637997pt" strokecolor="#999999">
              <v:path arrowok="t"/>
              <v:stroke dashstyle="solid"/>
            </v:shape>
            <v:line style="position:absolute" from="1470,14427" to="1470,15754" stroked="true" strokeweight=".637997pt" strokecolor="#999999">
              <v:stroke dashstyle="solid"/>
            </v:line>
            <v:line style="position:absolute" from="10644,14427" to="10644,15754" stroked="true" strokeweight=".637997pt" strokecolor="#999999">
              <v:stroke dashstyle="solid"/>
            </v:line>
            <w10:wrap type="none"/>
          </v:group>
        </w:pict>
      </w:r>
      <w:r>
        <w:rPr/>
        <w:pict>
          <v:group style="position:absolute;margin-left:73.163879pt;margin-top:343.037994pt;width:12.8pt;height:12.8pt;mso-position-horizontal-relative:page;mso-position-vertical-relative:page;z-index:-112816" coordorigin="1463,6861" coordsize="256,256">
            <v:shape style="position:absolute;left:1463;top:6867;width:256;height:243" coordorigin="1463,6867" coordsize="256,243" path="m1463,6867l1718,6867m1463,7110l1718,7110e" filled="false" stroked="true" strokeweight=".637998pt" strokecolor="#999999">
              <v:path arrowok="t"/>
              <v:stroke dashstyle="solid"/>
            </v:shape>
            <v:line style="position:absolute" from="1470,6861" to="1470,7116" stroked="true" strokeweight=".637998pt" strokecolor="#999999">
              <v:stroke dashstyle="solid"/>
            </v:line>
            <v:line style="position:absolute" from="1712,6861" to="1712,7116" stroked="true" strokeweight=".637998pt" strokecolor="#999999">
              <v:stroke dashstyle="solid"/>
            </v:line>
            <w10:wrap type="none"/>
          </v:group>
        </w:pict>
      </w:r>
      <w:r>
        <w:rPr/>
        <w:pict>
          <v:group style="position:absolute;margin-left:73.163879pt;margin-top:365.36792pt;width:12.8pt;height:12.8pt;mso-position-horizontal-relative:page;mso-position-vertical-relative:page;z-index:-112792" coordorigin="1463,7307" coordsize="256,256">
            <v:line style="position:absolute" from="1463,7314" to="1718,7314" stroked="true" strokeweight=".637998pt" strokecolor="#999999">
              <v:stroke dashstyle="solid"/>
            </v:line>
            <v:line style="position:absolute" from="1463,7556" to="1718,7556" stroked="true" strokeweight=".637998pt" strokecolor="#999999">
              <v:stroke dashstyle="solid"/>
            </v:line>
            <v:line style="position:absolute" from="1470,7307" to="1470,7563" stroked="true" strokeweight=".637998pt" strokecolor="#999999">
              <v:stroke dashstyle="solid"/>
            </v:line>
            <v:line style="position:absolute" from="1712,7307" to="1712,7563" stroked="true" strokeweight=".637998pt" strokecolor="#999999">
              <v:stroke dashstyle="solid"/>
            </v:line>
            <w10:wrap type="none"/>
          </v:group>
        </w:pict>
      </w:r>
      <w:r>
        <w:rPr/>
        <w:pict>
          <v:group style="position:absolute;margin-left:73.163879pt;margin-top:387.697845pt;width:12.8pt;height:12.8pt;mso-position-horizontal-relative:page;mso-position-vertical-relative:page;z-index:-112768" coordorigin="1463,7754" coordsize="256,256">
            <v:shape style="position:absolute;left:1463;top:7760;width:256;height:243" coordorigin="1463,7760" coordsize="256,243" path="m1463,7760l1718,7760m1463,8003l1718,8003e" filled="false" stroked="true" strokeweight=".637998pt" strokecolor="#999999">
              <v:path arrowok="t"/>
              <v:stroke dashstyle="solid"/>
            </v:shape>
            <v:line style="position:absolute" from="1470,7754" to="1470,8009" stroked="true" strokeweight=".637998pt" strokecolor="#999999">
              <v:stroke dashstyle="solid"/>
            </v:line>
            <v:line style="position:absolute" from="1712,7754" to="1712,8009" stroked="true" strokeweight=".637998pt" strokecolor="#999999">
              <v:stroke dashstyle="solid"/>
            </v:line>
            <w10:wrap type="none"/>
          </v:group>
        </w:pict>
      </w:r>
      <w:r>
        <w:rPr/>
        <w:pict>
          <v:group style="position:absolute;margin-left:73.163879pt;margin-top:410.02774pt;width:12.8pt;height:12.8pt;mso-position-horizontal-relative:page;mso-position-vertical-relative:page;z-index:-112744" coordorigin="1463,8201" coordsize="256,256">
            <v:line style="position:absolute" from="1463,8207" to="1718,8207" stroked="true" strokeweight=".637998pt" strokecolor="#999999">
              <v:stroke dashstyle="solid"/>
            </v:line>
            <v:line style="position:absolute" from="1463,8449" to="1718,8449" stroked="true" strokeweight=".637998pt" strokecolor="#999999">
              <v:stroke dashstyle="solid"/>
            </v:line>
            <v:line style="position:absolute" from="1470,8201" to="1470,8456" stroked="true" strokeweight=".637998pt" strokecolor="#999999">
              <v:stroke dashstyle="solid"/>
            </v:line>
            <v:line style="position:absolute" from="1712,8201" to="1712,8456" stroked="true" strokeweight=".637998pt" strokecolor="#999999">
              <v:stroke dashstyle="solid"/>
            </v:line>
            <w10:wrap type="none"/>
          </v:group>
        </w:pict>
      </w:r>
      <w:r>
        <w:rPr/>
        <w:pict>
          <v:group style="position:absolute;margin-left:73.163879pt;margin-top:432.357666pt;width:12.8pt;height:12.8pt;mso-position-horizontal-relative:page;mso-position-vertical-relative:page;z-index:-112720" coordorigin="1463,8647" coordsize="256,256">
            <v:line style="position:absolute" from="1463,8654" to="1718,8654" stroked="true" strokeweight=".637998pt" strokecolor="#999999">
              <v:stroke dashstyle="solid"/>
            </v:line>
            <v:line style="position:absolute" from="1463,8896" to="1718,8896" stroked="true" strokeweight=".637998pt" strokecolor="#999999">
              <v:stroke dashstyle="solid"/>
            </v:line>
            <v:line style="position:absolute" from="1470,8647" to="1470,8902" stroked="true" strokeweight=".637998pt" strokecolor="#999999">
              <v:stroke dashstyle="solid"/>
            </v:line>
            <v:line style="position:absolute" from="1712,8647" to="1712,8902" stroked="true" strokeweight=".637998pt" strokecolor="#999999">
              <v:stroke dashstyle="solid"/>
            </v:line>
            <w10:wrap type="none"/>
          </v:group>
        </w:pict>
      </w:r>
      <w:r>
        <w:rPr/>
        <w:pict>
          <v:group style="position:absolute;margin-left:73.163879pt;margin-top:454.687561pt;width:12.8pt;height:12.8pt;mso-position-horizontal-relative:page;mso-position-vertical-relative:page;z-index:-112696" coordorigin="1463,9094" coordsize="256,256">
            <v:line style="position:absolute" from="1463,9100" to="1718,9100" stroked="true" strokeweight=".637998pt" strokecolor="#999999">
              <v:stroke dashstyle="solid"/>
            </v:line>
            <v:line style="position:absolute" from="1463,9343" to="1718,9343" stroked="true" strokeweight=".637998pt" strokecolor="#999999">
              <v:stroke dashstyle="solid"/>
            </v:line>
            <v:line style="position:absolute" from="1470,9094" to="1470,9349" stroked="true" strokeweight=".637998pt" strokecolor="#999999">
              <v:stroke dashstyle="solid"/>
            </v:line>
            <v:line style="position:absolute" from="1712,9094" to="1712,9349" stroked="true" strokeweight=".637998pt" strokecolor="#999999">
              <v:stroke dashstyle="solid"/>
            </v:line>
            <w10:wrap type="none"/>
          </v:group>
        </w:pict>
      </w:r>
      <w:r>
        <w:rPr/>
        <w:pict>
          <v:group style="position:absolute;margin-left:73.163879pt;margin-top:477.017487pt;width:12.8pt;height:12.8pt;mso-position-horizontal-relative:page;mso-position-vertical-relative:page;z-index:-112672" coordorigin="1463,9540" coordsize="256,256">
            <v:shape style="position:absolute;left:1463;top:9546;width:256;height:243" coordorigin="1463,9547" coordsize="256,243" path="m1463,9547l1718,9547m1463,9789l1718,9789e" filled="false" stroked="true" strokeweight=".637998pt" strokecolor="#999999">
              <v:path arrowok="t"/>
              <v:stroke dashstyle="solid"/>
            </v:shape>
            <v:line style="position:absolute" from="1470,9540" to="1470,9796" stroked="true" strokeweight=".637998pt" strokecolor="#999999">
              <v:stroke dashstyle="solid"/>
            </v:line>
            <v:line style="position:absolute" from="1712,9540" to="1712,9796" stroked="true" strokeweight=".637998pt" strokecolor="#999999">
              <v:stroke dashstyle="solid"/>
            </v:line>
            <w10:wrap type="none"/>
          </v:group>
        </w:pict>
      </w:r>
      <w:r>
        <w:rPr/>
        <w:pict>
          <v:group style="position:absolute;margin-left:73.163879pt;margin-top:499.347412pt;width:12.8pt;height:12.8pt;mso-position-horizontal-relative:page;mso-position-vertical-relative:page;z-index:-112648" coordorigin="1463,9987" coordsize="256,256">
            <v:line style="position:absolute" from="1463,9993" to="1718,9993" stroked="true" strokeweight=".637998pt" strokecolor="#999999">
              <v:stroke dashstyle="solid"/>
            </v:line>
            <v:line style="position:absolute" from="1463,10236" to="1718,10236" stroked="true" strokeweight=".637998pt" strokecolor="#999999">
              <v:stroke dashstyle="solid"/>
            </v:line>
            <v:line style="position:absolute" from="1470,9987" to="1470,10242" stroked="true" strokeweight=".637998pt" strokecolor="#999999">
              <v:stroke dashstyle="solid"/>
            </v:line>
            <v:line style="position:absolute" from="1712,9987" to="1712,10242" stroked="true" strokeweight=".637998pt" strokecolor="#999999">
              <v:stroke dashstyle="solid"/>
            </v:line>
            <w10:wrap type="none"/>
          </v:group>
        </w:pict>
      </w:r>
      <w:r>
        <w:rPr/>
        <w:pict>
          <v:group style="position:absolute;margin-left:73.163879pt;margin-top:521.677307pt;width:12.8pt;height:12.8pt;mso-position-horizontal-relative:page;mso-position-vertical-relative:page;z-index:-112624" coordorigin="1463,10434" coordsize="256,256">
            <v:line style="position:absolute" from="1463,10440" to="1718,10440" stroked="true" strokeweight=".637998pt" strokecolor="#999999">
              <v:stroke dashstyle="solid"/>
            </v:line>
            <v:line style="position:absolute" from="1463,10682" to="1718,10682" stroked="true" strokeweight=".637998pt" strokecolor="#999999">
              <v:stroke dashstyle="solid"/>
            </v:line>
            <v:line style="position:absolute" from="1470,10434" to="1470,10689" stroked="true" strokeweight=".637998pt" strokecolor="#999999">
              <v:stroke dashstyle="solid"/>
            </v:line>
            <v:line style="position:absolute" from="1712,10434" to="1712,10689" stroked="true" strokeweight=".637998pt" strokecolor="#999999">
              <v:stroke dashstyle="solid"/>
            </v:line>
            <w10:wrap type="none"/>
          </v:group>
        </w:pict>
      </w:r>
      <w:r>
        <w:rPr/>
        <w:pict>
          <v:group style="position:absolute;margin-left:73.163879pt;margin-top:544.007202pt;width:12.8pt;height:12.8pt;mso-position-horizontal-relative:page;mso-position-vertical-relative:page;z-index:-112600" coordorigin="1463,10880" coordsize="256,256">
            <v:shape style="position:absolute;left:1463;top:10886;width:256;height:243" coordorigin="1463,10887" coordsize="256,243" path="m1463,10887l1718,10887m1463,11129l1718,11129e" filled="false" stroked="true" strokeweight=".637998pt" strokecolor="#999999">
              <v:path arrowok="t"/>
              <v:stroke dashstyle="solid"/>
            </v:shape>
            <v:line style="position:absolute" from="1470,10880" to="1470,11135" stroked="true" strokeweight=".637998pt" strokecolor="#999999">
              <v:stroke dashstyle="solid"/>
            </v:line>
            <v:line style="position:absolute" from="1712,10880" to="1712,11135" stroked="true" strokeweight=".637998pt" strokecolor="#999999">
              <v:stroke dashstyle="solid"/>
            </v:line>
            <w10:wrap type="none"/>
          </v:group>
        </w:pict>
      </w:r>
      <w:r>
        <w:rPr/>
        <w:pict>
          <v:group style="position:absolute;margin-left:73.163879pt;margin-top:566.337158pt;width:12.8pt;height:12.8pt;mso-position-horizontal-relative:page;mso-position-vertical-relative:page;z-index:-112576" coordorigin="1463,11327" coordsize="256,256">
            <v:shape style="position:absolute;left:1463;top:11333;width:256;height:243" coordorigin="1463,11333" coordsize="256,243" path="m1463,11333l1718,11333m1463,11576l1718,11576e" filled="false" stroked="true" strokeweight=".637998pt" strokecolor="#999999">
              <v:path arrowok="t"/>
              <v:stroke dashstyle="solid"/>
            </v:shape>
            <v:line style="position:absolute" from="1470,11327" to="1470,11582" stroked="true" strokeweight=".637998pt" strokecolor="#999999">
              <v:stroke dashstyle="solid"/>
            </v:line>
            <v:line style="position:absolute" from="1712,11327" to="1712,11582" stroked="true" strokeweight=".637998pt" strokecolor="#999999">
              <v:stroke dashstyle="solid"/>
            </v:line>
            <w10:wrap type="none"/>
          </v:group>
        </w:pict>
      </w:r>
      <w:r>
        <w:rPr/>
        <w:pict>
          <v:group style="position:absolute;margin-left:73.163879pt;margin-top:588.667053pt;width:12.8pt;height:12.8pt;mso-position-horizontal-relative:page;mso-position-vertical-relative:page;z-index:-112552" coordorigin="1463,11773" coordsize="256,256">
            <v:line style="position:absolute" from="1463,11780" to="1718,11780" stroked="true" strokeweight=".637998pt" strokecolor="#999999">
              <v:stroke dashstyle="solid"/>
            </v:line>
            <v:line style="position:absolute" from="1463,12022" to="1718,12022" stroked="true" strokeweight=".637998pt" strokecolor="#999999">
              <v:stroke dashstyle="solid"/>
            </v:line>
            <v:line style="position:absolute" from="1470,11773" to="1470,12029" stroked="true" strokeweight=".637998pt" strokecolor="#999999">
              <v:stroke dashstyle="solid"/>
            </v:line>
            <v:line style="position:absolute" from="1712,11773" to="1712,12029" stroked="true" strokeweight=".637998pt" strokecolor="#999999">
              <v:stroke dashstyle="solid"/>
            </v:line>
            <w10:wrap type="none"/>
          </v:group>
        </w:pict>
      </w:r>
      <w:r>
        <w:rPr/>
        <w:pict>
          <v:group style="position:absolute;margin-left:73.163879pt;margin-top:610.996948pt;width:12.8pt;height:12.8pt;mso-position-horizontal-relative:page;mso-position-vertical-relative:page;z-index:-112528" coordorigin="1463,12220" coordsize="256,256">
            <v:line style="position:absolute" from="1463,12226" to="1718,12226" stroked="true" strokeweight=".637998pt" strokecolor="#999999">
              <v:stroke dashstyle="solid"/>
            </v:line>
            <v:line style="position:absolute" from="1463,12469" to="1718,12469" stroked="true" strokeweight=".637998pt" strokecolor="#999999">
              <v:stroke dashstyle="solid"/>
            </v:line>
            <v:line style="position:absolute" from="1470,12220" to="1470,12475" stroked="true" strokeweight=".637998pt" strokecolor="#999999">
              <v:stroke dashstyle="solid"/>
            </v:line>
            <v:line style="position:absolute" from="1712,12220" to="1712,12475" stroked="true" strokeweight=".637998pt" strokecolor="#999999">
              <v:stroke dashstyle="solid"/>
            </v:line>
            <w10:wrap type="none"/>
          </v:group>
        </w:pict>
      </w:r>
      <w:r>
        <w:rPr/>
        <w:pict>
          <v:group style="position:absolute;margin-left:73.163879pt;margin-top:633.326904pt;width:12.8pt;height:12.8pt;mso-position-horizontal-relative:page;mso-position-vertical-relative:page;z-index:-112504" coordorigin="1463,12667" coordsize="256,256">
            <v:shape style="position:absolute;left:1463;top:12672;width:256;height:243" coordorigin="1463,12673" coordsize="256,243" path="m1463,12673l1718,12673m1463,12915l1718,12915e" filled="false" stroked="true" strokeweight=".637998pt" strokecolor="#999999">
              <v:path arrowok="t"/>
              <v:stroke dashstyle="solid"/>
            </v:shape>
            <v:line style="position:absolute" from="1470,12667" to="1470,12922" stroked="true" strokeweight=".637998pt" strokecolor="#999999">
              <v:stroke dashstyle="solid"/>
            </v:line>
            <v:line style="position:absolute" from="1712,12667" to="1712,12922" stroked="true" strokeweight=".637998pt" strokecolor="#999999">
              <v:stroke dashstyle="solid"/>
            </v:line>
            <w10:wrap type="none"/>
          </v:group>
        </w:pict>
      </w:r>
      <w:r>
        <w:rPr/>
        <w:pict>
          <v:group style="position:absolute;margin-left:73.163879pt;margin-top:655.656799pt;width:12.8pt;height:12.8pt;mso-position-horizontal-relative:page;mso-position-vertical-relative:page;z-index:-112480" coordorigin="1463,13113" coordsize="256,256">
            <v:line style="position:absolute" from="1463,13120" to="1718,13120" stroked="true" strokeweight=".637998pt" strokecolor="#999999">
              <v:stroke dashstyle="solid"/>
            </v:line>
            <v:line style="position:absolute" from="1463,13362" to="1718,13362" stroked="true" strokeweight=".637998pt" strokecolor="#999999">
              <v:stroke dashstyle="solid"/>
            </v:line>
            <v:line style="position:absolute" from="1470,13113" to="1470,13368" stroked="true" strokeweight=".637998pt" strokecolor="#999999">
              <v:stroke dashstyle="solid"/>
            </v:line>
            <v:line style="position:absolute" from="1712,13113" to="1712,13368"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01" name="image1.jpeg" descr=""/>
                  <wp:cNvGraphicFramePr>
                    <a:graphicFrameLocks noChangeAspect="1"/>
                  </wp:cNvGraphicFramePr>
                  <a:graphic>
                    <a:graphicData uri="http://schemas.openxmlformats.org/drawingml/2006/picture">
                      <pic:pic>
                        <pic:nvPicPr>
                          <pic:cNvPr id="10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37" w:lineRule="auto" w:before="187"/>
              <w:ind w:left="311" w:right="585"/>
              <w:rPr>
                <w:rFonts w:ascii="Tahoma"/>
                <w:b/>
                <w:sz w:val="30"/>
              </w:rPr>
            </w:pPr>
            <w:r>
              <w:rPr>
                <w:rFonts w:ascii="Tahoma"/>
                <w:b/>
                <w:color w:val="FFFFFF"/>
                <w:sz w:val="30"/>
              </w:rPr>
              <w:t>2019</w:t>
            </w:r>
            <w:r>
              <w:rPr>
                <w:rFonts w:ascii="Tahoma"/>
                <w:b/>
                <w:color w:val="FFFFFF"/>
                <w:spacing w:val="-43"/>
                <w:sz w:val="30"/>
              </w:rPr>
              <w:t> </w:t>
            </w:r>
            <w:r>
              <w:rPr>
                <w:rFonts w:ascii="Tahoma"/>
                <w:b/>
                <w:color w:val="FFFFFF"/>
                <w:sz w:val="30"/>
              </w:rPr>
              <w:t>Aid</w:t>
            </w:r>
            <w:r>
              <w:rPr>
                <w:rFonts w:ascii="Tahoma"/>
                <w:b/>
                <w:color w:val="FFFFFF"/>
                <w:spacing w:val="-34"/>
                <w:sz w:val="30"/>
              </w:rPr>
              <w:t> </w:t>
            </w:r>
            <w:r>
              <w:rPr>
                <w:rFonts w:ascii="Tahoma"/>
                <w:b/>
                <w:color w:val="FFFFFF"/>
                <w:sz w:val="30"/>
              </w:rPr>
              <w:t>for</w:t>
            </w:r>
            <w:r>
              <w:rPr>
                <w:rFonts w:ascii="Tahoma"/>
                <w:b/>
                <w:color w:val="FFFFFF"/>
                <w:spacing w:val="-35"/>
                <w:sz w:val="30"/>
              </w:rPr>
              <w:t> </w:t>
            </w:r>
            <w:r>
              <w:rPr>
                <w:rFonts w:ascii="Tahoma"/>
                <w:b/>
                <w:color w:val="FFFFFF"/>
                <w:spacing w:val="-4"/>
                <w:sz w:val="30"/>
              </w:rPr>
              <w:t>Trade</w:t>
            </w:r>
            <w:r>
              <w:rPr>
                <w:rFonts w:ascii="Tahoma"/>
                <w:b/>
                <w:color w:val="FFFFFF"/>
                <w:spacing w:val="-34"/>
                <w:sz w:val="30"/>
              </w:rPr>
              <w:t> </w:t>
            </w:r>
            <w:r>
              <w:rPr>
                <w:rFonts w:ascii="Tahoma"/>
                <w:b/>
                <w:color w:val="FFFFFF"/>
                <w:sz w:val="30"/>
              </w:rPr>
              <w:t>-</w:t>
            </w:r>
            <w:r>
              <w:rPr>
                <w:rFonts w:ascii="Tahoma"/>
                <w:b/>
                <w:color w:val="FFFFFF"/>
                <w:spacing w:val="-35"/>
                <w:sz w:val="30"/>
              </w:rPr>
              <w:t> </w:t>
            </w:r>
            <w:r>
              <w:rPr>
                <w:rFonts w:ascii="Tahoma"/>
                <w:b/>
                <w:color w:val="FFFFFF"/>
                <w:sz w:val="30"/>
              </w:rPr>
              <w:t>Regional</w:t>
            </w:r>
            <w:r>
              <w:rPr>
                <w:rFonts w:ascii="Tahoma"/>
                <w:b/>
                <w:color w:val="FFFFFF"/>
                <w:spacing w:val="-35"/>
                <w:sz w:val="30"/>
              </w:rPr>
              <w:t> </w:t>
            </w:r>
            <w:r>
              <w:rPr>
                <w:rFonts w:ascii="Tahoma"/>
                <w:b/>
                <w:color w:val="FFFFFF"/>
                <w:sz w:val="30"/>
              </w:rPr>
              <w:t>Economic</w:t>
            </w:r>
            <w:r>
              <w:rPr>
                <w:rFonts w:ascii="Tahoma"/>
                <w:b/>
                <w:color w:val="FFFFFF"/>
                <w:spacing w:val="-34"/>
                <w:sz w:val="30"/>
              </w:rPr>
              <w:t> </w:t>
            </w:r>
            <w:r>
              <w:rPr>
                <w:rFonts w:ascii="Tahoma"/>
                <w:b/>
                <w:color w:val="FFFFFF"/>
                <w:sz w:val="30"/>
              </w:rPr>
              <w:t>Community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rPr>
                <w:rFonts w:ascii="Tahoma"/>
                <w:b/>
                <w:sz w:val="20"/>
              </w:rPr>
            </w:pPr>
            <w:r>
              <w:rPr>
                <w:rFonts w:ascii="Tahoma"/>
                <w:b/>
                <w:sz w:val="20"/>
              </w:rPr>
              <w:t>17.</w:t>
            </w:r>
            <w:r>
              <w:rPr>
                <w:rFonts w:ascii="Tahoma"/>
                <w:b/>
                <w:spacing w:val="-36"/>
                <w:sz w:val="20"/>
              </w:rPr>
              <w:t> </w:t>
            </w:r>
            <w:r>
              <w:rPr>
                <w:rFonts w:ascii="Tahoma"/>
                <w:b/>
                <w:sz w:val="20"/>
              </w:rPr>
              <w:t>What</w:t>
            </w:r>
            <w:r>
              <w:rPr>
                <w:rFonts w:ascii="Tahoma"/>
                <w:b/>
                <w:spacing w:val="-30"/>
                <w:sz w:val="20"/>
              </w:rPr>
              <w:t> </w:t>
            </w:r>
            <w:r>
              <w:rPr>
                <w:rFonts w:ascii="Tahoma"/>
                <w:b/>
                <w:sz w:val="20"/>
              </w:rPr>
              <w:t>factors</w:t>
            </w:r>
            <w:r>
              <w:rPr>
                <w:rFonts w:ascii="Tahoma"/>
                <w:b/>
                <w:spacing w:val="-30"/>
                <w:sz w:val="20"/>
              </w:rPr>
              <w:t> </w:t>
            </w:r>
            <w:r>
              <w:rPr>
                <w:rFonts w:ascii="Tahoma"/>
                <w:b/>
                <w:sz w:val="20"/>
              </w:rPr>
              <w:t>contribute</w:t>
            </w:r>
            <w:r>
              <w:rPr>
                <w:rFonts w:ascii="Tahoma"/>
                <w:b/>
                <w:spacing w:val="-30"/>
                <w:sz w:val="20"/>
              </w:rPr>
              <w:t> </w:t>
            </w:r>
            <w:r>
              <w:rPr>
                <w:rFonts w:ascii="Tahoma"/>
                <w:b/>
                <w:sz w:val="20"/>
              </w:rPr>
              <w:t>to</w:t>
            </w:r>
            <w:r>
              <w:rPr>
                <w:rFonts w:ascii="Tahoma"/>
                <w:b/>
                <w:spacing w:val="-30"/>
                <w:sz w:val="20"/>
              </w:rPr>
              <w:t> </w:t>
            </w:r>
            <w:r>
              <w:rPr>
                <w:rFonts w:ascii="Tahoma"/>
                <w:b/>
                <w:sz w:val="20"/>
              </w:rPr>
              <w:t>the</w:t>
            </w:r>
            <w:r>
              <w:rPr>
                <w:rFonts w:ascii="Tahoma"/>
                <w:b/>
                <w:spacing w:val="-31"/>
                <w:sz w:val="20"/>
              </w:rPr>
              <w:t> </w:t>
            </w:r>
            <w:r>
              <w:rPr>
                <w:rFonts w:ascii="Tahoma"/>
                <w:b/>
                <w:sz w:val="20"/>
              </w:rPr>
              <w:t>success</w:t>
            </w:r>
            <w:r>
              <w:rPr>
                <w:rFonts w:ascii="Tahoma"/>
                <w:b/>
                <w:spacing w:val="-30"/>
                <w:sz w:val="20"/>
              </w:rPr>
              <w:t> </w:t>
            </w:r>
            <w:r>
              <w:rPr>
                <w:rFonts w:ascii="Tahoma"/>
                <w:b/>
                <w:sz w:val="20"/>
              </w:rPr>
              <w:t>of</w:t>
            </w:r>
            <w:r>
              <w:rPr>
                <w:rFonts w:ascii="Tahoma"/>
                <w:b/>
                <w:spacing w:val="-29"/>
                <w:sz w:val="20"/>
              </w:rPr>
              <w:t> </w:t>
            </w:r>
            <w:r>
              <w:rPr>
                <w:rFonts w:ascii="Tahoma"/>
                <w:b/>
                <w:sz w:val="20"/>
              </w:rPr>
              <w:t>the</w:t>
            </w:r>
            <w:r>
              <w:rPr>
                <w:rFonts w:ascii="Tahoma"/>
                <w:b/>
                <w:spacing w:val="-31"/>
                <w:sz w:val="20"/>
              </w:rPr>
              <w:t> </w:t>
            </w:r>
            <w:r>
              <w:rPr>
                <w:rFonts w:ascii="Tahoma"/>
                <w:b/>
                <w:sz w:val="20"/>
              </w:rPr>
              <w:t>aid-for-trade</w:t>
            </w:r>
            <w:r>
              <w:rPr>
                <w:rFonts w:ascii="Tahoma"/>
                <w:b/>
                <w:spacing w:val="-30"/>
                <w:sz w:val="20"/>
              </w:rPr>
              <w:t> </w:t>
            </w:r>
            <w:r>
              <w:rPr>
                <w:rFonts w:ascii="Tahoma"/>
                <w:b/>
                <w:sz w:val="20"/>
              </w:rPr>
              <w:t>support</w:t>
            </w:r>
            <w:r>
              <w:rPr>
                <w:rFonts w:ascii="Tahoma"/>
                <w:b/>
                <w:spacing w:val="-29"/>
                <w:sz w:val="20"/>
              </w:rPr>
              <w:t> </w:t>
            </w:r>
            <w:r>
              <w:rPr>
                <w:rFonts w:ascii="Tahoma"/>
                <w:b/>
                <w:sz w:val="20"/>
              </w:rPr>
              <w:t>your</w:t>
            </w:r>
            <w:r>
              <w:rPr>
                <w:rFonts w:ascii="Tahoma"/>
                <w:b/>
                <w:spacing w:val="-31"/>
                <w:sz w:val="20"/>
              </w:rPr>
              <w:t> </w:t>
            </w:r>
            <w:r>
              <w:rPr>
                <w:rFonts w:ascii="Tahoma"/>
                <w:b/>
                <w:sz w:val="20"/>
              </w:rPr>
              <w:t>region</w:t>
            </w:r>
            <w:r>
              <w:rPr>
                <w:rFonts w:ascii="Tahoma"/>
                <w:b/>
                <w:spacing w:val="-30"/>
                <w:sz w:val="20"/>
              </w:rPr>
              <w:t> </w:t>
            </w:r>
            <w:r>
              <w:rPr>
                <w:rFonts w:ascii="Tahoma"/>
                <w:b/>
                <w:sz w:val="20"/>
              </w:rPr>
              <w:t>or</w:t>
            </w:r>
            <w:r>
              <w:rPr>
                <w:rFonts w:ascii="Tahoma"/>
                <w:b/>
                <w:spacing w:val="-30"/>
                <w:sz w:val="20"/>
              </w:rPr>
              <w:t> </w:t>
            </w:r>
            <w:r>
              <w:rPr>
                <w:rFonts w:ascii="Tahoma"/>
                <w:b/>
                <w:sz w:val="20"/>
              </w:rPr>
              <w:t>transport corridor receives for economic</w:t>
            </w:r>
            <w:r>
              <w:rPr>
                <w:rFonts w:ascii="Tahoma"/>
                <w:b/>
                <w:spacing w:val="-18"/>
                <w:sz w:val="20"/>
              </w:rPr>
              <w:t> </w:t>
            </w:r>
            <w:r>
              <w:rPr>
                <w:rFonts w:ascii="Tahoma"/>
                <w:b/>
                <w:sz w:val="20"/>
              </w:rPr>
              <w:t>diversification?</w:t>
            </w:r>
          </w:p>
          <w:p>
            <w:pPr>
              <w:pStyle w:val="TableParagraph"/>
              <w:spacing w:before="7"/>
              <w:rPr>
                <w:rFonts w:ascii="Times New Roman"/>
                <w:sz w:val="26"/>
              </w:rPr>
            </w:pPr>
          </w:p>
          <w:p>
            <w:pPr>
              <w:pStyle w:val="TableParagraph"/>
              <w:ind w:left="604"/>
              <w:rPr>
                <w:rFonts w:ascii="Tahoma"/>
                <w:b/>
                <w:sz w:val="20"/>
              </w:rPr>
            </w:pPr>
            <w:r>
              <w:rPr>
                <w:rFonts w:ascii="Tahoma"/>
                <w:b/>
                <w:sz w:val="20"/>
              </w:rPr>
              <w:t>(You may tick more than 1 box. Please limit your answer to the top five factors)</w:t>
            </w:r>
          </w:p>
          <w:p>
            <w:pPr>
              <w:pStyle w:val="TableParagraph"/>
              <w:spacing w:before="5"/>
              <w:rPr>
                <w:rFonts w:ascii="Times New Roman"/>
                <w:sz w:val="17"/>
              </w:rPr>
            </w:pPr>
          </w:p>
          <w:p>
            <w:pPr>
              <w:pStyle w:val="TableParagraph"/>
              <w:spacing w:line="525" w:lineRule="auto"/>
              <w:ind w:left="987" w:right="3446"/>
              <w:rPr>
                <w:sz w:val="18"/>
              </w:rPr>
            </w:pPr>
            <w:r>
              <w:rPr>
                <w:sz w:val="18"/>
              </w:rPr>
              <w:t>Alignment of aid-for-trade support with national/regional priorities Capacity to draft funding applications</w:t>
            </w:r>
          </w:p>
          <w:p>
            <w:pPr>
              <w:pStyle w:val="TableParagraph"/>
              <w:spacing w:line="525" w:lineRule="auto" w:before="1"/>
              <w:ind w:left="987" w:right="6714"/>
              <w:rPr>
                <w:sz w:val="18"/>
              </w:rPr>
            </w:pPr>
            <w:r>
              <w:rPr>
                <w:sz w:val="18"/>
              </w:rPr>
              <w:t>Coordination among donors Country ownership</w:t>
            </w:r>
          </w:p>
          <w:p>
            <w:pPr>
              <w:pStyle w:val="TableParagraph"/>
              <w:spacing w:line="525" w:lineRule="auto" w:before="1"/>
              <w:ind w:left="987" w:right="5191"/>
              <w:rPr>
                <w:sz w:val="18"/>
              </w:rPr>
            </w:pPr>
            <w:r>
              <w:rPr>
                <w:sz w:val="18"/>
              </w:rPr>
              <w:t>Donor interest in specific projects/programmes Good digital and ICT connectivity</w:t>
            </w:r>
          </w:p>
          <w:p>
            <w:pPr>
              <w:pStyle w:val="TableParagraph"/>
              <w:spacing w:line="525" w:lineRule="auto" w:before="1"/>
              <w:ind w:left="987" w:right="5626"/>
              <w:rPr>
                <w:sz w:val="18"/>
              </w:rPr>
            </w:pPr>
            <w:r>
              <w:rPr>
                <w:sz w:val="18"/>
              </w:rPr>
              <w:t>Good trade-related infrastructure Institutional capacity to implement projects Leveraging of foreign direct investment Mobilization of domestic private investment National/regional coordination</w:t>
            </w:r>
          </w:p>
          <w:p>
            <w:pPr>
              <w:pStyle w:val="TableParagraph"/>
              <w:spacing w:before="2"/>
              <w:ind w:left="987"/>
              <w:rPr>
                <w:sz w:val="18"/>
              </w:rPr>
            </w:pPr>
            <w:r>
              <w:rPr>
                <w:sz w:val="18"/>
              </w:rPr>
              <w:t>Services capacity</w:t>
            </w:r>
          </w:p>
          <w:p>
            <w:pPr>
              <w:pStyle w:val="TableParagraph"/>
              <w:spacing w:before="1"/>
              <w:rPr>
                <w:rFonts w:ascii="Times New Roman"/>
                <w:sz w:val="21"/>
              </w:rPr>
            </w:pPr>
          </w:p>
          <w:p>
            <w:pPr>
              <w:pStyle w:val="TableParagraph"/>
              <w:spacing w:line="525" w:lineRule="auto" w:before="1"/>
              <w:ind w:left="987" w:right="4285"/>
              <w:rPr>
                <w:sz w:val="18"/>
              </w:rPr>
            </w:pPr>
            <w:r>
              <w:rPr>
                <w:sz w:val="18"/>
              </w:rPr>
              <w:t>Sufficient funding and appropriate implementation timelines Unsure</w:t>
            </w:r>
          </w:p>
          <w:p>
            <w:pPr>
              <w:pStyle w:val="TableParagraph"/>
              <w:ind w:left="987"/>
              <w:rPr>
                <w:sz w:val="18"/>
              </w:rPr>
            </w:pPr>
            <w:r>
              <w:rPr>
                <w:sz w:val="18"/>
              </w:rPr>
              <w:t>Other (please specify)</w:t>
            </w:r>
          </w:p>
          <w:p>
            <w:pPr>
              <w:pStyle w:val="TableParagraph"/>
              <w:spacing w:before="5"/>
              <w:rPr>
                <w:rFonts w:ascii="Times New Roman"/>
                <w:sz w:val="24"/>
              </w:rPr>
            </w:pPr>
          </w:p>
          <w:p>
            <w:pPr>
              <w:pStyle w:val="TableParagraph"/>
              <w:spacing w:line="316" w:lineRule="auto" w:before="1"/>
              <w:ind w:left="604" w:right="155"/>
              <w:rPr>
                <w:sz w:val="18"/>
              </w:rPr>
            </w:pPr>
            <w:r>
              <w:rPr>
                <w:sz w:val="18"/>
              </w:rPr>
              <w:t>Additional information on the factors that contribute to the success of the aid-for-trade support your region or transport corridor receives for economic diversification.</w:t>
            </w:r>
          </w:p>
        </w:tc>
      </w:tr>
    </w:tbl>
    <w:p>
      <w:pPr>
        <w:spacing w:after="0" w:line="316" w:lineRule="auto"/>
        <w:rPr>
          <w:sz w:val="18"/>
        </w:rPr>
        <w:sectPr>
          <w:pgSz w:w="11900" w:h="16840"/>
          <w:pgMar w:header="349" w:footer="0" w:top="780" w:bottom="280" w:left="740" w:right="780"/>
        </w:sectPr>
      </w:pPr>
    </w:p>
    <w:p>
      <w:pPr>
        <w:pStyle w:val="Heading1"/>
        <w:spacing w:line="304" w:lineRule="auto" w:before="74"/>
      </w:pPr>
      <w:r>
        <w:rPr/>
        <w:pict>
          <v:group style="position:absolute;margin-left:42.540001pt;margin-top:42.53896pt;width:509.95pt;height:756.95pt;mso-position-horizontal-relative:page;mso-position-vertical-relative:page;z-index:-112432"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18.</w:t>
      </w:r>
      <w:r>
        <w:rPr>
          <w:spacing w:val="-37"/>
        </w:rPr>
        <w:t> </w:t>
      </w:r>
      <w:r>
        <w:rPr/>
        <w:t>What</w:t>
      </w:r>
      <w:r>
        <w:rPr>
          <w:spacing w:val="-30"/>
        </w:rPr>
        <w:t> </w:t>
      </w:r>
      <w:r>
        <w:rPr/>
        <w:t>factors</w:t>
      </w:r>
      <w:r>
        <w:rPr>
          <w:spacing w:val="-30"/>
        </w:rPr>
        <w:t> </w:t>
      </w:r>
      <w:r>
        <w:rPr/>
        <w:t>may</w:t>
      </w:r>
      <w:r>
        <w:rPr>
          <w:spacing w:val="-31"/>
        </w:rPr>
        <w:t> </w:t>
      </w:r>
      <w:r>
        <w:rPr/>
        <w:t>limit</w:t>
      </w:r>
      <w:r>
        <w:rPr>
          <w:spacing w:val="-30"/>
        </w:rPr>
        <w:t> </w:t>
      </w:r>
      <w:r>
        <w:rPr/>
        <w:t>the</w:t>
      </w:r>
      <w:r>
        <w:rPr>
          <w:spacing w:val="-30"/>
        </w:rPr>
        <w:t> </w:t>
      </w:r>
      <w:r>
        <w:rPr/>
        <w:t>success</w:t>
      </w:r>
      <w:r>
        <w:rPr>
          <w:spacing w:val="-31"/>
        </w:rPr>
        <w:t> </w:t>
      </w:r>
      <w:r>
        <w:rPr/>
        <w:t>of</w:t>
      </w:r>
      <w:r>
        <w:rPr>
          <w:spacing w:val="-30"/>
        </w:rPr>
        <w:t> </w:t>
      </w:r>
      <w:r>
        <w:rPr/>
        <w:t>the</w:t>
      </w:r>
      <w:r>
        <w:rPr>
          <w:spacing w:val="-30"/>
        </w:rPr>
        <w:t> </w:t>
      </w:r>
      <w:r>
        <w:rPr/>
        <w:t>aid-for-trade</w:t>
      </w:r>
      <w:r>
        <w:rPr>
          <w:spacing w:val="-31"/>
        </w:rPr>
        <w:t> </w:t>
      </w:r>
      <w:r>
        <w:rPr/>
        <w:t>support</w:t>
      </w:r>
      <w:r>
        <w:rPr>
          <w:spacing w:val="-30"/>
        </w:rPr>
        <w:t> </w:t>
      </w:r>
      <w:r>
        <w:rPr/>
        <w:t>that</w:t>
      </w:r>
      <w:r>
        <w:rPr>
          <w:spacing w:val="-30"/>
        </w:rPr>
        <w:t> </w:t>
      </w:r>
      <w:r>
        <w:rPr/>
        <w:t>your</w:t>
      </w:r>
      <w:r>
        <w:rPr>
          <w:spacing w:val="-30"/>
        </w:rPr>
        <w:t> </w:t>
      </w:r>
      <w:r>
        <w:rPr/>
        <w:t>region</w:t>
      </w:r>
      <w:r>
        <w:rPr>
          <w:spacing w:val="-31"/>
        </w:rPr>
        <w:t> </w:t>
      </w:r>
      <w:r>
        <w:rPr/>
        <w:t>or</w:t>
      </w:r>
      <w:r>
        <w:rPr>
          <w:spacing w:val="-30"/>
        </w:rPr>
        <w:t> </w:t>
      </w:r>
      <w:r>
        <w:rPr/>
        <w:t>transport corridor receives for economic</w:t>
      </w:r>
      <w:r>
        <w:rPr>
          <w:spacing w:val="-17"/>
        </w:rPr>
        <w:t> </w:t>
      </w:r>
      <w:r>
        <w:rPr/>
        <w:t>diversification?</w:t>
      </w:r>
    </w:p>
    <w:p>
      <w:pPr>
        <w:pStyle w:val="BodyText"/>
        <w:spacing w:before="4"/>
        <w:rPr>
          <w:rFonts w:ascii="Tahoma"/>
          <w:b/>
          <w:sz w:val="25"/>
        </w:rPr>
      </w:pPr>
    </w:p>
    <w:p>
      <w:pPr>
        <w:spacing w:before="0"/>
        <w:ind w:left="723" w:right="0" w:firstLine="0"/>
        <w:jc w:val="left"/>
        <w:rPr>
          <w:rFonts w:ascii="Tahoma"/>
          <w:b/>
          <w:sz w:val="20"/>
        </w:rPr>
      </w:pPr>
      <w:r>
        <w:rPr>
          <w:rFonts w:ascii="Tahoma"/>
          <w:b/>
          <w:sz w:val="20"/>
        </w:rPr>
        <w:t>(You may tick more than 1 box. Please limit your answer to the top five factors.)</w:t>
      </w:r>
    </w:p>
    <w:p>
      <w:pPr>
        <w:pStyle w:val="BodyText"/>
        <w:spacing w:before="8"/>
        <w:rPr>
          <w:rFonts w:ascii="Tahoma"/>
          <w:b/>
          <w:sz w:val="16"/>
        </w:rPr>
      </w:pPr>
    </w:p>
    <w:p>
      <w:pPr>
        <w:pStyle w:val="BodyText"/>
        <w:spacing w:line="525" w:lineRule="auto"/>
        <w:ind w:left="1106" w:right="4699"/>
      </w:pPr>
      <w:r>
        <w:rPr/>
        <w:pict>
          <v:group style="position:absolute;margin-left:73.163879pt;margin-top:-.634075pt;width:12.8pt;height:12.8pt;mso-position-horizontal-relative:page;mso-position-vertical-relative:paragraph;z-index:4432"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pict>
          <v:group style="position:absolute;margin-left:73.163879pt;margin-top:21.695839pt;width:12.8pt;height:12.8pt;mso-position-horizontal-relative:page;mso-position-vertical-relative:paragraph;z-index:4456" coordorigin="1463,434" coordsize="256,256">
            <v:shape style="position:absolute;left:1463;top:440;width:256;height:243" coordorigin="1463,440" coordsize="256,243" path="m1463,440l1718,440m1463,683l1718,683e" filled="false" stroked="true" strokeweight=".637998pt" strokecolor="#999999">
              <v:path arrowok="t"/>
              <v:stroke dashstyle="solid"/>
            </v:shap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5753pt;width:12.8pt;height:12.8pt;mso-position-horizontal-relative:page;mso-position-vertical-relative:paragraph;z-index:4480"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t>Diverging priorities between partner and donor Inadequate infrastructure</w:t>
      </w:r>
    </w:p>
    <w:p>
      <w:pPr>
        <w:pStyle w:val="BodyText"/>
        <w:spacing w:line="525" w:lineRule="auto" w:before="1"/>
        <w:ind w:left="1106" w:right="5355"/>
      </w:pPr>
      <w:r>
        <w:rPr/>
        <w:pict>
          <v:group style="position:absolute;margin-left:73.163879pt;margin-top:21.745691pt;width:12.8pt;height:12.8pt;mso-position-horizontal-relative:page;mso-position-vertical-relative:paragraph;z-index:4504"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5603pt;width:12.8pt;height:12.8pt;mso-position-horizontal-relative:page;mso-position-vertical-relative:paragraph;z-index:4528"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pict>
          <v:group style="position:absolute;margin-left:73.163879pt;margin-top:66.405518pt;width:12.8pt;height:12.8pt;mso-position-horizontal-relative:page;mso-position-vertical-relative:paragraph;z-index:4552" coordorigin="1463,1328" coordsize="256,256">
            <v:line style="position:absolute" from="1463,1334" to="1718,1334" stroked="true" strokeweight=".637998pt" strokecolor="#999999">
              <v:stroke dashstyle="solid"/>
            </v:line>
            <v:line style="position:absolute" from="1463,1577" to="1718,1577" stroked="true" strokeweight=".637998pt" strokecolor="#999999">
              <v:stroke dashstyle="solid"/>
            </v:line>
            <v:line style="position:absolute" from="1470,1328" to="1470,1583" stroked="true" strokeweight=".637998pt" strokecolor="#999999">
              <v:stroke dashstyle="solid"/>
            </v:line>
            <v:line style="position:absolute" from="1712,1328" to="1712,1583" stroked="true" strokeweight=".637998pt" strokecolor="#999999">
              <v:stroke dashstyle="solid"/>
            </v:line>
            <w10:wrap type="none"/>
          </v:group>
        </w:pict>
      </w:r>
      <w:r>
        <w:rPr/>
        <w:t>Failure to mobilize domestic private investment Inability to leverage foreign direct investment Lack of country ownership</w:t>
      </w:r>
    </w:p>
    <w:p>
      <w:pPr>
        <w:pStyle w:val="BodyText"/>
        <w:spacing w:line="525" w:lineRule="auto" w:before="1"/>
        <w:ind w:left="1106" w:right="4699"/>
      </w:pPr>
      <w:r>
        <w:rPr/>
        <w:pict>
          <v:group style="position:absolute;margin-left:73.163879pt;margin-top:21.745441pt;width:12.8pt;height:12.8pt;mso-position-horizontal-relative:page;mso-position-vertical-relative:paragraph;z-index:4576"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5356pt;width:12.8pt;height:12.8pt;mso-position-horizontal-relative:page;mso-position-vertical-relative:paragraph;z-index:4600"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t>Lack of donor interest in specific projects/programmes Limited financing for the private sector</w:t>
      </w:r>
    </w:p>
    <w:p>
      <w:pPr>
        <w:pStyle w:val="BodyText"/>
        <w:spacing w:before="1"/>
        <w:ind w:left="1106"/>
      </w:pPr>
      <w:r>
        <w:rPr/>
        <w:t>Limited services capacity</w:t>
      </w:r>
    </w:p>
    <w:p>
      <w:pPr>
        <w:pStyle w:val="BodyText"/>
        <w:spacing w:before="5"/>
        <w:rPr>
          <w:sz w:val="21"/>
        </w:rPr>
      </w:pPr>
    </w:p>
    <w:p>
      <w:pPr>
        <w:pStyle w:val="BodyText"/>
        <w:ind w:left="1106"/>
      </w:pPr>
      <w:r>
        <w:rPr/>
        <w:pict>
          <v:group style="position:absolute;margin-left:73.163879pt;margin-top:-.634723pt;width:12.8pt;height:12.8pt;mso-position-horizontal-relative:page;mso-position-vertical-relative:paragraph;z-index:4624"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t>Poor</w:t>
      </w:r>
      <w:r>
        <w:rPr>
          <w:spacing w:val="-11"/>
        </w:rPr>
        <w:t> </w:t>
      </w:r>
      <w:r>
        <w:rPr/>
        <w:t>digital</w:t>
      </w:r>
      <w:r>
        <w:rPr>
          <w:spacing w:val="-10"/>
        </w:rPr>
        <w:t> </w:t>
      </w:r>
      <w:r>
        <w:rPr/>
        <w:t>and</w:t>
      </w:r>
      <w:r>
        <w:rPr>
          <w:spacing w:val="-10"/>
        </w:rPr>
        <w:t> </w:t>
      </w:r>
      <w:r>
        <w:rPr/>
        <w:t>ICT</w:t>
      </w:r>
      <w:r>
        <w:rPr>
          <w:spacing w:val="-10"/>
        </w:rPr>
        <w:t> </w:t>
      </w:r>
      <w:r>
        <w:rPr/>
        <w:t>connectivity</w:t>
      </w:r>
    </w:p>
    <w:p>
      <w:pPr>
        <w:pStyle w:val="BodyText"/>
        <w:spacing w:before="5"/>
        <w:rPr>
          <w:sz w:val="21"/>
        </w:rPr>
      </w:pPr>
    </w:p>
    <w:p>
      <w:pPr>
        <w:pStyle w:val="BodyText"/>
        <w:spacing w:line="525" w:lineRule="auto" w:before="1"/>
        <w:ind w:left="1106" w:right="3360"/>
      </w:pPr>
      <w:r>
        <w:rPr/>
        <w:pict>
          <v:group style="position:absolute;margin-left:73.163879pt;margin-top:-.584827pt;width:12.8pt;height:12.8pt;mso-position-horizontal-relative:page;mso-position-vertical-relative:paragraph;z-index:4648" coordorigin="1463,-12" coordsize="256,256">
            <v:shape style="position:absolute;left:1463;top:-6;width:256;height:243" coordorigin="1463,-5" coordsize="256,243" path="m1463,-5l1718,-5m1463,237l1718,237e" filled="false" stroked="true" strokeweight=".637998pt" strokecolor="#999999">
              <v:path arrowok="t"/>
              <v:stroke dashstyle="solid"/>
            </v:shape>
            <v:line style="position:absolute" from="1470,-12" to="1470,244" stroked="true" strokeweight=".637998pt" strokecolor="#999999">
              <v:stroke dashstyle="solid"/>
            </v:line>
            <v:line style="position:absolute" from="1712,-12" to="1712,244" stroked="true" strokeweight=".637998pt" strokecolor="#999999">
              <v:stroke dashstyle="solid"/>
            </v:line>
            <w10:wrap type="none"/>
          </v:group>
        </w:pict>
      </w:r>
      <w:r>
        <w:rPr/>
        <w:pict>
          <v:group style="position:absolute;margin-left:73.163879pt;margin-top:21.745087pt;width:12.8pt;height:12.8pt;mso-position-horizontal-relative:page;mso-position-vertical-relative:paragraph;z-index:4672"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5001pt;width:12.8pt;height:12.8pt;mso-position-horizontal-relative:page;mso-position-vertical-relative:paragraph;z-index:4696"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t>Poor</w:t>
      </w:r>
      <w:r>
        <w:rPr>
          <w:spacing w:val="-13"/>
        </w:rPr>
        <w:t> </w:t>
      </w:r>
      <w:r>
        <w:rPr/>
        <w:t>alignment</w:t>
      </w:r>
      <w:r>
        <w:rPr>
          <w:spacing w:val="-12"/>
        </w:rPr>
        <w:t> </w:t>
      </w:r>
      <w:r>
        <w:rPr/>
        <w:t>of</w:t>
      </w:r>
      <w:r>
        <w:rPr>
          <w:spacing w:val="-13"/>
        </w:rPr>
        <w:t> </w:t>
      </w:r>
      <w:r>
        <w:rPr/>
        <w:t>aid-for-trade</w:t>
      </w:r>
      <w:r>
        <w:rPr>
          <w:spacing w:val="-12"/>
        </w:rPr>
        <w:t> </w:t>
      </w:r>
      <w:r>
        <w:rPr/>
        <w:t>received</w:t>
      </w:r>
      <w:r>
        <w:rPr>
          <w:spacing w:val="-12"/>
        </w:rPr>
        <w:t> </w:t>
      </w:r>
      <w:r>
        <w:rPr/>
        <w:t>with</w:t>
      </w:r>
      <w:r>
        <w:rPr>
          <w:spacing w:val="-13"/>
        </w:rPr>
        <w:t> </w:t>
      </w:r>
      <w:r>
        <w:rPr/>
        <w:t>national/regional</w:t>
      </w:r>
      <w:r>
        <w:rPr>
          <w:spacing w:val="-12"/>
        </w:rPr>
        <w:t> </w:t>
      </w:r>
      <w:r>
        <w:rPr/>
        <w:t>priorities Poor coordination among</w:t>
      </w:r>
      <w:r>
        <w:rPr>
          <w:spacing w:val="1"/>
        </w:rPr>
        <w:t> </w:t>
      </w:r>
      <w:r>
        <w:rPr/>
        <w:t>donors</w:t>
      </w:r>
    </w:p>
    <w:p>
      <w:pPr>
        <w:pStyle w:val="BodyText"/>
        <w:ind w:left="1106"/>
      </w:pPr>
      <w:r>
        <w:rPr/>
        <w:t>Poor national/regional coordination</w:t>
      </w:r>
    </w:p>
    <w:p>
      <w:pPr>
        <w:pStyle w:val="BodyText"/>
        <w:spacing w:before="5"/>
        <w:rPr>
          <w:sz w:val="21"/>
        </w:rPr>
      </w:pPr>
    </w:p>
    <w:p>
      <w:pPr>
        <w:pStyle w:val="BodyText"/>
        <w:spacing w:line="525" w:lineRule="auto" w:before="1"/>
        <w:ind w:left="1106" w:right="4325"/>
      </w:pPr>
      <w:r>
        <w:rPr/>
        <w:pict>
          <v:group style="position:absolute;margin-left:73.163879pt;margin-top:-.585108pt;width:12.8pt;height:12.8pt;mso-position-horizontal-relative:page;mso-position-vertical-relative:paragraph;z-index:4720" coordorigin="1463,-12" coordsize="256,256">
            <v:shape style="position:absolute;left:1463;top:-6;width:256;height:243" coordorigin="1463,-5" coordsize="256,243" path="m1463,-5l1718,-5m1463,237l1718,237e" filled="false" stroked="true" strokeweight=".637998pt" strokecolor="#999999">
              <v:path arrowok="t"/>
              <v:stroke dashstyle="solid"/>
            </v:shape>
            <v:line style="position:absolute" from="1470,-12" to="1470,243" stroked="true" strokeweight=".637998pt" strokecolor="#999999">
              <v:stroke dashstyle="solid"/>
            </v:line>
            <v:line style="position:absolute" from="1712,-12" to="1712,243" stroked="true" strokeweight=".637998pt" strokecolor="#999999">
              <v:stroke dashstyle="solid"/>
            </v:line>
            <w10:wrap type="none"/>
          </v:group>
        </w:pict>
      </w:r>
      <w:r>
        <w:rPr/>
        <w:pict>
          <v:group style="position:absolute;margin-left:73.163879pt;margin-top:21.744804pt;width:12.8pt;height:12.8pt;mso-position-horizontal-relative:page;mso-position-vertical-relative:paragraph;z-index:4744"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4718pt;width:12.8pt;height:12.8pt;mso-position-horizontal-relative:page;mso-position-vertical-relative:paragraph;z-index:4768" coordorigin="1463,881"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line style="position:absolute" from="1470,881" to="1470,1137" stroked="true" strokeweight=".637998pt" strokecolor="#999999">
              <v:stroke dashstyle="solid"/>
            </v:line>
            <v:line style="position:absolute" from="1712,881" to="1712,1137" stroked="true" strokeweight=".637998pt" strokecolor="#999999">
              <v:stroke dashstyle="solid"/>
            </v:line>
            <w10:wrap type="none"/>
          </v:group>
        </w:pict>
      </w:r>
      <w:r>
        <w:rPr/>
        <w:t>Resources dedicated to the project or programme too low Time horizon too short</w:t>
      </w:r>
    </w:p>
    <w:p>
      <w:pPr>
        <w:pStyle w:val="BodyText"/>
        <w:spacing w:line="525" w:lineRule="auto"/>
        <w:ind w:left="1106" w:right="6591"/>
      </w:pPr>
      <w:r>
        <w:rPr/>
        <w:pict>
          <v:group style="position:absolute;margin-left:73.163879pt;margin-top:21.694628pt;width:12.8pt;height:12.8pt;mso-position-horizontal-relative:page;mso-position-vertical-relative:paragraph;z-index:4792"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454pt;width:12.8pt;height:12.8pt;mso-position-horizontal-relative:page;mso-position-vertical-relative:paragraph;z-index:4816" coordorigin="1463,880" coordsize="256,256">
            <v:shape style="position:absolute;left:1463;top:886;width:256;height:243" coordorigin="1463,887" coordsize="256,243" path="m1463,887l1718,887m1463,1129l1718,1129e" filled="false" stroked="true" strokeweight=".637998pt" strokecolor="#999999">
              <v:path arrowok="t"/>
              <v:stroke dashstyle="solid"/>
            </v:shape>
            <v:line style="position:absolute" from="1470,880" to="1470,1136" stroked="true" strokeweight=".637998pt" strokecolor="#999999">
              <v:stroke dashstyle="solid"/>
            </v:line>
            <v:line style="position:absolute" from="1712,880" to="1712,1136" stroked="true" strokeweight=".637998pt" strokecolor="#999999">
              <v:stroke dashstyle="solid"/>
            </v:line>
            <w10:wrap type="none"/>
          </v:group>
        </w:pict>
      </w:r>
      <w:r>
        <w:rPr/>
        <w:t>Weak institutional capacity Unsure</w:t>
      </w:r>
    </w:p>
    <w:p>
      <w:pPr>
        <w:pStyle w:val="BodyText"/>
        <w:spacing w:before="1"/>
        <w:ind w:left="1106"/>
      </w:pPr>
      <w:r>
        <w:rPr/>
        <w:t>Other (please specify)</w:t>
      </w:r>
    </w:p>
    <w:p>
      <w:pPr>
        <w:pStyle w:val="BodyText"/>
        <w:spacing w:before="4"/>
        <w:rPr>
          <w:sz w:val="16"/>
        </w:rPr>
      </w:pPr>
    </w:p>
    <w:p>
      <w:pPr>
        <w:pStyle w:val="BodyText"/>
        <w:spacing w:line="316" w:lineRule="auto" w:before="96" w:after="5"/>
        <w:ind w:left="723" w:right="183"/>
      </w:pPr>
      <w:r>
        <w:rPr/>
        <w:t>Additional information on the factors that may limit the success of the aid- for-trade support that your region or transport corridor receives for economic diversification.</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555.489197pt;width:12.8pt;height:12.8pt;mso-position-horizontal-relative:page;mso-position-vertical-relative:page;z-index:-111976" coordorigin="1463,11110" coordsize="256,256">
            <v:shape style="position:absolute;left:1463;top:11116;width:256;height:243" coordorigin="1463,11116" coordsize="256,243" path="m1463,11116l1718,11116m1463,11359l1718,11359e" filled="false" stroked="true" strokeweight=".637997pt" strokecolor="#999999">
              <v:path arrowok="t"/>
              <v:stroke dashstyle="solid"/>
            </v:shape>
            <v:shape style="position:absolute;left:1469;top:11109;width:243;height:256" coordorigin="1470,11110" coordsize="243,256" path="m1470,11110l1470,11365m1712,11110l1712,11365e" filled="false" stroked="true" strokeweight=".637997pt" strokecolor="#999999">
              <v:path arrowok="t"/>
              <v:stroke dashstyle="solid"/>
            </v:shape>
            <w10:wrap type="none"/>
          </v:group>
        </w:pict>
      </w:r>
      <w:r>
        <w:rPr/>
        <w:pict>
          <v:group style="position:absolute;margin-left:73.163879pt;margin-top:577.819092pt;width:12.8pt;height:12.8pt;mso-position-horizontal-relative:page;mso-position-vertical-relative:page;z-index:-111952" coordorigin="1463,11556" coordsize="256,256">
            <v:line style="position:absolute" from="1463,11563" to="1718,11563" stroked="true" strokeweight=".637997pt" strokecolor="#999999">
              <v:stroke dashstyle="solid"/>
            </v:line>
            <v:line style="position:absolute" from="1463,11805" to="1718,11805" stroked="true" strokeweight=".637997pt" strokecolor="#999999">
              <v:stroke dashstyle="solid"/>
            </v:line>
            <v:shape style="position:absolute;left:1469;top:11556;width:243;height:256" coordorigin="1470,11556" coordsize="243,256" path="m1470,11556l1470,11812m1712,11556l1712,11812e" filled="false" stroked="true" strokeweight=".637997pt" strokecolor="#999999">
              <v:path arrowok="t"/>
              <v:stroke dashstyle="solid"/>
            </v:shape>
            <w10:wrap type="none"/>
          </v:group>
        </w:pict>
      </w:r>
      <w:r>
        <w:rPr/>
        <w:pict>
          <v:group style="position:absolute;margin-left:73.163879pt;margin-top:600.149048pt;width:12.8pt;height:12.8pt;mso-position-horizontal-relative:page;mso-position-vertical-relative:page;z-index:-111928" coordorigin="1463,12003" coordsize="256,256">
            <v:shape style="position:absolute;left:1463;top:12009;width:256;height:243" coordorigin="1463,12009" coordsize="256,243" path="m1463,12009l1718,12009m1463,12252l1718,12252e" filled="false" stroked="true" strokeweight=".637997pt" strokecolor="#999999">
              <v:path arrowok="t"/>
              <v:stroke dashstyle="solid"/>
            </v:shape>
            <v:shape style="position:absolute;left:1469;top:12002;width:243;height:256" coordorigin="1470,12003" coordsize="243,256" path="m1470,12003l1470,12258m1712,12003l1712,12258e" filled="false" stroked="true" strokeweight=".637997pt" strokecolor="#999999">
              <v:path arrowok="t"/>
              <v:stroke dashstyle="solid"/>
            </v:shape>
            <w10:wrap type="none"/>
          </v:group>
        </w:pict>
      </w:r>
      <w:r>
        <w:rPr/>
        <w:pict>
          <v:group style="position:absolute;margin-left:73.163879pt;margin-top:622.478943pt;width:12.8pt;height:12.8pt;mso-position-horizontal-relative:page;mso-position-vertical-relative:page;z-index:-111904" coordorigin="1463,12450" coordsize="256,256">
            <v:shape style="position:absolute;left:1463;top:12455;width:256;height:243" coordorigin="1463,12456" coordsize="256,243" path="m1463,12456l1718,12456m1463,12698l1718,12698e" filled="false" stroked="true" strokeweight=".637997pt" strokecolor="#999999">
              <v:path arrowok="t"/>
              <v:stroke dashstyle="solid"/>
            </v:shape>
            <v:shape style="position:absolute;left:1469;top:12449;width:243;height:256" coordorigin="1470,12450" coordsize="243,256" path="m1470,12450l1470,12705m1712,12450l1712,12705e" filled="false" stroked="true" strokeweight=".637997pt" strokecolor="#999999">
              <v:path arrowok="t"/>
              <v:stroke dashstyle="solid"/>
            </v:shape>
            <w10:wrap type="none"/>
          </v:group>
        </w:pict>
      </w:r>
      <w:r>
        <w:rPr/>
        <w:pict>
          <v:group style="position:absolute;margin-left:73.163879pt;margin-top:644.808838pt;width:12.8pt;height:12.8pt;mso-position-horizontal-relative:page;mso-position-vertical-relative:page;z-index:-111880" coordorigin="1463,12896" coordsize="256,256">
            <v:shape style="position:absolute;left:1463;top:12902;width:256;height:243" coordorigin="1463,12903" coordsize="256,243" path="m1463,12903l1718,12903m1463,13145l1718,13145e" filled="false" stroked="true" strokeweight=".637997pt" strokecolor="#999999">
              <v:path arrowok="t"/>
              <v:stroke dashstyle="solid"/>
            </v:shape>
            <v:shape style="position:absolute;left:1469;top:12896;width:243;height:256" coordorigin="1470,12896" coordsize="243,256" path="m1470,12896l1470,13151m1712,12896l1712,13151e" filled="false" stroked="true" strokeweight=".637997pt" strokecolor="#999999">
              <v:path arrowok="t"/>
              <v:stroke dashstyle="solid"/>
            </v:shape>
            <w10:wrap type="none"/>
          </v:group>
        </w:pict>
      </w:r>
      <w:r>
        <w:rPr/>
        <w:pict>
          <v:group style="position:absolute;margin-left:73.163879pt;margin-top:667.138733pt;width:12.8pt;height:12.8pt;mso-position-horizontal-relative:page;mso-position-vertical-relative:page;z-index:-111856" coordorigin="1463,13343" coordsize="256,256">
            <v:shape style="position:absolute;left:1463;top:13349;width:256;height:243" coordorigin="1463,13349" coordsize="256,243" path="m1463,13349l1718,13349m1463,13592l1718,13592e" filled="false" stroked="true" strokeweight=".637997pt" strokecolor="#999999">
              <v:path arrowok="t"/>
              <v:stroke dashstyle="solid"/>
            </v:shape>
            <v:shape style="position:absolute;left:1469;top:13342;width:243;height:256" coordorigin="1470,13343" coordsize="243,256" path="m1470,13343l1470,13598m1712,13343l1712,13598e" filled="false" stroked="true" strokeweight=".637997pt" strokecolor="#999999">
              <v:path arrowok="t"/>
              <v:stroke dashstyle="solid"/>
            </v:shape>
            <w10:wrap type="none"/>
          </v:group>
        </w:pict>
      </w:r>
      <w:r>
        <w:rPr/>
        <w:pict>
          <v:group style="position:absolute;margin-left:73.163879pt;margin-top:689.468689pt;width:12.8pt;height:12.8pt;mso-position-horizontal-relative:page;mso-position-vertical-relative:page;z-index:-111832" coordorigin="1463,13789" coordsize="256,256">
            <v:shape style="position:absolute;left:1463;top:13795;width:256;height:243" coordorigin="1463,13796" coordsize="256,243" path="m1463,13796l1718,13796m1463,14038l1718,14038e" filled="false" stroked="true" strokeweight=".637997pt" strokecolor="#999999">
              <v:path arrowok="t"/>
              <v:stroke dashstyle="solid"/>
            </v:shape>
            <v:shape style="position:absolute;left:1469;top:13789;width:243;height:256" coordorigin="1470,13789" coordsize="243,256" path="m1470,13789l1470,14045m1712,13789l1712,14045e" filled="false" stroked="true" strokeweight=".637997pt" strokecolor="#999999">
              <v:path arrowok="t"/>
              <v:stroke dashstyle="solid"/>
            </v:shape>
            <w10:wrap type="none"/>
          </v:group>
        </w:pict>
      </w:r>
      <w:r>
        <w:rPr/>
        <w:pict>
          <v:group style="position:absolute;margin-left:73.163879pt;margin-top:711.798584pt;width:12.8pt;height:12.8pt;mso-position-horizontal-relative:page;mso-position-vertical-relative:page;z-index:-111808" coordorigin="1463,14236" coordsize="256,256">
            <v:shape style="position:absolute;left:1463;top:14242;width:256;height:243" coordorigin="1463,14242" coordsize="256,243" path="m1463,14242l1718,14242m1463,14485l1718,14485e" filled="false" stroked="true" strokeweight=".637997pt" strokecolor="#999999">
              <v:path arrowok="t"/>
              <v:stroke dashstyle="solid"/>
            </v:shape>
            <v:shape style="position:absolute;left:1469;top:14235;width:243;height:256" coordorigin="1470,14236" coordsize="243,256" path="m1470,14236l1470,14491m1712,14236l1712,14491e" filled="false" stroked="true" strokeweight=".637997pt" strokecolor="#999999">
              <v:path arrowok="t"/>
              <v:stroke dashstyle="solid"/>
            </v:shape>
            <w10:wrap type="none"/>
          </v:group>
        </w:pict>
      </w:r>
      <w:r>
        <w:rPr/>
        <w:pict>
          <v:group style="position:absolute;margin-left:73.163879pt;margin-top:734.128479pt;width:12.8pt;height:12.8pt;mso-position-horizontal-relative:page;mso-position-vertical-relative:page;z-index:-111784" coordorigin="1463,14683" coordsize="256,256">
            <v:shape style="position:absolute;left:1463;top:14688;width:256;height:243" coordorigin="1463,14689" coordsize="256,243" path="m1463,14689l1718,14689m1463,14931l1718,14931e" filled="false" stroked="true" strokeweight=".637997pt" strokecolor="#999999">
              <v:path arrowok="t"/>
              <v:stroke dashstyle="solid"/>
            </v:shape>
            <v:shape style="position:absolute;left:1469;top:14682;width:243;height:256" coordorigin="1470,14683" coordsize="243,256" path="m1470,14683l1470,14938m1712,14683l1712,14938e" filled="false" stroked="true" strokeweight=".637997pt" strokecolor="#999999">
              <v:path arrowok="t"/>
              <v:stroke dashstyle="solid"/>
            </v:shape>
            <w10:wrap type="none"/>
          </v:group>
        </w:pict>
      </w:r>
      <w:r>
        <w:rPr/>
        <w:pict>
          <v:group style="position:absolute;margin-left:73.163879pt;margin-top:756.458374pt;width:12.8pt;height:12.8pt;mso-position-horizontal-relative:page;mso-position-vertical-relative:page;z-index:-111760" coordorigin="1463,15129" coordsize="256,256">
            <v:shape style="position:absolute;left:1463;top:15135;width:256;height:243" coordorigin="1463,15136" coordsize="256,243" path="m1463,15136l1718,15136m1463,15378l1718,15378e" filled="false" stroked="true" strokeweight=".637997pt" strokecolor="#999999">
              <v:path arrowok="t"/>
              <v:stroke dashstyle="solid"/>
            </v:shape>
            <v:shape style="position:absolute;left:1469;top:15129;width:243;height:256" coordorigin="1470,15129" coordsize="243,256" path="m1470,15129l1470,15384m1712,15129l1712,15384e" filled="false" stroked="true" strokeweight=".637997pt" strokecolor="#999999">
              <v:path arrowok="t"/>
              <v:stroke dashstyle="solid"/>
            </v:shape>
            <w10:wrap type="none"/>
          </v:group>
        </w:pict>
      </w:r>
      <w:r>
        <w:rPr/>
        <w:pict>
          <v:group style="position:absolute;margin-left:73.163879pt;margin-top:778.78833pt;width:12.8pt;height:12.8pt;mso-position-horizontal-relative:page;mso-position-vertical-relative:page;z-index:-111736" coordorigin="1463,15576" coordsize="256,256">
            <v:shape style="position:absolute;left:1463;top:15582;width:256;height:243" coordorigin="1463,15582" coordsize="256,243" path="m1463,15582l1718,15582m1463,15825l1718,15825e" filled="false" stroked="true" strokeweight=".637997pt" strokecolor="#999999">
              <v:path arrowok="t"/>
              <v:stroke dashstyle="solid"/>
            </v:shape>
            <v:shape style="position:absolute;left:1469;top:15575;width:243;height:256" coordorigin="1470,15576" coordsize="243,256" path="m1470,15576l1470,15831m1712,15576l1712,15831e" filled="false" stroked="true" strokeweight=".637997pt" strokecolor="#999999">
              <v:path arrowok="t"/>
              <v:stroke dashstyle="solid"/>
            </v:shape>
            <w10:wrap type="none"/>
          </v:group>
        </w:pict>
      </w:r>
      <w:r>
        <w:rPr/>
        <w:pict>
          <v:group style="position:absolute;margin-left:230.749252pt;margin-top:555.489197pt;width:12.8pt;height:12.8pt;mso-position-horizontal-relative:page;mso-position-vertical-relative:page;z-index:-111712" coordorigin="4615,11110" coordsize="256,256">
            <v:shape style="position:absolute;left:4614;top:11116;width:256;height:243" coordorigin="4615,11116" coordsize="256,243" path="m4615,11116l4870,11116m4615,11359l4870,11359e" filled="false" stroked="true" strokeweight=".637997pt" strokecolor="#999999">
              <v:path arrowok="t"/>
              <v:stroke dashstyle="solid"/>
            </v:shape>
            <v:shape style="position:absolute;left:4621;top:11109;width:243;height:256" coordorigin="4621,11110" coordsize="243,256" path="m4621,11110l4621,11365m4864,11110l4864,11365e" filled="false" stroked="true" strokeweight=".637997pt" strokecolor="#999999">
              <v:path arrowok="t"/>
              <v:stroke dashstyle="solid"/>
            </v:shape>
            <w10:wrap type="none"/>
          </v:group>
        </w:pict>
      </w:r>
      <w:r>
        <w:rPr/>
        <w:pict>
          <v:group style="position:absolute;margin-left:230.749252pt;margin-top:577.819092pt;width:12.8pt;height:12.8pt;mso-position-horizontal-relative:page;mso-position-vertical-relative:page;z-index:-111688" coordorigin="4615,11556" coordsize="256,256">
            <v:line style="position:absolute" from="4615,11563" to="4870,11563" stroked="true" strokeweight=".637997pt" strokecolor="#999999">
              <v:stroke dashstyle="solid"/>
            </v:line>
            <v:line style="position:absolute" from="4615,11805" to="4870,11805" stroked="true" strokeweight=".637997pt" strokecolor="#999999">
              <v:stroke dashstyle="solid"/>
            </v:line>
            <v:shape style="position:absolute;left:4621;top:11556;width:243;height:256" coordorigin="4621,11556" coordsize="243,256" path="m4621,11556l4621,11812m4864,11556l4864,11812e" filled="false" stroked="true" strokeweight=".637997pt" strokecolor="#999999">
              <v:path arrowok="t"/>
              <v:stroke dashstyle="solid"/>
            </v:shape>
            <w10:wrap type="none"/>
          </v:group>
        </w:pict>
      </w:r>
      <w:r>
        <w:rPr/>
        <w:pict>
          <v:group style="position:absolute;margin-left:230.749252pt;margin-top:600.149048pt;width:12.8pt;height:12.8pt;mso-position-horizontal-relative:page;mso-position-vertical-relative:page;z-index:-111664" coordorigin="4615,12003" coordsize="256,256">
            <v:shape style="position:absolute;left:4614;top:12009;width:256;height:243" coordorigin="4615,12009" coordsize="256,243" path="m4615,12009l4870,12009m4615,12252l4870,12252e" filled="false" stroked="true" strokeweight=".637997pt" strokecolor="#999999">
              <v:path arrowok="t"/>
              <v:stroke dashstyle="solid"/>
            </v:shape>
            <v:shape style="position:absolute;left:4621;top:12002;width:243;height:256" coordorigin="4621,12003" coordsize="243,256" path="m4621,12003l4621,12258m4864,12003l4864,12258e" filled="false" stroked="true" strokeweight=".637997pt" strokecolor="#999999">
              <v:path arrowok="t"/>
              <v:stroke dashstyle="solid"/>
            </v:shape>
            <w10:wrap type="none"/>
          </v:group>
        </w:pict>
      </w:r>
      <w:r>
        <w:rPr/>
        <w:pict>
          <v:group style="position:absolute;margin-left:230.749252pt;margin-top:622.478943pt;width:12.8pt;height:12.8pt;mso-position-horizontal-relative:page;mso-position-vertical-relative:page;z-index:-111640" coordorigin="4615,12450" coordsize="256,256">
            <v:shape style="position:absolute;left:4614;top:12455;width:256;height:243" coordorigin="4615,12456" coordsize="256,243" path="m4615,12456l4870,12456m4615,12698l4870,12698e" filled="false" stroked="true" strokeweight=".637997pt" strokecolor="#999999">
              <v:path arrowok="t"/>
              <v:stroke dashstyle="solid"/>
            </v:shape>
            <v:shape style="position:absolute;left:4621;top:12449;width:243;height:256" coordorigin="4621,12450" coordsize="243,256" path="m4621,12450l4621,12705m4864,12450l4864,12705e" filled="false" stroked="true" strokeweight=".637997pt" strokecolor="#999999">
              <v:path arrowok="t"/>
              <v:stroke dashstyle="solid"/>
            </v:shape>
            <w10:wrap type="none"/>
          </v:group>
        </w:pict>
      </w:r>
      <w:r>
        <w:rPr/>
        <w:pict>
          <v:group style="position:absolute;margin-left:230.749252pt;margin-top:644.808838pt;width:12.8pt;height:12.8pt;mso-position-horizontal-relative:page;mso-position-vertical-relative:page;z-index:-111616" coordorigin="4615,12896" coordsize="256,256">
            <v:shape style="position:absolute;left:4614;top:12902;width:256;height:243" coordorigin="4615,12903" coordsize="256,243" path="m4615,12903l4870,12903m4615,13145l4870,13145e" filled="false" stroked="true" strokeweight=".637997pt" strokecolor="#999999">
              <v:path arrowok="t"/>
              <v:stroke dashstyle="solid"/>
            </v:shape>
            <v:shape style="position:absolute;left:4621;top:12896;width:243;height:256" coordorigin="4621,12896" coordsize="243,256" path="m4621,12896l4621,13151m4864,12896l4864,13151e" filled="false" stroked="true" strokeweight=".637997pt" strokecolor="#999999">
              <v:path arrowok="t"/>
              <v:stroke dashstyle="solid"/>
            </v:shape>
            <w10:wrap type="none"/>
          </v:group>
        </w:pict>
      </w:r>
      <w:r>
        <w:rPr/>
        <w:pict>
          <v:group style="position:absolute;margin-left:230.749252pt;margin-top:667.138733pt;width:12.8pt;height:12.8pt;mso-position-horizontal-relative:page;mso-position-vertical-relative:page;z-index:-111592" coordorigin="4615,13343" coordsize="256,256">
            <v:shape style="position:absolute;left:4614;top:13349;width:256;height:243" coordorigin="4615,13349" coordsize="256,243" path="m4615,13349l4870,13349m4615,13592l4870,13592e" filled="false" stroked="true" strokeweight=".637997pt" strokecolor="#999999">
              <v:path arrowok="t"/>
              <v:stroke dashstyle="solid"/>
            </v:shape>
            <v:shape style="position:absolute;left:4621;top:13342;width:243;height:256" coordorigin="4621,13343" coordsize="243,256" path="m4621,13343l4621,13598m4864,13343l4864,13598e" filled="false" stroked="true" strokeweight=".637997pt" strokecolor="#999999">
              <v:path arrowok="t"/>
              <v:stroke dashstyle="solid"/>
            </v:shape>
            <w10:wrap type="none"/>
          </v:group>
        </w:pict>
      </w:r>
      <w:r>
        <w:rPr/>
        <w:pict>
          <v:group style="position:absolute;margin-left:230.749252pt;margin-top:689.468689pt;width:12.8pt;height:12.8pt;mso-position-horizontal-relative:page;mso-position-vertical-relative:page;z-index:-111568" coordorigin="4615,13789" coordsize="256,256">
            <v:shape style="position:absolute;left:4614;top:13795;width:256;height:243" coordorigin="4615,13796" coordsize="256,243" path="m4615,13796l4870,13796m4615,14038l4870,14038e" filled="false" stroked="true" strokeweight=".637997pt" strokecolor="#999999">
              <v:path arrowok="t"/>
              <v:stroke dashstyle="solid"/>
            </v:shape>
            <v:shape style="position:absolute;left:4621;top:13789;width:243;height:256" coordorigin="4621,13789" coordsize="243,256" path="m4621,13789l4621,14045m4864,13789l4864,14045e" filled="false" stroked="true" strokeweight=".637997pt" strokecolor="#999999">
              <v:path arrowok="t"/>
              <v:stroke dashstyle="solid"/>
            </v:shape>
            <w10:wrap type="none"/>
          </v:group>
        </w:pict>
      </w:r>
      <w:r>
        <w:rPr/>
        <w:pict>
          <v:group style="position:absolute;margin-left:230.749252pt;margin-top:711.798584pt;width:12.8pt;height:12.8pt;mso-position-horizontal-relative:page;mso-position-vertical-relative:page;z-index:-111544" coordorigin="4615,14236" coordsize="256,256">
            <v:shape style="position:absolute;left:4614;top:14242;width:256;height:243" coordorigin="4615,14242" coordsize="256,243" path="m4615,14242l4870,14242m4615,14485l4870,14485e" filled="false" stroked="true" strokeweight=".637997pt" strokecolor="#999999">
              <v:path arrowok="t"/>
              <v:stroke dashstyle="solid"/>
            </v:shape>
            <v:shape style="position:absolute;left:4621;top:14235;width:243;height:256" coordorigin="4621,14236" coordsize="243,256" path="m4621,14236l4621,14491m4864,14236l4864,14491e" filled="false" stroked="true" strokeweight=".637997pt" strokecolor="#999999">
              <v:path arrowok="t"/>
              <v:stroke dashstyle="solid"/>
            </v:shape>
            <w10:wrap type="none"/>
          </v:group>
        </w:pict>
      </w:r>
      <w:r>
        <w:rPr/>
        <w:pict>
          <v:group style="position:absolute;margin-left:230.749252pt;margin-top:734.128479pt;width:12.8pt;height:12.8pt;mso-position-horizontal-relative:page;mso-position-vertical-relative:page;z-index:-111520" coordorigin="4615,14683" coordsize="256,256">
            <v:shape style="position:absolute;left:4614;top:14688;width:256;height:243" coordorigin="4615,14689" coordsize="256,243" path="m4615,14689l4870,14689m4615,14931l4870,14931e" filled="false" stroked="true" strokeweight=".637997pt" strokecolor="#999999">
              <v:path arrowok="t"/>
              <v:stroke dashstyle="solid"/>
            </v:shape>
            <v:shape style="position:absolute;left:4621;top:14682;width:243;height:256" coordorigin="4621,14683" coordsize="243,256" path="m4621,14683l4621,14938m4864,14683l4864,14938e" filled="false" stroked="true" strokeweight=".637997pt" strokecolor="#999999">
              <v:path arrowok="t"/>
              <v:stroke dashstyle="solid"/>
            </v:shape>
            <w10:wrap type="none"/>
          </v:group>
        </w:pict>
      </w:r>
      <w:r>
        <w:rPr/>
        <w:pict>
          <v:group style="position:absolute;margin-left:230.749252pt;margin-top:756.458374pt;width:12.8pt;height:12.8pt;mso-position-horizontal-relative:page;mso-position-vertical-relative:page;z-index:-111496" coordorigin="4615,15129" coordsize="256,256">
            <v:shape style="position:absolute;left:4614;top:15135;width:256;height:243" coordorigin="4615,15136" coordsize="256,243" path="m4615,15136l4870,15136m4615,15378l4870,15378e" filled="false" stroked="true" strokeweight=".637997pt" strokecolor="#999999">
              <v:path arrowok="t"/>
              <v:stroke dashstyle="solid"/>
            </v:shape>
            <v:shape style="position:absolute;left:4621;top:15129;width:243;height:256" coordorigin="4621,15129" coordsize="243,256" path="m4621,15129l4621,15384m4864,15129l4864,15384e" filled="false" stroked="true" strokeweight=".637997pt" strokecolor="#999999">
              <v:path arrowok="t"/>
              <v:stroke dashstyle="solid"/>
            </v:shape>
            <w10:wrap type="none"/>
          </v:group>
        </w:pict>
      </w:r>
      <w:r>
        <w:rPr/>
        <w:pict>
          <v:group style="position:absolute;margin-left:230.749252pt;margin-top:778.78833pt;width:12.8pt;height:12.8pt;mso-position-horizontal-relative:page;mso-position-vertical-relative:page;z-index:-111472" coordorigin="4615,15576" coordsize="256,256">
            <v:shape style="position:absolute;left:4614;top:15582;width:256;height:243" coordorigin="4615,15582" coordsize="256,243" path="m4615,15582l4870,15582m4615,15825l4870,15825e" filled="false" stroked="true" strokeweight=".637997pt" strokecolor="#999999">
              <v:path arrowok="t"/>
              <v:stroke dashstyle="solid"/>
            </v:shape>
            <v:shape style="position:absolute;left:4621;top:15575;width:243;height:256" coordorigin="4621,15576" coordsize="243,256" path="m4621,15576l4621,15831m4864,15576l4864,15831e" filled="false" stroked="true" strokeweight=".637997pt" strokecolor="#999999">
              <v:path arrowok="t"/>
              <v:stroke dashstyle="solid"/>
            </v:shape>
            <w10:wrap type="none"/>
          </v:group>
        </w:pict>
      </w:r>
      <w:r>
        <w:rPr/>
        <w:pict>
          <v:group style="position:absolute;margin-left:388.334625pt;margin-top:555.489197pt;width:12.8pt;height:12.8pt;mso-position-horizontal-relative:page;mso-position-vertical-relative:page;z-index:-111448" coordorigin="7767,11110" coordsize="256,256">
            <v:shape style="position:absolute;left:7766;top:11116;width:256;height:243" coordorigin="7767,11116" coordsize="256,243" path="m7767,11116l8022,11116m7767,11359l8022,11359e" filled="false" stroked="true" strokeweight=".637997pt" strokecolor="#999999">
              <v:path arrowok="t"/>
              <v:stroke dashstyle="solid"/>
            </v:shape>
            <v:shape style="position:absolute;left:7773;top:11109;width:243;height:256" coordorigin="7773,11110" coordsize="243,256" path="m7773,11110l7773,11365m8016,11110l8016,11365e" filled="false" stroked="true" strokeweight=".637997pt" strokecolor="#999999">
              <v:path arrowok="t"/>
              <v:stroke dashstyle="solid"/>
            </v:shape>
            <w10:wrap type="none"/>
          </v:group>
        </w:pict>
      </w:r>
      <w:r>
        <w:rPr/>
        <w:pict>
          <v:group style="position:absolute;margin-left:388.334625pt;margin-top:577.819092pt;width:12.8pt;height:12.8pt;mso-position-horizontal-relative:page;mso-position-vertical-relative:page;z-index:-111424" coordorigin="7767,11556" coordsize="256,256">
            <v:line style="position:absolute" from="7767,11563" to="8022,11563" stroked="true" strokeweight=".637997pt" strokecolor="#999999">
              <v:stroke dashstyle="solid"/>
            </v:line>
            <v:line style="position:absolute" from="7767,11805" to="8022,11805" stroked="true" strokeweight=".637997pt" strokecolor="#999999">
              <v:stroke dashstyle="solid"/>
            </v:line>
            <v:shape style="position:absolute;left:7773;top:11556;width:243;height:256" coordorigin="7773,11556" coordsize="243,256" path="m7773,11556l7773,11812m8016,11556l8016,11812e" filled="false" stroked="true" strokeweight=".637997pt" strokecolor="#999999">
              <v:path arrowok="t"/>
              <v:stroke dashstyle="solid"/>
            </v:shape>
            <w10:wrap type="none"/>
          </v:group>
        </w:pict>
      </w:r>
      <w:r>
        <w:rPr/>
        <w:pict>
          <v:group style="position:absolute;margin-left:388.334625pt;margin-top:613.546997pt;width:12.8pt;height:12.8pt;mso-position-horizontal-relative:page;mso-position-vertical-relative:page;z-index:-111400" coordorigin="7767,12271" coordsize="256,256">
            <v:shape style="position:absolute;left:7766;top:12277;width:256;height:243" coordorigin="7767,12277" coordsize="256,243" path="m7767,12277l8022,12277m7767,12520l8022,12520e" filled="false" stroked="true" strokeweight=".637997pt" strokecolor="#999999">
              <v:path arrowok="t"/>
              <v:stroke dashstyle="solid"/>
            </v:shape>
            <v:shape style="position:absolute;left:7773;top:12270;width:243;height:256" coordorigin="7773,12271" coordsize="243,256" path="m7773,12271l7773,12526m8016,12271l8016,12526e" filled="false" stroked="true" strokeweight=".637997pt" strokecolor="#999999">
              <v:path arrowok="t"/>
              <v:stroke dashstyle="solid"/>
            </v:shape>
            <w10:wrap type="none"/>
          </v:group>
        </w:pict>
      </w:r>
      <w:r>
        <w:rPr/>
        <w:pict>
          <v:group style="position:absolute;margin-left:388.334625pt;margin-top:635.876892pt;width:12.8pt;height:12.8pt;mso-position-horizontal-relative:page;mso-position-vertical-relative:page;z-index:-111376" coordorigin="7767,12718" coordsize="256,256">
            <v:shape style="position:absolute;left:7766;top:12723;width:256;height:243" coordorigin="7767,12724" coordsize="256,243" path="m7767,12724l8022,12724m7767,12966l8022,12966e" filled="false" stroked="true" strokeweight=".637997pt" strokecolor="#999999">
              <v:path arrowok="t"/>
              <v:stroke dashstyle="solid"/>
            </v:shape>
            <v:shape style="position:absolute;left:7773;top:12717;width:243;height:256" coordorigin="7773,12718" coordsize="243,256" path="m7773,12718l7773,12973m8016,12718l8016,12973e" filled="false" stroked="true" strokeweight=".637997pt" strokecolor="#999999">
              <v:path arrowok="t"/>
              <v:stroke dashstyle="solid"/>
            </v:shape>
            <w10:wrap type="none"/>
          </v:group>
        </w:pict>
      </w:r>
      <w:r>
        <w:rPr/>
        <w:pict>
          <v:group style="position:absolute;margin-left:388.334625pt;margin-top:671.604736pt;width:12.8pt;height:12.8pt;mso-position-horizontal-relative:page;mso-position-vertical-relative:page;z-index:-111352" coordorigin="7767,13432" coordsize="256,256">
            <v:shape style="position:absolute;left:7766;top:13438;width:256;height:243" coordorigin="7767,13438" coordsize="256,243" path="m7767,13438l8022,13438m7767,13681l8022,13681e" filled="false" stroked="true" strokeweight=".637997pt" strokecolor="#999999">
              <v:path arrowok="t"/>
              <v:stroke dashstyle="solid"/>
            </v:shape>
            <v:shape style="position:absolute;left:7773;top:13432;width:243;height:256" coordorigin="7773,13432" coordsize="243,256" path="m7773,13432l7773,13687m8016,13432l8016,13687e" filled="false" stroked="true" strokeweight=".637997pt" strokecolor="#999999">
              <v:path arrowok="t"/>
              <v:stroke dashstyle="solid"/>
            </v:shape>
            <w10:wrap type="none"/>
          </v:group>
        </w:pict>
      </w:r>
      <w:r>
        <w:rPr/>
        <w:pict>
          <v:group style="position:absolute;margin-left:388.334625pt;margin-top:693.934631pt;width:12.8pt;height:12.8pt;mso-position-horizontal-relative:page;mso-position-vertical-relative:page;z-index:-111328" coordorigin="7767,13879" coordsize="256,256">
            <v:shape style="position:absolute;left:7766;top:13885;width:256;height:243" coordorigin="7767,13885" coordsize="256,243" path="m7767,13885l8022,13885m7767,14128l8022,14128e" filled="false" stroked="true" strokeweight=".637997pt" strokecolor="#999999">
              <v:path arrowok="t"/>
              <v:stroke dashstyle="solid"/>
            </v:shape>
            <v:shape style="position:absolute;left:7773;top:13878;width:243;height:256" coordorigin="7773,13879" coordsize="243,256" path="m7773,13879l7773,14134m8016,13879l8016,14134e" filled="false" stroked="true" strokeweight=".637997pt" strokecolor="#999999">
              <v:path arrowok="t"/>
              <v:stroke dashstyle="solid"/>
            </v:shape>
            <w10:wrap type="none"/>
          </v:group>
        </w:pict>
      </w:r>
      <w:r>
        <w:rPr/>
        <w:pict>
          <v:group style="position:absolute;margin-left:388.334625pt;margin-top:729.662476pt;width:12.8pt;height:12.8pt;mso-position-horizontal-relative:page;mso-position-vertical-relative:page;z-index:-111304" coordorigin="7767,14593" coordsize="256,256">
            <v:line style="position:absolute" from="7767,14600" to="8022,14600" stroked="true" strokeweight=".637997pt" strokecolor="#999999">
              <v:stroke dashstyle="solid"/>
            </v:line>
            <v:line style="position:absolute" from="7767,14842" to="8022,14842" stroked="true" strokeweight=".637997pt" strokecolor="#999999">
              <v:stroke dashstyle="solid"/>
            </v:line>
            <v:shape style="position:absolute;left:7773;top:14593;width:243;height:256" coordorigin="7773,14593" coordsize="243,256" path="m7773,14593l7773,14848m8016,14593l8016,14848e" filled="false" stroked="true" strokeweight=".637997pt" strokecolor="#999999">
              <v:path arrowok="t"/>
              <v:stroke dashstyle="solid"/>
            </v:shape>
            <w10:wrap type="none"/>
          </v:group>
        </w:pict>
      </w:r>
      <w:r>
        <w:rPr/>
        <w:pict>
          <v:group style="position:absolute;margin-left:388.334625pt;margin-top:765.390381pt;width:12.8pt;height:12.8pt;mso-position-horizontal-relative:page;mso-position-vertical-relative:page;z-index:-111280" coordorigin="7767,15308" coordsize="256,256">
            <v:shape style="position:absolute;left:7766;top:15314;width:256;height:243" coordorigin="7767,15314" coordsize="256,243" path="m7767,15314l8022,15314m7767,15557l8022,15557e" filled="false" stroked="true" strokeweight=".637997pt" strokecolor="#999999">
              <v:path arrowok="t"/>
              <v:stroke dashstyle="solid"/>
            </v:shape>
            <v:shape style="position:absolute;left:7773;top:15307;width:243;height:256" coordorigin="7773,15308" coordsize="243,256" path="m7773,15308l7773,15563m8016,15308l8016,15563e" filled="false" stroked="true" strokeweight=".637997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03" name="image1.jpeg" descr=""/>
                  <wp:cNvGraphicFramePr>
                    <a:graphicFrameLocks noChangeAspect="1"/>
                  </wp:cNvGraphicFramePr>
                  <a:graphic>
                    <a:graphicData uri="http://schemas.openxmlformats.org/drawingml/2006/picture">
                      <pic:pic>
                        <pic:nvPicPr>
                          <pic:cNvPr id="10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37" w:lineRule="auto" w:before="187"/>
              <w:ind w:left="311" w:right="585"/>
              <w:rPr>
                <w:rFonts w:ascii="Tahoma"/>
                <w:b/>
                <w:sz w:val="30"/>
              </w:rPr>
            </w:pPr>
            <w:r>
              <w:rPr>
                <w:rFonts w:ascii="Tahoma"/>
                <w:b/>
                <w:color w:val="FFFFFF"/>
                <w:sz w:val="30"/>
              </w:rPr>
              <w:t>2019</w:t>
            </w:r>
            <w:r>
              <w:rPr>
                <w:rFonts w:ascii="Tahoma"/>
                <w:b/>
                <w:color w:val="FFFFFF"/>
                <w:spacing w:val="-43"/>
                <w:sz w:val="30"/>
              </w:rPr>
              <w:t> </w:t>
            </w:r>
            <w:r>
              <w:rPr>
                <w:rFonts w:ascii="Tahoma"/>
                <w:b/>
                <w:color w:val="FFFFFF"/>
                <w:sz w:val="30"/>
              </w:rPr>
              <w:t>Aid</w:t>
            </w:r>
            <w:r>
              <w:rPr>
                <w:rFonts w:ascii="Tahoma"/>
                <w:b/>
                <w:color w:val="FFFFFF"/>
                <w:spacing w:val="-34"/>
                <w:sz w:val="30"/>
              </w:rPr>
              <w:t> </w:t>
            </w:r>
            <w:r>
              <w:rPr>
                <w:rFonts w:ascii="Tahoma"/>
                <w:b/>
                <w:color w:val="FFFFFF"/>
                <w:sz w:val="30"/>
              </w:rPr>
              <w:t>for</w:t>
            </w:r>
            <w:r>
              <w:rPr>
                <w:rFonts w:ascii="Tahoma"/>
                <w:b/>
                <w:color w:val="FFFFFF"/>
                <w:spacing w:val="-35"/>
                <w:sz w:val="30"/>
              </w:rPr>
              <w:t> </w:t>
            </w:r>
            <w:r>
              <w:rPr>
                <w:rFonts w:ascii="Tahoma"/>
                <w:b/>
                <w:color w:val="FFFFFF"/>
                <w:spacing w:val="-4"/>
                <w:sz w:val="30"/>
              </w:rPr>
              <w:t>Trade</w:t>
            </w:r>
            <w:r>
              <w:rPr>
                <w:rFonts w:ascii="Tahoma"/>
                <w:b/>
                <w:color w:val="FFFFFF"/>
                <w:spacing w:val="-34"/>
                <w:sz w:val="30"/>
              </w:rPr>
              <w:t> </w:t>
            </w:r>
            <w:r>
              <w:rPr>
                <w:rFonts w:ascii="Tahoma"/>
                <w:b/>
                <w:color w:val="FFFFFF"/>
                <w:sz w:val="30"/>
              </w:rPr>
              <w:t>-</w:t>
            </w:r>
            <w:r>
              <w:rPr>
                <w:rFonts w:ascii="Tahoma"/>
                <w:b/>
                <w:color w:val="FFFFFF"/>
                <w:spacing w:val="-35"/>
                <w:sz w:val="30"/>
              </w:rPr>
              <w:t> </w:t>
            </w:r>
            <w:r>
              <w:rPr>
                <w:rFonts w:ascii="Tahoma"/>
                <w:b/>
                <w:color w:val="FFFFFF"/>
                <w:sz w:val="30"/>
              </w:rPr>
              <w:t>Regional</w:t>
            </w:r>
            <w:r>
              <w:rPr>
                <w:rFonts w:ascii="Tahoma"/>
                <w:b/>
                <w:color w:val="FFFFFF"/>
                <w:spacing w:val="-35"/>
                <w:sz w:val="30"/>
              </w:rPr>
              <w:t> </w:t>
            </w:r>
            <w:r>
              <w:rPr>
                <w:rFonts w:ascii="Tahoma"/>
                <w:b/>
                <w:color w:val="FFFFFF"/>
                <w:sz w:val="30"/>
              </w:rPr>
              <w:t>Economic</w:t>
            </w:r>
            <w:r>
              <w:rPr>
                <w:rFonts w:ascii="Tahoma"/>
                <w:b/>
                <w:color w:val="FFFFFF"/>
                <w:spacing w:val="-34"/>
                <w:sz w:val="30"/>
              </w:rPr>
              <w:t> </w:t>
            </w:r>
            <w:r>
              <w:rPr>
                <w:rFonts w:ascii="Tahoma"/>
                <w:b/>
                <w:color w:val="FFFFFF"/>
                <w:sz w:val="30"/>
              </w:rPr>
              <w:t>Community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hanging="141"/>
              <w:rPr>
                <w:rFonts w:ascii="Tahoma"/>
                <w:b/>
                <w:sz w:val="20"/>
              </w:rPr>
            </w:pPr>
            <w:r>
              <w:rPr>
                <w:rFonts w:ascii="Tahoma"/>
                <w:b/>
                <w:sz w:val="20"/>
              </w:rPr>
              <w:t>* 19. Does the Aid for Trade you receive help mobilize other forms of development finance for </w:t>
            </w:r>
            <w:r>
              <w:rPr>
                <w:rFonts w:ascii="Tahoma"/>
                <w:b/>
                <w:w w:val="95"/>
                <w:sz w:val="20"/>
              </w:rPr>
              <w:t>economic diversification (i.e. non-concessional financing, foreign direct investment, remittances, </w:t>
            </w:r>
            <w:r>
              <w:rPr>
                <w:rFonts w:ascii="Tahoma"/>
                <w:b/>
                <w:sz w:val="20"/>
              </w:rPr>
              <w:t>trade finance, etc.).</w:t>
            </w:r>
          </w:p>
          <w:p>
            <w:pPr>
              <w:pStyle w:val="TableParagraph"/>
              <w:spacing w:line="420" w:lineRule="auto" w:before="123"/>
              <w:ind w:left="604" w:right="8635"/>
              <w:rPr>
                <w:sz w:val="18"/>
              </w:rPr>
            </w:pPr>
            <w:r>
              <w:rPr>
                <w:position w:val="-7"/>
              </w:rPr>
              <w:drawing>
                <wp:inline distT="0" distB="0" distL="0" distR="0">
                  <wp:extent cx="162051" cy="162051"/>
                  <wp:effectExtent l="0" t="0" r="0" b="0"/>
                  <wp:docPr id="105" name="image166.png" descr=""/>
                  <wp:cNvGraphicFramePr>
                    <a:graphicFrameLocks noChangeAspect="1"/>
                  </wp:cNvGraphicFramePr>
                  <a:graphic>
                    <a:graphicData uri="http://schemas.openxmlformats.org/drawingml/2006/picture">
                      <pic:pic>
                        <pic:nvPicPr>
                          <pic:cNvPr id="106" name="image166.png"/>
                          <pic:cNvPicPr/>
                        </pic:nvPicPr>
                        <pic:blipFill>
                          <a:blip r:embed="rId175"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0"/>
                  <wp:effectExtent l="0" t="0" r="0" b="0"/>
                  <wp:docPr id="107" name="image167.png" descr=""/>
                  <wp:cNvGraphicFramePr>
                    <a:graphicFrameLocks noChangeAspect="1"/>
                  </wp:cNvGraphicFramePr>
                  <a:graphic>
                    <a:graphicData uri="http://schemas.openxmlformats.org/drawingml/2006/picture">
                      <pic:pic>
                        <pic:nvPicPr>
                          <pic:cNvPr id="108" name="image167.png"/>
                          <pic:cNvPicPr/>
                        </pic:nvPicPr>
                        <pic:blipFill>
                          <a:blip r:embed="rId176" cstate="print"/>
                          <a:stretch>
                            <a:fillRect/>
                          </a:stretch>
                        </pic:blipFill>
                        <pic:spPr>
                          <a:xfrm>
                            <a:off x="0" y="0"/>
                            <a:ext cx="162051" cy="162050"/>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0"/>
                  <wp:effectExtent l="0" t="0" r="0" b="0"/>
                  <wp:docPr id="109" name="image168.png" descr=""/>
                  <wp:cNvGraphicFramePr>
                    <a:graphicFrameLocks noChangeAspect="1"/>
                  </wp:cNvGraphicFramePr>
                  <a:graphic>
                    <a:graphicData uri="http://schemas.openxmlformats.org/drawingml/2006/picture">
                      <pic:pic>
                        <pic:nvPicPr>
                          <pic:cNvPr id="110" name="image168.png"/>
                          <pic:cNvPicPr/>
                        </pic:nvPicPr>
                        <pic:blipFill>
                          <a:blip r:embed="rId177"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TableParagraph"/>
              <w:spacing w:before="1"/>
              <w:rPr>
                <w:rFonts w:ascii="Times New Roman"/>
                <w:sz w:val="21"/>
              </w:rPr>
            </w:pPr>
          </w:p>
          <w:p>
            <w:pPr>
              <w:pStyle w:val="TableParagraph"/>
              <w:spacing w:line="316" w:lineRule="auto" w:after="4"/>
              <w:ind w:left="604" w:right="211"/>
              <w:rPr>
                <w:sz w:val="18"/>
              </w:rPr>
            </w:pPr>
            <w:r>
              <w:rPr>
                <w:sz w:val="18"/>
              </w:rPr>
              <w:t>Additional information on how Aid for </w:t>
            </w:r>
            <w:r>
              <w:rPr>
                <w:spacing w:val="-4"/>
                <w:sz w:val="18"/>
              </w:rPr>
              <w:t>Trade </w:t>
            </w:r>
            <w:r>
              <w:rPr>
                <w:sz w:val="18"/>
              </w:rPr>
              <w:t>received helps mobilize other forms of development finance for economic diversification.</w:t>
            </w:r>
          </w:p>
          <w:p>
            <w:pPr>
              <w:pStyle w:val="TableParagraph"/>
              <w:ind w:left="597"/>
              <w:rPr>
                <w:rFonts w:ascii="Times New Roman"/>
                <w:sz w:val="20"/>
              </w:rPr>
            </w:pPr>
            <w:r>
              <w:rPr>
                <w:rFonts w:ascii="Times New Roman"/>
                <w:sz w:val="20"/>
              </w:rPr>
              <w:pict>
                <v:group style="width:459.4pt;height:43.4pt;mso-position-horizontal-relative:char;mso-position-vertical-relative:line" coordorigin="0,0" coordsize="9188,868">
                  <v:line style="position:absolute" from="0,6" to="9187,6" stroked="true" strokeweight=".637997pt" strokecolor="#999999">
                    <v:stroke dashstyle="solid"/>
                  </v:line>
                  <v:line style="position:absolute" from="0,861" to="9187,861" stroked="true" strokeweight=".637997pt" strokecolor="#999999">
                    <v:stroke dashstyle="solid"/>
                  </v:line>
                  <v:line style="position:absolute" from="6,0" to="6,868" stroked="true" strokeweight=".637997pt" strokecolor="#999999">
                    <v:stroke dashstyle="solid"/>
                  </v:line>
                  <v:line style="position:absolute" from="9181,0" to="9181,868"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spacing w:line="304" w:lineRule="auto" w:before="137"/>
              <w:ind w:left="604" w:right="438"/>
              <w:rPr>
                <w:rFonts w:ascii="Tahoma"/>
                <w:b/>
                <w:sz w:val="20"/>
              </w:rPr>
            </w:pPr>
            <w:r>
              <w:rPr>
                <w:rFonts w:ascii="Tahoma"/>
                <w:b/>
                <w:w w:val="95"/>
                <w:sz w:val="20"/>
              </w:rPr>
              <w:t>20. Which development partner(s) are the most important source of aid-for-trade financing for </w:t>
            </w:r>
            <w:r>
              <w:rPr>
                <w:rFonts w:ascii="Tahoma"/>
                <w:b/>
                <w:sz w:val="20"/>
              </w:rPr>
              <w:t>economic diversification in your region or transport corridor?</w:t>
            </w:r>
          </w:p>
          <w:p>
            <w:pPr>
              <w:pStyle w:val="TableParagraph"/>
              <w:spacing w:before="6"/>
              <w:rPr>
                <w:rFonts w:ascii="Times New Roman"/>
                <w:sz w:val="26"/>
              </w:rPr>
            </w:pPr>
          </w:p>
          <w:p>
            <w:pPr>
              <w:pStyle w:val="TableParagraph"/>
              <w:ind w:left="604"/>
              <w:rPr>
                <w:rFonts w:ascii="Tahoma"/>
                <w:b/>
                <w:sz w:val="20"/>
              </w:rPr>
            </w:pPr>
            <w:r>
              <w:rPr>
                <w:rFonts w:ascii="Tahoma"/>
                <w:b/>
                <w:sz w:val="20"/>
              </w:rPr>
              <w:t>(You may tick more than 1 box)</w:t>
            </w:r>
          </w:p>
          <w:p>
            <w:pPr>
              <w:pStyle w:val="TableParagraph"/>
              <w:tabs>
                <w:tab w:pos="4139" w:val="left" w:leader="none"/>
                <w:tab w:pos="7291" w:val="left" w:leader="none"/>
              </w:tabs>
              <w:spacing w:before="187"/>
              <w:ind w:left="987"/>
              <w:rPr>
                <w:sz w:val="18"/>
              </w:rPr>
            </w:pPr>
            <w:r>
              <w:rPr>
                <w:rFonts w:ascii="Tahoma"/>
                <w:b/>
                <w:sz w:val="18"/>
              </w:rPr>
              <w:t>DAC</w:t>
            </w:r>
            <w:r>
              <w:rPr>
                <w:rFonts w:ascii="Tahoma"/>
                <w:b/>
                <w:spacing w:val="-15"/>
                <w:sz w:val="18"/>
              </w:rPr>
              <w:t> </w:t>
            </w:r>
            <w:r>
              <w:rPr>
                <w:rFonts w:ascii="Tahoma"/>
                <w:b/>
                <w:sz w:val="18"/>
              </w:rPr>
              <w:t>COUNTRIES</w:t>
              <w:tab/>
            </w:r>
            <w:r>
              <w:rPr>
                <w:sz w:val="18"/>
              </w:rPr>
              <w:t>Slovak</w:t>
            </w:r>
            <w:r>
              <w:rPr>
                <w:spacing w:val="-6"/>
                <w:sz w:val="18"/>
              </w:rPr>
              <w:t> </w:t>
            </w:r>
            <w:r>
              <w:rPr>
                <w:sz w:val="18"/>
              </w:rPr>
              <w:t>Republic</w:t>
              <w:tab/>
              <w:t>Climate Investment Funds</w:t>
            </w:r>
            <w:r>
              <w:rPr>
                <w:spacing w:val="-10"/>
                <w:sz w:val="18"/>
              </w:rPr>
              <w:t> </w:t>
            </w:r>
            <w:r>
              <w:rPr>
                <w:sz w:val="18"/>
              </w:rPr>
              <w:t>(CIF)</w:t>
            </w:r>
          </w:p>
          <w:p>
            <w:pPr>
              <w:pStyle w:val="TableParagraph"/>
              <w:spacing w:before="3"/>
              <w:rPr>
                <w:rFonts w:ascii="Times New Roman"/>
                <w:sz w:val="16"/>
              </w:rPr>
            </w:pPr>
          </w:p>
          <w:p>
            <w:pPr>
              <w:pStyle w:val="TableParagraph"/>
              <w:tabs>
                <w:tab w:pos="4139" w:val="left" w:leader="none"/>
                <w:tab w:pos="7291" w:val="left" w:leader="none"/>
              </w:tabs>
              <w:spacing w:line="260" w:lineRule="atLeast"/>
              <w:ind w:left="7291" w:right="223" w:hanging="6304"/>
              <w:rPr>
                <w:sz w:val="18"/>
              </w:rPr>
            </w:pPr>
            <w:r>
              <w:rPr>
                <w:sz w:val="18"/>
              </w:rPr>
              <w:t>Australia</w:t>
              <w:tab/>
              <w:t>Slovenia</w:t>
              <w:tab/>
              <w:t>Enhanced Integrated</w:t>
            </w:r>
            <w:r>
              <w:rPr>
                <w:spacing w:val="-32"/>
                <w:sz w:val="18"/>
              </w:rPr>
              <w:t> </w:t>
            </w:r>
            <w:r>
              <w:rPr>
                <w:sz w:val="18"/>
              </w:rPr>
              <w:t>Framework (EIF)</w:t>
            </w:r>
          </w:p>
          <w:p>
            <w:pPr>
              <w:pStyle w:val="TableParagraph"/>
              <w:tabs>
                <w:tab w:pos="4139" w:val="left" w:leader="none"/>
              </w:tabs>
              <w:spacing w:line="187" w:lineRule="exact"/>
              <w:ind w:left="987"/>
              <w:rPr>
                <w:sz w:val="18"/>
              </w:rPr>
            </w:pPr>
            <w:r>
              <w:rPr>
                <w:sz w:val="18"/>
              </w:rPr>
              <w:t>Austria</w:t>
              <w:tab/>
              <w:t>Spain</w:t>
            </w:r>
          </w:p>
          <w:p>
            <w:pPr>
              <w:pStyle w:val="TableParagraph"/>
              <w:spacing w:line="191" w:lineRule="exact" w:before="64"/>
              <w:ind w:right="1672"/>
              <w:jc w:val="right"/>
              <w:rPr>
                <w:sz w:val="18"/>
              </w:rPr>
            </w:pPr>
            <w:r>
              <w:rPr>
                <w:sz w:val="18"/>
              </w:rPr>
              <w:t>EU Institutions</w:t>
            </w:r>
          </w:p>
          <w:p>
            <w:pPr>
              <w:pStyle w:val="TableParagraph"/>
              <w:tabs>
                <w:tab w:pos="4139" w:val="left" w:leader="none"/>
              </w:tabs>
              <w:spacing w:line="191" w:lineRule="exact"/>
              <w:ind w:left="987"/>
              <w:rPr>
                <w:sz w:val="18"/>
              </w:rPr>
            </w:pPr>
            <w:r>
              <w:rPr>
                <w:sz w:val="18"/>
              </w:rPr>
              <w:t>Belgium</w:t>
              <w:tab/>
              <w:t>Sweden</w:t>
            </w:r>
          </w:p>
          <w:p>
            <w:pPr>
              <w:pStyle w:val="TableParagraph"/>
              <w:spacing w:line="191" w:lineRule="exact" w:before="64"/>
              <w:ind w:right="77"/>
              <w:jc w:val="right"/>
              <w:rPr>
                <w:sz w:val="18"/>
              </w:rPr>
            </w:pPr>
            <w:r>
              <w:rPr>
                <w:sz w:val="18"/>
              </w:rPr>
              <w:t>Food and Agricultural Organization</w:t>
            </w:r>
          </w:p>
          <w:p>
            <w:pPr>
              <w:pStyle w:val="TableParagraph"/>
              <w:tabs>
                <w:tab w:pos="4139" w:val="left" w:leader="none"/>
                <w:tab w:pos="7291" w:val="left" w:leader="none"/>
              </w:tabs>
              <w:spacing w:line="220" w:lineRule="auto"/>
              <w:ind w:left="987"/>
              <w:rPr>
                <w:sz w:val="18"/>
              </w:rPr>
            </w:pPr>
            <w:r>
              <w:rPr>
                <w:sz w:val="18"/>
              </w:rPr>
              <w:t>Canada</w:t>
              <w:tab/>
              <w:t>Switzerland</w:t>
              <w:tab/>
            </w:r>
            <w:r>
              <w:rPr>
                <w:position w:val="-8"/>
                <w:sz w:val="18"/>
              </w:rPr>
              <w:t>of the UN</w:t>
            </w:r>
            <w:r>
              <w:rPr>
                <w:spacing w:val="2"/>
                <w:position w:val="-8"/>
                <w:sz w:val="18"/>
              </w:rPr>
              <w:t> </w:t>
            </w:r>
            <w:r>
              <w:rPr>
                <w:spacing w:val="-4"/>
                <w:position w:val="-8"/>
                <w:sz w:val="18"/>
              </w:rPr>
              <w:t>(FAO)</w:t>
            </w:r>
          </w:p>
          <w:p>
            <w:pPr>
              <w:pStyle w:val="TableParagraph"/>
              <w:tabs>
                <w:tab w:pos="4139" w:val="left" w:leader="none"/>
                <w:tab w:pos="7291" w:val="left" w:leader="none"/>
              </w:tabs>
              <w:spacing w:before="156"/>
              <w:ind w:left="987"/>
              <w:rPr>
                <w:sz w:val="18"/>
              </w:rPr>
            </w:pPr>
            <w:r>
              <w:rPr>
                <w:position w:val="9"/>
                <w:sz w:val="18"/>
              </w:rPr>
              <w:t>Czech</w:t>
            </w:r>
            <w:r>
              <w:rPr>
                <w:spacing w:val="-5"/>
                <w:position w:val="9"/>
                <w:sz w:val="18"/>
              </w:rPr>
              <w:t> </w:t>
            </w:r>
            <w:r>
              <w:rPr>
                <w:position w:val="9"/>
                <w:sz w:val="18"/>
              </w:rPr>
              <w:t>Republic</w:t>
              <w:tab/>
              <w:t>United</w:t>
            </w:r>
            <w:r>
              <w:rPr>
                <w:spacing w:val="-4"/>
                <w:position w:val="9"/>
                <w:sz w:val="18"/>
              </w:rPr>
              <w:t> </w:t>
            </w:r>
            <w:r>
              <w:rPr>
                <w:position w:val="9"/>
                <w:sz w:val="18"/>
              </w:rPr>
              <w:t>Kingdom</w:t>
              <w:tab/>
            </w:r>
            <w:r>
              <w:rPr>
                <w:sz w:val="18"/>
              </w:rPr>
              <w:t>Global Environment Facility</w:t>
            </w:r>
            <w:r>
              <w:rPr>
                <w:spacing w:val="-22"/>
                <w:sz w:val="18"/>
              </w:rPr>
              <w:t> </w:t>
            </w:r>
            <w:r>
              <w:rPr>
                <w:sz w:val="18"/>
              </w:rPr>
              <w:t>(GEF)</w:t>
            </w:r>
          </w:p>
          <w:p>
            <w:pPr>
              <w:pStyle w:val="TableParagraph"/>
              <w:tabs>
                <w:tab w:pos="4139" w:val="left" w:leader="none"/>
                <w:tab w:pos="7291" w:val="left" w:leader="none"/>
              </w:tabs>
              <w:spacing w:before="153"/>
              <w:ind w:left="987"/>
              <w:rPr>
                <w:sz w:val="18"/>
              </w:rPr>
            </w:pPr>
            <w:r>
              <w:rPr>
                <w:position w:val="9"/>
                <w:sz w:val="18"/>
              </w:rPr>
              <w:t>Denmark</w:t>
              <w:tab/>
              <w:t>United</w:t>
            </w:r>
            <w:r>
              <w:rPr>
                <w:spacing w:val="-4"/>
                <w:position w:val="9"/>
                <w:sz w:val="18"/>
              </w:rPr>
              <w:t> </w:t>
            </w:r>
            <w:r>
              <w:rPr>
                <w:position w:val="9"/>
                <w:sz w:val="18"/>
              </w:rPr>
              <w:t>States</w:t>
              <w:tab/>
            </w:r>
            <w:r>
              <w:rPr>
                <w:sz w:val="18"/>
              </w:rPr>
              <w:t>Inter-America Development</w:t>
            </w:r>
            <w:r>
              <w:rPr>
                <w:spacing w:val="-12"/>
                <w:sz w:val="18"/>
              </w:rPr>
              <w:t> </w:t>
            </w:r>
            <w:r>
              <w:rPr>
                <w:sz w:val="18"/>
              </w:rPr>
              <w:t>Bank</w:t>
            </w:r>
          </w:p>
          <w:p>
            <w:pPr>
              <w:pStyle w:val="TableParagraph"/>
              <w:tabs>
                <w:tab w:pos="4139" w:val="left" w:leader="none"/>
                <w:tab w:pos="7291" w:val="left" w:leader="none"/>
              </w:tabs>
              <w:spacing w:before="64"/>
              <w:ind w:left="987"/>
              <w:rPr>
                <w:sz w:val="18"/>
              </w:rPr>
            </w:pPr>
            <w:r>
              <w:rPr>
                <w:sz w:val="18"/>
              </w:rPr>
              <w:t>European</w:t>
            </w:r>
            <w:r>
              <w:rPr>
                <w:spacing w:val="-5"/>
                <w:sz w:val="18"/>
              </w:rPr>
              <w:t> </w:t>
            </w:r>
            <w:r>
              <w:rPr>
                <w:sz w:val="18"/>
              </w:rPr>
              <w:t>Union</w:t>
              <w:tab/>
            </w:r>
            <w:r>
              <w:rPr>
                <w:rFonts w:ascii="Tahoma"/>
                <w:b/>
                <w:sz w:val="18"/>
              </w:rPr>
              <w:t>OTHER</w:t>
            </w:r>
            <w:r>
              <w:rPr>
                <w:rFonts w:ascii="Tahoma"/>
                <w:b/>
                <w:spacing w:val="-4"/>
                <w:sz w:val="18"/>
              </w:rPr>
              <w:t> </w:t>
            </w:r>
            <w:r>
              <w:rPr>
                <w:rFonts w:ascii="Tahoma"/>
                <w:b/>
                <w:spacing w:val="-3"/>
                <w:sz w:val="18"/>
              </w:rPr>
              <w:t>BILATERAL</w:t>
              <w:tab/>
            </w:r>
            <w:r>
              <w:rPr>
                <w:position w:val="9"/>
                <w:sz w:val="18"/>
              </w:rPr>
              <w:t>(IDB)</w:t>
            </w:r>
          </w:p>
          <w:p>
            <w:pPr>
              <w:pStyle w:val="TableParagraph"/>
              <w:tabs>
                <w:tab w:pos="4139" w:val="left" w:leader="none"/>
                <w:tab w:pos="7291" w:val="left" w:leader="none"/>
              </w:tabs>
              <w:spacing w:line="218" w:lineRule="auto" w:before="160"/>
              <w:ind w:left="7291" w:right="197" w:hanging="6304"/>
              <w:rPr>
                <w:sz w:val="18"/>
              </w:rPr>
            </w:pPr>
            <w:r>
              <w:rPr>
                <w:position w:val="-8"/>
                <w:sz w:val="18"/>
              </w:rPr>
              <w:t>Finland</w:t>
              <w:tab/>
              <w:t>Azerbaijan</w:t>
              <w:tab/>
            </w:r>
            <w:r>
              <w:rPr>
                <w:sz w:val="18"/>
              </w:rPr>
              <w:t>International</w:t>
            </w:r>
            <w:r>
              <w:rPr>
                <w:spacing w:val="-15"/>
                <w:sz w:val="18"/>
              </w:rPr>
              <w:t> </w:t>
            </w:r>
            <w:r>
              <w:rPr>
                <w:sz w:val="18"/>
              </w:rPr>
              <w:t>Fund</w:t>
            </w:r>
            <w:r>
              <w:rPr>
                <w:spacing w:val="-14"/>
                <w:sz w:val="18"/>
              </w:rPr>
              <w:t> </w:t>
            </w:r>
            <w:r>
              <w:rPr>
                <w:sz w:val="18"/>
              </w:rPr>
              <w:t>for</w:t>
            </w:r>
            <w:r>
              <w:rPr>
                <w:spacing w:val="-24"/>
                <w:sz w:val="18"/>
              </w:rPr>
              <w:t> </w:t>
            </w:r>
            <w:r>
              <w:rPr>
                <w:sz w:val="18"/>
              </w:rPr>
              <w:t>Agricultural Development </w:t>
            </w:r>
            <w:r>
              <w:rPr>
                <w:spacing w:val="-3"/>
                <w:sz w:val="18"/>
              </w:rPr>
              <w:t>(IFAD)</w:t>
            </w:r>
          </w:p>
          <w:p>
            <w:pPr>
              <w:pStyle w:val="TableParagraph"/>
              <w:tabs>
                <w:tab w:pos="4139" w:val="left" w:leader="none"/>
              </w:tabs>
              <w:spacing w:line="191" w:lineRule="exact" w:before="68"/>
              <w:ind w:left="987"/>
              <w:rPr>
                <w:sz w:val="18"/>
              </w:rPr>
            </w:pPr>
            <w:r>
              <w:rPr>
                <w:sz w:val="18"/>
              </w:rPr>
              <w:t>France</w:t>
              <w:tab/>
              <w:t>Estonia</w:t>
            </w:r>
          </w:p>
          <w:p>
            <w:pPr>
              <w:pStyle w:val="TableParagraph"/>
              <w:spacing w:line="191" w:lineRule="exact"/>
              <w:ind w:right="264"/>
              <w:jc w:val="right"/>
              <w:rPr>
                <w:sz w:val="18"/>
              </w:rPr>
            </w:pPr>
            <w:r>
              <w:rPr>
                <w:sz w:val="18"/>
              </w:rPr>
              <w:t>International Labour Office (ILO)</w:t>
            </w:r>
          </w:p>
          <w:p>
            <w:pPr>
              <w:pStyle w:val="TableParagraph"/>
              <w:tabs>
                <w:tab w:pos="4139" w:val="left" w:leader="none"/>
              </w:tabs>
              <w:spacing w:before="65"/>
              <w:ind w:left="987"/>
              <w:rPr>
                <w:sz w:val="18"/>
              </w:rPr>
            </w:pPr>
            <w:r>
              <w:rPr>
                <w:sz w:val="18"/>
              </w:rPr>
              <w:t>Germany</w:t>
              <w:tab/>
              <w:t>Kazakhstan</w:t>
            </w:r>
          </w:p>
        </w:tc>
      </w:tr>
    </w:tbl>
    <w:p>
      <w:pPr>
        <w:spacing w:after="0"/>
        <w:rPr>
          <w:sz w:val="18"/>
        </w:rPr>
        <w:sectPr>
          <w:pgSz w:w="11900" w:h="16840"/>
          <w:pgMar w:header="349" w:footer="0" w:top="780" w:bottom="280" w:left="740" w:right="780"/>
        </w:sectPr>
      </w:pPr>
    </w:p>
    <w:p>
      <w:pPr>
        <w:pStyle w:val="BodyText"/>
        <w:rPr>
          <w:rFonts w:ascii="Times New Roman"/>
          <w:sz w:val="5"/>
        </w:rPr>
      </w:pPr>
    </w:p>
    <w:tbl>
      <w:tblPr>
        <w:tblW w:w="0" w:type="auto"/>
        <w:jc w:val="left"/>
        <w:tblInd w:w="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63"/>
        <w:gridCol w:w="3457"/>
        <w:gridCol w:w="3771"/>
      </w:tblGrid>
      <w:tr>
        <w:trPr>
          <w:trHeight w:val="442" w:hRule="atLeast"/>
        </w:trPr>
        <w:tc>
          <w:tcPr>
            <w:tcW w:w="1963" w:type="dxa"/>
          </w:tcPr>
          <w:p>
            <w:pPr>
              <w:pStyle w:val="TableParagraph"/>
              <w:spacing w:before="114"/>
              <w:ind w:left="50"/>
              <w:rPr>
                <w:sz w:val="18"/>
              </w:rPr>
            </w:pPr>
            <w:r>
              <w:rPr>
                <w:sz w:val="18"/>
              </w:rPr>
              <w:t>Greece</w:t>
            </w:r>
          </w:p>
        </w:tc>
        <w:tc>
          <w:tcPr>
            <w:tcW w:w="3457" w:type="dxa"/>
          </w:tcPr>
          <w:p>
            <w:pPr>
              <w:pStyle w:val="TableParagraph"/>
              <w:spacing w:before="114"/>
              <w:ind w:left="1238"/>
              <w:rPr>
                <w:sz w:val="18"/>
              </w:rPr>
            </w:pPr>
            <w:r>
              <w:rPr>
                <w:sz w:val="18"/>
              </w:rPr>
              <w:t>Kuwait (KFAED)</w:t>
            </w:r>
          </w:p>
        </w:tc>
        <w:tc>
          <w:tcPr>
            <w:tcW w:w="3771" w:type="dxa"/>
          </w:tcPr>
          <w:p>
            <w:pPr>
              <w:pStyle w:val="TableParagraph"/>
              <w:spacing w:before="114"/>
              <w:ind w:left="933"/>
              <w:rPr>
                <w:sz w:val="18"/>
              </w:rPr>
            </w:pPr>
            <w:r>
              <w:rPr>
                <w:sz w:val="18"/>
              </w:rPr>
              <w:t>International Monetary Fund (IMF)</w:t>
            </w:r>
          </w:p>
        </w:tc>
      </w:tr>
      <w:tr>
        <w:trPr>
          <w:trHeight w:val="446" w:hRule="atLeast"/>
        </w:trPr>
        <w:tc>
          <w:tcPr>
            <w:tcW w:w="1963" w:type="dxa"/>
          </w:tcPr>
          <w:p>
            <w:pPr>
              <w:pStyle w:val="TableParagraph"/>
              <w:spacing w:before="119"/>
              <w:ind w:left="50"/>
              <w:rPr>
                <w:sz w:val="18"/>
              </w:rPr>
            </w:pPr>
            <w:r>
              <w:rPr>
                <w:sz w:val="18"/>
              </w:rPr>
              <w:t>Hungary</w:t>
            </w:r>
          </w:p>
        </w:tc>
        <w:tc>
          <w:tcPr>
            <w:tcW w:w="3457" w:type="dxa"/>
          </w:tcPr>
          <w:p>
            <w:pPr>
              <w:pStyle w:val="TableParagraph"/>
              <w:spacing w:before="119"/>
              <w:ind w:left="1238"/>
              <w:rPr>
                <w:sz w:val="18"/>
              </w:rPr>
            </w:pPr>
            <w:r>
              <w:rPr>
                <w:sz w:val="18"/>
              </w:rPr>
              <w:t>Lithuania</w:t>
            </w:r>
          </w:p>
        </w:tc>
        <w:tc>
          <w:tcPr>
            <w:tcW w:w="3771" w:type="dxa"/>
          </w:tcPr>
          <w:p>
            <w:pPr>
              <w:pStyle w:val="TableParagraph"/>
              <w:spacing w:before="119"/>
              <w:ind w:left="933"/>
              <w:rPr>
                <w:sz w:val="18"/>
              </w:rPr>
            </w:pPr>
            <w:r>
              <w:rPr>
                <w:sz w:val="18"/>
              </w:rPr>
              <w:t>Islamic Development Bank (IsDB)</w:t>
            </w:r>
          </w:p>
        </w:tc>
      </w:tr>
      <w:tr>
        <w:trPr>
          <w:trHeight w:val="446" w:hRule="atLeast"/>
        </w:trPr>
        <w:tc>
          <w:tcPr>
            <w:tcW w:w="1963" w:type="dxa"/>
          </w:tcPr>
          <w:p>
            <w:pPr>
              <w:pStyle w:val="TableParagraph"/>
              <w:spacing w:before="119"/>
              <w:ind w:left="50"/>
              <w:rPr>
                <w:sz w:val="18"/>
              </w:rPr>
            </w:pPr>
            <w:r>
              <w:rPr>
                <w:sz w:val="18"/>
              </w:rPr>
              <w:t>Iceland</w:t>
            </w:r>
          </w:p>
        </w:tc>
        <w:tc>
          <w:tcPr>
            <w:tcW w:w="3457" w:type="dxa"/>
          </w:tcPr>
          <w:p>
            <w:pPr>
              <w:pStyle w:val="TableParagraph"/>
              <w:spacing w:before="119"/>
              <w:ind w:left="1238"/>
              <w:rPr>
                <w:sz w:val="18"/>
              </w:rPr>
            </w:pPr>
            <w:r>
              <w:rPr>
                <w:sz w:val="18"/>
              </w:rPr>
              <w:t>Romania</w:t>
            </w:r>
          </w:p>
        </w:tc>
        <w:tc>
          <w:tcPr>
            <w:tcW w:w="3771" w:type="dxa"/>
          </w:tcPr>
          <w:p>
            <w:pPr>
              <w:pStyle w:val="TableParagraph"/>
              <w:spacing w:before="119"/>
              <w:ind w:left="933"/>
              <w:rPr>
                <w:sz w:val="18"/>
              </w:rPr>
            </w:pPr>
            <w:r>
              <w:rPr>
                <w:sz w:val="18"/>
              </w:rPr>
              <w:t>International Trade Centre (ITC)</w:t>
            </w:r>
          </w:p>
        </w:tc>
      </w:tr>
      <w:tr>
        <w:trPr>
          <w:trHeight w:val="361" w:hRule="atLeast"/>
        </w:trPr>
        <w:tc>
          <w:tcPr>
            <w:tcW w:w="1963" w:type="dxa"/>
          </w:tcPr>
          <w:p>
            <w:pPr>
              <w:pStyle w:val="TableParagraph"/>
              <w:spacing w:before="119"/>
              <w:ind w:left="50"/>
              <w:rPr>
                <w:sz w:val="18"/>
              </w:rPr>
            </w:pPr>
            <w:r>
              <w:rPr>
                <w:sz w:val="18"/>
              </w:rPr>
              <w:t>Ireland</w:t>
            </w:r>
          </w:p>
        </w:tc>
        <w:tc>
          <w:tcPr>
            <w:tcW w:w="3457" w:type="dxa"/>
          </w:tcPr>
          <w:p>
            <w:pPr>
              <w:pStyle w:val="TableParagraph"/>
              <w:spacing w:before="119"/>
              <w:ind w:left="1238"/>
              <w:rPr>
                <w:sz w:val="18"/>
              </w:rPr>
            </w:pPr>
            <w:r>
              <w:rPr>
                <w:sz w:val="18"/>
              </w:rPr>
              <w:t>Turkey</w:t>
            </w:r>
          </w:p>
        </w:tc>
        <w:tc>
          <w:tcPr>
            <w:tcW w:w="3771" w:type="dxa"/>
          </w:tcPr>
          <w:p>
            <w:pPr>
              <w:pStyle w:val="TableParagraph"/>
              <w:spacing w:before="119"/>
              <w:ind w:left="933"/>
              <w:rPr>
                <w:sz w:val="18"/>
              </w:rPr>
            </w:pPr>
            <w:r>
              <w:rPr>
                <w:sz w:val="18"/>
              </w:rPr>
              <w:t>OPEC Fund for International</w:t>
            </w:r>
          </w:p>
        </w:tc>
      </w:tr>
    </w:tbl>
    <w:p>
      <w:pPr>
        <w:spacing w:after="0"/>
        <w:rPr>
          <w:sz w:val="18"/>
        </w:rPr>
        <w:sectPr>
          <w:pgSz w:w="11900" w:h="16840"/>
          <w:pgMar w:header="349" w:footer="0" w:top="780" w:bottom="280" w:left="740" w:right="780"/>
        </w:sectPr>
      </w:pPr>
    </w:p>
    <w:p>
      <w:pPr>
        <w:pStyle w:val="BodyText"/>
        <w:spacing w:before="9"/>
        <w:rPr>
          <w:rFonts w:ascii="Times New Roman"/>
          <w:sz w:val="17"/>
        </w:rPr>
      </w:pPr>
    </w:p>
    <w:p>
      <w:pPr>
        <w:pStyle w:val="BodyText"/>
        <w:spacing w:line="525" w:lineRule="auto"/>
        <w:ind w:left="1106" w:right="859"/>
      </w:pPr>
      <w:r>
        <w:rPr/>
        <w:pict>
          <v:group style="position:absolute;margin-left:73.163879pt;margin-top:-89.953735pt;width:12.8pt;height:12.8pt;mso-position-horizontal-relative:page;mso-position-vertical-relative:paragraph;z-index:5632" coordorigin="1463,-1799" coordsize="256,256">
            <v:shape style="position:absolute;left:1463;top:-1793;width:256;height:243" coordorigin="1463,-1793" coordsize="256,243" path="m1463,-1793l1718,-1793m1463,-1550l1718,-1550e" filled="false" stroked="true" strokeweight=".637998pt" strokecolor="#999999">
              <v:path arrowok="t"/>
              <v:stroke dashstyle="solid"/>
            </v:shape>
            <v:line style="position:absolute" from="1470,-1799" to="1470,-1544" stroked="true" strokeweight=".637998pt" strokecolor="#999999">
              <v:stroke dashstyle="solid"/>
            </v:line>
            <v:line style="position:absolute" from="1712,-1799" to="1712,-1544" stroked="true" strokeweight=".637998pt" strokecolor="#999999">
              <v:stroke dashstyle="solid"/>
            </v:line>
            <w10:wrap type="none"/>
          </v:group>
        </w:pict>
      </w:r>
      <w:r>
        <w:rPr/>
        <w:pict>
          <v:group style="position:absolute;margin-left:73.163879pt;margin-top:-67.623825pt;width:12.8pt;height:12.8pt;mso-position-horizontal-relative:page;mso-position-vertical-relative:paragraph;z-index:5656" coordorigin="1463,-1352" coordsize="256,256">
            <v:line style="position:absolute" from="1463,-1346" to="1718,-1346" stroked="true" strokeweight=".637998pt" strokecolor="#999999">
              <v:stroke dashstyle="solid"/>
            </v:line>
            <v:line style="position:absolute" from="1463,-1104" to="1718,-1104" stroked="true" strokeweight=".637998pt" strokecolor="#999999">
              <v:stroke dashstyle="solid"/>
            </v:line>
            <v:line style="position:absolute" from="1470,-1352" to="1470,-1097" stroked="true" strokeweight=".637998pt" strokecolor="#999999">
              <v:stroke dashstyle="solid"/>
            </v:line>
            <v:line style="position:absolute" from="1712,-1352" to="1712,-1097" stroked="true" strokeweight=".637998pt" strokecolor="#999999">
              <v:stroke dashstyle="solid"/>
            </v:line>
            <w10:wrap type="none"/>
          </v:group>
        </w:pict>
      </w:r>
      <w:r>
        <w:rPr/>
        <w:pict>
          <v:group style="position:absolute;margin-left:73.163879pt;margin-top:-45.293907pt;width:12.8pt;height:12.8pt;mso-position-horizontal-relative:page;mso-position-vertical-relative:paragraph;z-index:5680" coordorigin="1463,-906" coordsize="256,256">
            <v:line style="position:absolute" from="1463,-899" to="1718,-899" stroked="true" strokeweight=".637998pt" strokecolor="#999999">
              <v:stroke dashstyle="solid"/>
            </v:line>
            <v:line style="position:absolute" from="1463,-657" to="1718,-657" stroked="true" strokeweight=".637998pt" strokecolor="#999999">
              <v:stroke dashstyle="solid"/>
            </v:line>
            <v:line style="position:absolute" from="1470,-906" to="1470,-651" stroked="true" strokeweight=".637998pt" strokecolor="#999999">
              <v:stroke dashstyle="solid"/>
            </v:line>
            <v:line style="position:absolute" from="1712,-906" to="1712,-651" stroked="true" strokeweight=".637998pt" strokecolor="#999999">
              <v:stroke dashstyle="solid"/>
            </v:line>
            <w10:wrap type="none"/>
          </v:group>
        </w:pict>
      </w:r>
      <w:r>
        <w:rPr/>
        <w:pict>
          <v:group style="position:absolute;margin-left:73.163879pt;margin-top:-22.963995pt;width:12.8pt;height:12.8pt;mso-position-horizontal-relative:page;mso-position-vertical-relative:paragraph;z-index:5704" coordorigin="1463,-459" coordsize="256,256">
            <v:line style="position:absolute" from="1463,-453" to="1718,-453" stroked="true" strokeweight=".637998pt" strokecolor="#999999">
              <v:stroke dashstyle="solid"/>
            </v:line>
            <v:line style="position:absolute" from="1463,-210" to="1718,-210" stroked="true" strokeweight=".637998pt" strokecolor="#999999">
              <v:stroke dashstyle="solid"/>
            </v:line>
            <v:line style="position:absolute" from="1470,-459" to="1470,-204" stroked="true" strokeweight=".637998pt" strokecolor="#999999">
              <v:stroke dashstyle="solid"/>
            </v:line>
            <v:line style="position:absolute" from="1712,-459" to="1712,-204" stroked="true" strokeweight=".637998pt" strokecolor="#999999">
              <v:stroke dashstyle="solid"/>
            </v:line>
            <w10:wrap type="none"/>
          </v:group>
        </w:pict>
      </w:r>
      <w:r>
        <w:rPr/>
        <w:pict>
          <v:group style="position:absolute;margin-left:73.163879pt;margin-top:-.634083pt;width:12.8pt;height:12.8pt;mso-position-horizontal-relative:page;mso-position-vertical-relative:paragraph;z-index:5728"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pict>
          <v:group style="position:absolute;margin-left:73.163879pt;margin-top:21.695831pt;width:12.8pt;height:12.8pt;mso-position-horizontal-relative:page;mso-position-vertical-relative:paragraph;z-index:5752"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5745pt;width:12.8pt;height:12.8pt;mso-position-horizontal-relative:page;mso-position-vertical-relative:paragraph;z-index:5776"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pict>
          <v:group style="position:absolute;margin-left:73.163879pt;margin-top:66.355659pt;width:12.8pt;height:12.8pt;mso-position-horizontal-relative:page;mso-position-vertical-relative:paragraph;z-index:5800" coordorigin="1463,1327" coordsize="256,256">
            <v:shape style="position:absolute;left:1463;top:1333;width:256;height:243" coordorigin="1463,1333" coordsize="256,243" path="m1463,1333l1718,1333m1463,1576l1718,1576e" filled="false" stroked="true" strokeweight=".637998pt" strokecolor="#999999">
              <v:path arrowok="t"/>
              <v:stroke dashstyle="solid"/>
            </v:shape>
            <v:line style="position:absolute" from="1470,1327" to="1470,1582" stroked="true" strokeweight=".637998pt" strokecolor="#999999">
              <v:stroke dashstyle="solid"/>
            </v:line>
            <v:line style="position:absolute" from="1712,1327" to="1712,1582" stroked="true" strokeweight=".637998pt" strokecolor="#999999">
              <v:stroke dashstyle="solid"/>
            </v:line>
            <w10:wrap type="none"/>
          </v:group>
        </w:pict>
      </w:r>
      <w:r>
        <w:rPr/>
        <w:pict>
          <v:group style="position:absolute;margin-left:388.334656pt;margin-top:-89.953735pt;width:12.8pt;height:12.8pt;mso-position-horizontal-relative:page;mso-position-vertical-relative:paragraph;z-index:-110584" coordorigin="7767,-1799" coordsize="256,256">
            <v:shape style="position:absolute;left:7766;top:-1793;width:256;height:243" coordorigin="7767,-1793" coordsize="256,243" path="m7767,-1793l8022,-1793m7767,-1550l8022,-1550e" filled="false" stroked="true" strokeweight=".637998pt" strokecolor="#999999">
              <v:path arrowok="t"/>
              <v:stroke dashstyle="solid"/>
            </v:shape>
            <v:line style="position:absolute" from="7773,-1799" to="7773,-1544" stroked="true" strokeweight=".637998pt" strokecolor="#999999">
              <v:stroke dashstyle="solid"/>
            </v:line>
            <v:line style="position:absolute" from="8016,-1799" to="8016,-1544" stroked="true" strokeweight=".637998pt" strokecolor="#999999">
              <v:stroke dashstyle="solid"/>
            </v:line>
            <w10:wrap type="none"/>
          </v:group>
        </w:pict>
      </w:r>
      <w:r>
        <w:rPr/>
        <w:pict>
          <v:group style="position:absolute;margin-left:388.334656pt;margin-top:-67.623825pt;width:12.8pt;height:12.8pt;mso-position-horizontal-relative:page;mso-position-vertical-relative:paragraph;z-index:-110560" coordorigin="7767,-1352" coordsize="256,256">
            <v:line style="position:absolute" from="7767,-1346" to="8022,-1346" stroked="true" strokeweight=".637998pt" strokecolor="#999999">
              <v:stroke dashstyle="solid"/>
            </v:line>
            <v:line style="position:absolute" from="7767,-1104" to="8022,-1104" stroked="true" strokeweight=".637998pt" strokecolor="#999999">
              <v:stroke dashstyle="solid"/>
            </v:line>
            <v:line style="position:absolute" from="7773,-1352" to="7773,-1097" stroked="true" strokeweight=".637998pt" strokecolor="#999999">
              <v:stroke dashstyle="solid"/>
            </v:line>
            <v:line style="position:absolute" from="8016,-1352" to="8016,-1097" stroked="true" strokeweight=".637998pt" strokecolor="#999999">
              <v:stroke dashstyle="solid"/>
            </v:line>
            <w10:wrap type="none"/>
          </v:group>
        </w:pict>
      </w:r>
      <w:r>
        <w:rPr/>
        <w:pict>
          <v:group style="position:absolute;margin-left:388.334656pt;margin-top:-45.293907pt;width:12.8pt;height:12.8pt;mso-position-horizontal-relative:page;mso-position-vertical-relative:paragraph;z-index:-110536" coordorigin="7767,-906" coordsize="256,256">
            <v:line style="position:absolute" from="7767,-899" to="8022,-899" stroked="true" strokeweight=".637998pt" strokecolor="#999999">
              <v:stroke dashstyle="solid"/>
            </v:line>
            <v:line style="position:absolute" from="7767,-657" to="8022,-657" stroked="true" strokeweight=".637998pt" strokecolor="#999999">
              <v:stroke dashstyle="solid"/>
            </v:line>
            <v:line style="position:absolute" from="7773,-906" to="7773,-651" stroked="true" strokeweight=".637998pt" strokecolor="#999999">
              <v:stroke dashstyle="solid"/>
            </v:line>
            <v:line style="position:absolute" from="8016,-906" to="8016,-651" stroked="true" strokeweight=".637998pt" strokecolor="#999999">
              <v:stroke dashstyle="solid"/>
            </v:line>
            <w10:wrap type="none"/>
          </v:group>
        </w:pict>
      </w:r>
      <w:r>
        <w:rPr/>
        <w:pict>
          <v:group style="position:absolute;margin-left:388.334656pt;margin-top:-22.963995pt;width:12.8pt;height:12.8pt;mso-position-horizontal-relative:page;mso-position-vertical-relative:paragraph;z-index:-110512" coordorigin="7767,-459" coordsize="256,256">
            <v:line style="position:absolute" from="7767,-453" to="8022,-453" stroked="true" strokeweight=".637998pt" strokecolor="#999999">
              <v:stroke dashstyle="solid"/>
            </v:line>
            <v:line style="position:absolute" from="7767,-210" to="8022,-210" stroked="true" strokeweight=".637998pt" strokecolor="#999999">
              <v:stroke dashstyle="solid"/>
            </v:line>
            <v:line style="position:absolute" from="7773,-459" to="7773,-204" stroked="true" strokeweight=".637998pt" strokecolor="#999999">
              <v:stroke dashstyle="solid"/>
            </v:line>
            <v:line style="position:absolute" from="8016,-459" to="8016,-204" stroked="true" strokeweight=".637998pt" strokecolor="#999999">
              <v:stroke dashstyle="solid"/>
            </v:line>
            <w10:wrap type="none"/>
          </v:group>
        </w:pict>
      </w:r>
      <w:r>
        <w:rPr/>
        <w:t>Italy </w:t>
      </w:r>
      <w:r>
        <w:rPr>
          <w:w w:val="95"/>
        </w:rPr>
        <w:t>Japan </w:t>
      </w:r>
      <w:r>
        <w:rPr/>
        <w:t>Korea</w:t>
      </w:r>
    </w:p>
    <w:p>
      <w:pPr>
        <w:pStyle w:val="BodyText"/>
        <w:spacing w:line="525" w:lineRule="auto" w:before="1"/>
        <w:ind w:left="1106" w:right="38"/>
      </w:pPr>
      <w:r>
        <w:rPr/>
        <w:pict>
          <v:group style="position:absolute;margin-left:73.163879pt;margin-top:21.74552pt;width:12.8pt;height:12.8pt;mso-position-horizontal-relative:page;mso-position-vertical-relative:paragraph;z-index:5824"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5432pt;width:12.8pt;height:12.8pt;mso-position-horizontal-relative:page;mso-position-vertical-relative:paragraph;z-index:5848"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pict>
          <v:group style="position:absolute;margin-left:73.163879pt;margin-top:66.405342pt;width:12.8pt;height:12.8pt;mso-position-horizontal-relative:page;mso-position-vertical-relative:paragraph;z-index:5872" coordorigin="1463,1328" coordsize="256,256">
            <v:shape style="position:absolute;left:1463;top:1334;width:256;height:243" coordorigin="1463,1334" coordsize="256,243" path="m1463,1334l1718,1334m1463,1577l1718,1577e" filled="false" stroked="true" strokeweight=".637998pt" strokecolor="#999999">
              <v:path arrowok="t"/>
              <v:stroke dashstyle="solid"/>
            </v:shape>
            <v:line style="position:absolute" from="1470,1328" to="1470,1583" stroked="true" strokeweight=".637998pt" strokecolor="#999999">
              <v:stroke dashstyle="solid"/>
            </v:line>
            <v:line style="position:absolute" from="1712,1328" to="1712,1583" stroked="true" strokeweight=".637998pt" strokecolor="#999999">
              <v:stroke dashstyle="solid"/>
            </v:line>
            <w10:wrap type="none"/>
          </v:group>
        </w:pict>
      </w:r>
      <w:r>
        <w:rPr/>
        <w:pict>
          <v:group style="position:absolute;margin-left:73.163879pt;margin-top:88.73526pt;width:12.8pt;height:12.8pt;mso-position-horizontal-relative:page;mso-position-vertical-relative:paragraph;z-index:5896" coordorigin="1463,1775" coordsize="256,256">
            <v:shape style="position:absolute;left:1463;top:1781;width:256;height:243" coordorigin="1463,1781" coordsize="256,243" path="m1463,1781l1718,1781m1463,2024l1718,2024e" filled="false" stroked="true" strokeweight=".637998pt" strokecolor="#999999">
              <v:path arrowok="t"/>
              <v:stroke dashstyle="solid"/>
            </v:shape>
            <v:line style="position:absolute" from="1470,1775" to="1470,2030" stroked="true" strokeweight=".637998pt" strokecolor="#999999">
              <v:stroke dashstyle="solid"/>
            </v:line>
            <v:line style="position:absolute" from="1712,1775" to="1712,2030" stroked="true" strokeweight=".637998pt" strokecolor="#999999">
              <v:stroke dashstyle="solid"/>
            </v:line>
            <w10:wrap type="none"/>
          </v:group>
        </w:pict>
      </w:r>
      <w:r>
        <w:rPr/>
        <w:t>Luxembourg The</w:t>
      </w:r>
      <w:r>
        <w:rPr>
          <w:spacing w:val="-17"/>
        </w:rPr>
        <w:t> </w:t>
      </w:r>
      <w:r>
        <w:rPr/>
        <w:t>Netherlands New Zealand Norway</w:t>
      </w:r>
    </w:p>
    <w:p>
      <w:pPr>
        <w:pStyle w:val="BodyText"/>
        <w:spacing w:line="525" w:lineRule="auto" w:before="2"/>
        <w:ind w:left="1106" w:right="180"/>
      </w:pPr>
      <w:r>
        <w:rPr/>
        <w:pict>
          <v:group style="position:absolute;margin-left:73.163879pt;margin-top:21.795225pt;width:12.8pt;height:12.8pt;mso-position-horizontal-relative:page;mso-position-vertical-relative:paragraph;z-index:5920" coordorigin="1463,436" coordsize="256,256">
            <v:line style="position:absolute" from="1463,442" to="1718,442" stroked="true" strokeweight=".637998pt" strokecolor="#999999">
              <v:stroke dashstyle="solid"/>
            </v:line>
            <v:line style="position:absolute" from="1463,685" to="1718,685" stroked="true" strokeweight=".637998pt" strokecolor="#999999">
              <v:stroke dashstyle="solid"/>
            </v:line>
            <v:line style="position:absolute" from="1470,436" to="1470,691" stroked="true" strokeweight=".637998pt" strokecolor="#999999">
              <v:stroke dashstyle="solid"/>
            </v:line>
            <v:line style="position:absolute" from="1712,436" to="1712,691" stroked="true" strokeweight=".637998pt" strokecolor="#999999">
              <v:stroke dashstyle="solid"/>
            </v:line>
            <w10:wrap type="none"/>
          </v:group>
        </w:pict>
      </w:r>
      <w:r>
        <w:rPr/>
        <w:t>Poland </w:t>
      </w:r>
      <w:r>
        <w:rPr>
          <w:w w:val="95"/>
        </w:rPr>
        <w:t>Portugal</w:t>
      </w:r>
    </w:p>
    <w:p>
      <w:pPr>
        <w:pStyle w:val="BodyText"/>
      </w:pPr>
      <w:r>
        <w:rPr/>
        <w:br w:type="column"/>
      </w:r>
      <w:r>
        <w:rPr/>
      </w:r>
    </w:p>
    <w:p>
      <w:pPr>
        <w:pStyle w:val="BodyText"/>
        <w:ind w:left="1106"/>
      </w:pPr>
      <w:r>
        <w:rPr/>
        <w:pict>
          <v:group style="position:absolute;margin-left:230.749268pt;margin-top:-89.953735pt;width:12.8pt;height:12.8pt;mso-position-horizontal-relative:page;mso-position-vertical-relative:paragraph;z-index:-110896" coordorigin="4615,-1799" coordsize="256,256">
            <v:shape style="position:absolute;left:4614;top:-1793;width:256;height:243" coordorigin="4615,-1793" coordsize="256,243" path="m4615,-1793l4870,-1793m4615,-1550l4870,-1550e" filled="false" stroked="true" strokeweight=".637998pt" strokecolor="#999999">
              <v:path arrowok="t"/>
              <v:stroke dashstyle="solid"/>
            </v:shape>
            <v:shape style="position:absolute;left:4621;top:-1800;width:243;height:256" coordorigin="4621,-1799" coordsize="243,256" path="m4621,-1799l4621,-1544m4864,-1799l4864,-1544e" filled="false" stroked="true" strokeweight=".637998pt" strokecolor="#999999">
              <v:path arrowok="t"/>
              <v:stroke dashstyle="solid"/>
            </v:shape>
            <w10:wrap type="none"/>
          </v:group>
        </w:pict>
      </w:r>
      <w:r>
        <w:rPr/>
        <w:pict>
          <v:group style="position:absolute;margin-left:230.749268pt;margin-top:-67.623825pt;width:12.8pt;height:12.8pt;mso-position-horizontal-relative:page;mso-position-vertical-relative:paragraph;z-index:-110872" coordorigin="4615,-1352" coordsize="256,256">
            <v:line style="position:absolute" from="4615,-1346" to="4870,-1346" stroked="true" strokeweight=".637998pt" strokecolor="#999999">
              <v:stroke dashstyle="solid"/>
            </v:line>
            <v:line style="position:absolute" from="4615,-1104" to="4870,-1104" stroked="true" strokeweight=".637998pt" strokecolor="#999999">
              <v:stroke dashstyle="solid"/>
            </v:line>
            <v:shape style="position:absolute;left:4621;top:-1353;width:243;height:256" coordorigin="4621,-1352" coordsize="243,256" path="m4621,-1352l4621,-1097m4864,-1352l4864,-1097e" filled="false" stroked="true" strokeweight=".637998pt" strokecolor="#999999">
              <v:path arrowok="t"/>
              <v:stroke dashstyle="solid"/>
            </v:shape>
            <w10:wrap type="none"/>
          </v:group>
        </w:pict>
      </w:r>
      <w:r>
        <w:rPr/>
        <w:pict>
          <v:group style="position:absolute;margin-left:230.749268pt;margin-top:-45.293907pt;width:12.8pt;height:12.8pt;mso-position-horizontal-relative:page;mso-position-vertical-relative:paragraph;z-index:-110848" coordorigin="4615,-906" coordsize="256,256">
            <v:line style="position:absolute" from="4615,-899" to="4870,-899" stroked="true" strokeweight=".637998pt" strokecolor="#999999">
              <v:stroke dashstyle="solid"/>
            </v:line>
            <v:line style="position:absolute" from="4615,-657" to="4870,-657" stroked="true" strokeweight=".637998pt" strokecolor="#999999">
              <v:stroke dashstyle="solid"/>
            </v:line>
            <v:shape style="position:absolute;left:4621;top:-906;width:243;height:256" coordorigin="4621,-906" coordsize="243,256" path="m4621,-906l4621,-651m4864,-906l4864,-651e" filled="false" stroked="true" strokeweight=".637998pt" strokecolor="#999999">
              <v:path arrowok="t"/>
              <v:stroke dashstyle="solid"/>
            </v:shape>
            <w10:wrap type="none"/>
          </v:group>
        </w:pict>
      </w:r>
      <w:r>
        <w:rPr/>
        <w:pict>
          <v:group style="position:absolute;margin-left:230.749268pt;margin-top:-22.963995pt;width:12.8pt;height:12.8pt;mso-position-horizontal-relative:page;mso-position-vertical-relative:paragraph;z-index:-110824" coordorigin="4615,-459" coordsize="256,256">
            <v:line style="position:absolute" from="4615,-453" to="4870,-453" stroked="true" strokeweight=".637998pt" strokecolor="#999999">
              <v:stroke dashstyle="solid"/>
            </v:line>
            <v:line style="position:absolute" from="4615,-210" to="4870,-210" stroked="true" strokeweight=".637998pt" strokecolor="#999999">
              <v:stroke dashstyle="solid"/>
            </v:line>
            <v:shape style="position:absolute;left:4621;top:-460;width:243;height:256" coordorigin="4621,-459" coordsize="243,256" path="m4621,-459l4621,-204m4864,-459l4864,-204e" filled="false" stroked="true" strokeweight=".637998pt" strokecolor="#999999">
              <v:path arrowok="t"/>
              <v:stroke dashstyle="solid"/>
            </v:shape>
            <w10:wrap type="none"/>
          </v:group>
        </w:pict>
      </w:r>
      <w:r>
        <w:rPr/>
        <w:t>United Arab Emirates</w:t>
      </w:r>
    </w:p>
    <w:p>
      <w:pPr>
        <w:pStyle w:val="BodyText"/>
        <w:spacing w:before="3"/>
        <w:rPr>
          <w:sz w:val="20"/>
        </w:rPr>
      </w:pPr>
    </w:p>
    <w:p>
      <w:pPr>
        <w:pStyle w:val="Heading2"/>
        <w:ind w:right="0"/>
      </w:pPr>
      <w:r>
        <w:rPr/>
        <w:pict>
          <v:group style="position:absolute;margin-left:230.749268pt;margin-top:-22.25658pt;width:12.8pt;height:12.8pt;mso-position-horizontal-relative:page;mso-position-vertical-relative:paragraph;z-index:6040" coordorigin="4615,-445" coordsize="256,256">
            <v:line style="position:absolute" from="4615,-439" to="4870,-439" stroked="true" strokeweight=".637998pt" strokecolor="#999999">
              <v:stroke dashstyle="solid"/>
            </v:line>
            <v:line style="position:absolute" from="4615,-196" to="4870,-196" stroked="true" strokeweight=".637998pt" strokecolor="#999999">
              <v:stroke dashstyle="solid"/>
            </v:line>
            <v:shape style="position:absolute;left:4621;top:-446;width:243;height:256" coordorigin="4621,-445" coordsize="243,256" path="m4621,-445l4621,-190m4864,-445l4864,-190e" filled="false" stroked="true" strokeweight=".637998pt" strokecolor="#999999">
              <v:path arrowok="t"/>
              <v:stroke dashstyle="solid"/>
            </v:shape>
            <w10:wrap type="none"/>
          </v:group>
        </w:pict>
      </w:r>
      <w:r>
        <w:rPr/>
        <w:pict>
          <v:group style="position:absolute;margin-left:230.749268pt;margin-top:.073333pt;width:12.8pt;height:12.8pt;mso-position-horizontal-relative:page;mso-position-vertical-relative:paragraph;z-index:6064" coordorigin="4615,1" coordsize="256,256">
            <v:line style="position:absolute" from="4615,8" to="4870,8" stroked="true" strokeweight=".637998pt" strokecolor="#999999">
              <v:stroke dashstyle="solid"/>
            </v:line>
            <v:line style="position:absolute" from="4615,250" to="4870,250" stroked="true" strokeweight=".637998pt" strokecolor="#999999">
              <v:stroke dashstyle="solid"/>
            </v:line>
            <v:shape style="position:absolute;left:4621;top:1;width:243;height:256" coordorigin="4621,1" coordsize="243,256" path="m4621,1l4621,257m4864,1l4864,257e" filled="false" stroked="true" strokeweight=".637998pt" strokecolor="#999999">
              <v:path arrowok="t"/>
              <v:stroke dashstyle="solid"/>
            </v:shape>
            <w10:wrap type="none"/>
          </v:group>
        </w:pict>
      </w:r>
      <w:r>
        <w:rPr>
          <w:spacing w:val="-1"/>
          <w:w w:val="92"/>
        </w:rPr>
        <w:t>M</w:t>
      </w:r>
      <w:r>
        <w:rPr>
          <w:spacing w:val="-1"/>
          <w:w w:val="97"/>
        </w:rPr>
        <w:t>U</w:t>
      </w:r>
      <w:r>
        <w:rPr>
          <w:spacing w:val="-13"/>
          <w:w w:val="105"/>
        </w:rPr>
        <w:t>L</w:t>
      </w:r>
      <w:r>
        <w:rPr>
          <w:spacing w:val="-1"/>
          <w:w w:val="99"/>
        </w:rPr>
        <w:t>T</w:t>
      </w:r>
      <w:r>
        <w:rPr>
          <w:spacing w:val="-1"/>
          <w:w w:val="57"/>
        </w:rPr>
        <w:t>I</w:t>
      </w:r>
      <w:r>
        <w:rPr>
          <w:spacing w:val="-1"/>
          <w:w w:val="105"/>
        </w:rPr>
        <w:t>L</w:t>
      </w:r>
      <w:r>
        <w:rPr>
          <w:spacing w:val="-13"/>
          <w:w w:val="104"/>
        </w:rPr>
        <w:t>A</w:t>
      </w:r>
      <w:r>
        <w:rPr>
          <w:spacing w:val="-1"/>
          <w:w w:val="99"/>
        </w:rPr>
        <w:t>T</w:t>
      </w:r>
      <w:r>
        <w:rPr>
          <w:spacing w:val="-1"/>
          <w:w w:val="107"/>
        </w:rPr>
        <w:t>E</w:t>
      </w:r>
      <w:r>
        <w:rPr>
          <w:spacing w:val="-1"/>
          <w:w w:val="98"/>
        </w:rPr>
        <w:t>R</w:t>
      </w:r>
      <w:r>
        <w:rPr>
          <w:spacing w:val="-1"/>
          <w:w w:val="104"/>
        </w:rPr>
        <w:t>A</w:t>
      </w:r>
      <w:r>
        <w:rPr>
          <w:spacing w:val="-1"/>
          <w:w w:val="105"/>
        </w:rPr>
        <w:t>L</w:t>
      </w:r>
      <w:r>
        <w:rPr>
          <w:spacing w:val="-1"/>
          <w:w w:val="47"/>
        </w:rPr>
        <w:t>/</w:t>
      </w:r>
      <w:r>
        <w:rPr>
          <w:spacing w:val="-1"/>
          <w:w w:val="98"/>
        </w:rPr>
        <w:t>R</w:t>
      </w:r>
      <w:r>
        <w:rPr>
          <w:spacing w:val="-1"/>
          <w:w w:val="107"/>
        </w:rPr>
        <w:t>E</w:t>
      </w:r>
      <w:r>
        <w:rPr>
          <w:spacing w:val="-1"/>
          <w:w w:val="103"/>
        </w:rPr>
        <w:t>G</w:t>
      </w:r>
      <w:r>
        <w:rPr>
          <w:spacing w:val="-1"/>
          <w:w w:val="57"/>
        </w:rPr>
        <w:t>I</w:t>
      </w:r>
      <w:r>
        <w:rPr>
          <w:spacing w:val="-1"/>
          <w:w w:val="100"/>
        </w:rPr>
        <w:t>O</w:t>
      </w:r>
      <w:r>
        <w:rPr>
          <w:spacing w:val="-1"/>
          <w:w w:val="93"/>
        </w:rPr>
        <w:t>N</w:t>
      </w:r>
      <w:r>
        <w:rPr>
          <w:spacing w:val="-1"/>
          <w:w w:val="104"/>
        </w:rPr>
        <w:t>A</w:t>
      </w:r>
      <w:r>
        <w:rPr>
          <w:w w:val="105"/>
        </w:rPr>
        <w:t>L</w:t>
      </w:r>
    </w:p>
    <w:p>
      <w:pPr>
        <w:pStyle w:val="BodyText"/>
        <w:spacing w:before="2"/>
        <w:rPr>
          <w:rFonts w:ascii="Tahoma"/>
          <w:b/>
          <w:sz w:val="20"/>
        </w:rPr>
      </w:pPr>
    </w:p>
    <w:p>
      <w:pPr>
        <w:pStyle w:val="BodyText"/>
        <w:ind w:left="1106"/>
      </w:pPr>
      <w:r>
        <w:rPr/>
        <w:pict>
          <v:group style="position:absolute;margin-left:230.749268pt;margin-top:-.63429pt;width:12.8pt;height:12.8pt;mso-position-horizontal-relative:page;mso-position-vertical-relative:paragraph;z-index:6088" coordorigin="4615,-13" coordsize="256,256">
            <v:line style="position:absolute" from="4615,-6" to="4870,-6" stroked="true" strokeweight=".637998pt" strokecolor="#999999">
              <v:stroke dashstyle="solid"/>
            </v:line>
            <v:line style="position:absolute" from="4615,236" to="4870,236" stroked="true" strokeweight=".637998pt" strokecolor="#999999">
              <v:stroke dashstyle="solid"/>
            </v:line>
            <v:shape style="position:absolute;left:4621;top:-13;width:243;height:256" coordorigin="4621,-13" coordsize="243,256" path="m4621,-13l4621,243m4864,-13l4864,243e" filled="false" stroked="true" strokeweight=".637998pt" strokecolor="#999999">
              <v:path arrowok="t"/>
              <v:stroke dashstyle="solid"/>
            </v:shape>
            <w10:wrap type="none"/>
          </v:group>
        </w:pict>
      </w:r>
      <w:r>
        <w:rPr/>
        <w:t>African Development Bank</w:t>
      </w:r>
      <w:r>
        <w:rPr>
          <w:spacing w:val="-35"/>
        </w:rPr>
        <w:t> </w:t>
      </w:r>
      <w:r>
        <w:rPr/>
        <w:t>(AfDB)</w:t>
      </w:r>
    </w:p>
    <w:p>
      <w:pPr>
        <w:pStyle w:val="BodyText"/>
        <w:spacing w:before="5"/>
        <w:rPr>
          <w:sz w:val="21"/>
        </w:rPr>
      </w:pPr>
    </w:p>
    <w:p>
      <w:pPr>
        <w:pStyle w:val="BodyText"/>
        <w:spacing w:line="316" w:lineRule="auto"/>
        <w:ind w:left="1106"/>
      </w:pPr>
      <w:r>
        <w:rPr/>
        <w:pict>
          <v:group style="position:absolute;margin-left:230.749268pt;margin-top:-.634394pt;width:12.8pt;height:12.8pt;mso-position-horizontal-relative:page;mso-position-vertical-relative:paragraph;z-index:6112" coordorigin="4615,-13" coordsize="256,256">
            <v:shape style="position:absolute;left:4614;top:-7;width:256;height:243" coordorigin="4615,-6" coordsize="256,243" path="m4615,-6l4870,-6m4615,236l4870,236e" filled="false" stroked="true" strokeweight=".637998pt" strokecolor="#999999">
              <v:path arrowok="t"/>
              <v:stroke dashstyle="solid"/>
            </v:shape>
            <v:shape style="position:absolute;left:4621;top:-13;width:243;height:256" coordorigin="4621,-13" coordsize="243,256" path="m4621,-13l4621,243m4864,-13l4864,243e" filled="false" stroked="true" strokeweight=".637998pt" strokecolor="#999999">
              <v:path arrowok="t"/>
              <v:stroke dashstyle="solid"/>
            </v:shape>
            <w10:wrap type="none"/>
          </v:group>
        </w:pict>
      </w:r>
      <w:r>
        <w:rPr/>
        <w:t>Asian Infrastructure Investment Bank (AIIB)</w:t>
      </w:r>
    </w:p>
    <w:p>
      <w:pPr>
        <w:pStyle w:val="BodyText"/>
        <w:spacing w:before="177"/>
        <w:ind w:left="1106"/>
      </w:pPr>
      <w:r>
        <w:rPr/>
        <w:pict>
          <v:group style="position:absolute;margin-left:230.749268pt;margin-top:8.215501pt;width:12.8pt;height:12.8pt;mso-position-horizontal-relative:page;mso-position-vertical-relative:paragraph;z-index:6136" coordorigin="4615,164" coordsize="256,256">
            <v:line style="position:absolute" from="4615,171" to="4870,171" stroked="true" strokeweight=".637998pt" strokecolor="#999999">
              <v:stroke dashstyle="solid"/>
            </v:line>
            <v:line style="position:absolute" from="4615,413" to="4870,413" stroked="true" strokeweight=".637998pt" strokecolor="#999999">
              <v:stroke dashstyle="solid"/>
            </v:lin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t>Arab Fund (AFESD)</w:t>
      </w:r>
    </w:p>
    <w:p>
      <w:pPr>
        <w:pStyle w:val="BodyText"/>
        <w:spacing w:before="5"/>
        <w:rPr>
          <w:sz w:val="21"/>
        </w:rPr>
      </w:pPr>
    </w:p>
    <w:p>
      <w:pPr>
        <w:pStyle w:val="BodyText"/>
        <w:ind w:left="1106"/>
      </w:pPr>
      <w:r>
        <w:rPr/>
        <w:pict>
          <v:group style="position:absolute;margin-left:230.749268pt;margin-top:-.634603pt;width:12.8pt;height:12.8pt;mso-position-horizontal-relative:page;mso-position-vertical-relative:paragraph;z-index:6160" coordorigin="4615,-13" coordsize="256,256">
            <v:shape style="position:absolute;left:4614;top:-7;width:256;height:243" coordorigin="4615,-6" coordsize="256,243" path="m4615,-6l4870,-6m4615,236l4870,236e" filled="false" stroked="true" strokeweight=".637998pt" strokecolor="#999999">
              <v:path arrowok="t"/>
              <v:stroke dashstyle="solid"/>
            </v:shape>
            <v:shape style="position:absolute;left:4621;top:-13;width:243;height:256" coordorigin="4621,-13" coordsize="243,256" path="m4621,-13l4621,243m4864,-13l4864,243e" filled="false" stroked="true" strokeweight=".637998pt" strokecolor="#999999">
              <v:path arrowok="t"/>
              <v:stroke dashstyle="solid"/>
            </v:shape>
            <w10:wrap type="none"/>
          </v:group>
        </w:pict>
      </w:r>
      <w:r>
        <w:rPr/>
        <w:t>Asian Development Bank (AsDB)</w:t>
      </w:r>
    </w:p>
    <w:p>
      <w:pPr>
        <w:pStyle w:val="BodyText"/>
        <w:spacing w:before="5"/>
        <w:rPr>
          <w:sz w:val="21"/>
        </w:rPr>
      </w:pPr>
    </w:p>
    <w:p>
      <w:pPr>
        <w:pStyle w:val="BodyText"/>
        <w:spacing w:line="316" w:lineRule="auto"/>
        <w:ind w:left="1106"/>
      </w:pPr>
      <w:r>
        <w:rPr/>
        <w:pict>
          <v:group style="position:absolute;margin-left:230.749268pt;margin-top:-.634707pt;width:12.8pt;height:12.8pt;mso-position-horizontal-relative:page;mso-position-vertical-relative:paragraph;z-index:6184" coordorigin="4615,-13" coordsize="256,256">
            <v:shape style="position:absolute;left:4614;top:-7;width:256;height:243" coordorigin="4615,-6" coordsize="256,243" path="m4615,-6l4870,-6m4615,236l4870,236e" filled="false" stroked="true" strokeweight=".637998pt" strokecolor="#999999">
              <v:path arrowok="t"/>
              <v:stroke dashstyle="solid"/>
            </v:shape>
            <v:shape style="position:absolute;left:4621;top:-13;width:243;height:256" coordorigin="4621,-13" coordsize="243,256" path="m4621,-13l4621,243m4864,-13l4864,243e" filled="false" stroked="true" strokeweight=".637998pt" strokecolor="#999999">
              <v:path arrowok="t"/>
              <v:stroke dashstyle="solid"/>
            </v:shape>
            <w10:wrap type="none"/>
          </v:group>
        </w:pict>
      </w:r>
      <w:r>
        <w:rPr/>
        <w:t>Arab Bank for Economic Development in Africa (BADEA)</w:t>
      </w:r>
    </w:p>
    <w:p>
      <w:pPr>
        <w:pStyle w:val="BodyText"/>
        <w:spacing w:line="316" w:lineRule="auto" w:before="177"/>
        <w:ind w:left="1106"/>
      </w:pPr>
      <w:r>
        <w:rPr/>
        <w:pict>
          <v:group style="position:absolute;margin-left:230.749268pt;margin-top:8.215187pt;width:12.8pt;height:12.8pt;mso-position-horizontal-relative:page;mso-position-vertical-relative:paragraph;z-index:6208" coordorigin="4615,164" coordsize="256,256">
            <v:line style="position:absolute" from="4615,171" to="4870,171" stroked="true" strokeweight=".637998pt" strokecolor="#999999">
              <v:stroke dashstyle="solid"/>
            </v:line>
            <v:line style="position:absolute" from="4615,413" to="4870,413" stroked="true" strokeweight=".637998pt" strokecolor="#999999">
              <v:stroke dashstyle="solid"/>
            </v:lin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t>Caribbean Development Bank (CDB)</w:t>
      </w:r>
    </w:p>
    <w:p>
      <w:pPr>
        <w:pStyle w:val="BodyText"/>
        <w:spacing w:line="316" w:lineRule="auto" w:before="177"/>
        <w:ind w:left="1106"/>
      </w:pPr>
      <w:r>
        <w:rPr/>
        <w:pict>
          <v:group style="position:absolute;margin-left:230.749268pt;margin-top:8.215052pt;width:12.8pt;height:12.8pt;mso-position-horizontal-relative:page;mso-position-vertical-relative:paragraph;z-index:6232" coordorigin="4615,164" coordsize="256,256">
            <v:shape style="position:absolute;left:4614;top:170;width:256;height:243" coordorigin="4615,171" coordsize="256,243" path="m4615,171l4870,171m4615,413l4870,413e" filled="false" stroked="true" strokeweight=".637998pt" strokecolor="#999999">
              <v:path arrowok="t"/>
              <v:stroke dashstyle="solid"/>
            </v:shap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t>Council of Europe Development Bank (CEB)</w:t>
      </w:r>
    </w:p>
    <w:p>
      <w:pPr>
        <w:pStyle w:val="BodyText"/>
        <w:spacing w:line="525" w:lineRule="auto" w:before="26"/>
        <w:ind w:left="413" w:right="971"/>
      </w:pPr>
      <w:r>
        <w:rPr/>
        <w:br w:type="column"/>
      </w:r>
      <w:r>
        <w:rPr/>
        <w:t>Development (OFID) New Development Bank Silk Road Fund</w:t>
      </w:r>
    </w:p>
    <w:p>
      <w:pPr>
        <w:pStyle w:val="BodyText"/>
        <w:spacing w:line="316" w:lineRule="auto" w:before="1"/>
        <w:ind w:left="413" w:right="163"/>
      </w:pPr>
      <w:r>
        <w:rPr/>
        <w:pict>
          <v:group style="position:absolute;margin-left:388.334656pt;margin-top:-45.244179pt;width:12.8pt;height:12.8pt;mso-position-horizontal-relative:page;mso-position-vertical-relative:paragraph;z-index:6352" coordorigin="7767,-905" coordsize="256,256">
            <v:line style="position:absolute" from="7767,-899" to="8022,-899" stroked="true" strokeweight=".637998pt" strokecolor="#999999">
              <v:stroke dashstyle="solid"/>
            </v:line>
            <v:line style="position:absolute" from="7767,-656" to="8022,-656" stroked="true" strokeweight=".637998pt" strokecolor="#999999">
              <v:stroke dashstyle="solid"/>
            </v:line>
            <v:line style="position:absolute" from="7773,-905" to="7773,-650" stroked="true" strokeweight=".637998pt" strokecolor="#999999">
              <v:stroke dashstyle="solid"/>
            </v:line>
            <v:line style="position:absolute" from="8016,-905" to="8016,-650" stroked="true" strokeweight=".637998pt" strokecolor="#999999">
              <v:stroke dashstyle="solid"/>
            </v:line>
            <w10:wrap type="none"/>
          </v:group>
        </w:pict>
      </w:r>
      <w:r>
        <w:rPr/>
        <w:pict>
          <v:group style="position:absolute;margin-left:388.334656pt;margin-top:-22.914267pt;width:12.8pt;height:12.8pt;mso-position-horizontal-relative:page;mso-position-vertical-relative:paragraph;z-index:6376" coordorigin="7767,-458" coordsize="256,256">
            <v:shape style="position:absolute;left:7766;top:-452;width:256;height:243" coordorigin="7767,-452" coordsize="256,243" path="m7767,-452l8022,-452m7767,-209l8022,-209e" filled="false" stroked="true" strokeweight=".637998pt" strokecolor="#999999">
              <v:path arrowok="t"/>
              <v:stroke dashstyle="solid"/>
            </v:shape>
            <v:line style="position:absolute" from="7773,-458" to="7773,-203" stroked="true" strokeweight=".637998pt" strokecolor="#999999">
              <v:stroke dashstyle="solid"/>
            </v:line>
            <v:line style="position:absolute" from="8016,-458" to="8016,-203" stroked="true" strokeweight=".637998pt" strokecolor="#999999">
              <v:stroke dashstyle="solid"/>
            </v:line>
            <w10:wrap type="none"/>
          </v:group>
        </w:pict>
      </w:r>
      <w:r>
        <w:rPr/>
        <w:pict>
          <v:group style="position:absolute;margin-left:388.334656pt;margin-top:-.584353pt;width:12.8pt;height:12.8pt;mso-position-horizontal-relative:page;mso-position-vertical-relative:paragraph;z-index:6400" coordorigin="7767,-12" coordsize="256,256">
            <v:line style="position:absolute" from="7767,-5" to="8022,-5" stroked="true" strokeweight=".637998pt" strokecolor="#999999">
              <v:stroke dashstyle="solid"/>
            </v:line>
            <v:line style="position:absolute" from="7767,237" to="8022,237" stroked="true" strokeweight=".637998pt" strokecolor="#999999">
              <v:stroke dashstyle="solid"/>
            </v:line>
            <v:line style="position:absolute" from="7773,-12" to="7773,244" stroked="true" strokeweight=".637998pt" strokecolor="#999999">
              <v:stroke dashstyle="solid"/>
            </v:line>
            <v:line style="position:absolute" from="8016,-12" to="8016,244" stroked="true" strokeweight=".637998pt" strokecolor="#999999">
              <v:stroke dashstyle="solid"/>
            </v:line>
            <w10:wrap type="none"/>
          </v:group>
        </w:pict>
      </w:r>
      <w:r>
        <w:rPr/>
        <w:t>United Nations Development Programme (UNDP)</w:t>
      </w:r>
    </w:p>
    <w:p>
      <w:pPr>
        <w:pStyle w:val="BodyText"/>
        <w:spacing w:line="316" w:lineRule="auto" w:before="177"/>
        <w:ind w:left="413" w:right="163"/>
      </w:pPr>
      <w:r>
        <w:rPr/>
        <w:pict>
          <v:group style="position:absolute;margin-left:388.334656pt;margin-top:8.215542pt;width:12.8pt;height:12.8pt;mso-position-horizontal-relative:page;mso-position-vertical-relative:paragraph;z-index:6424" coordorigin="7767,164" coordsize="256,256">
            <v:line style="position:absolute" from="7767,171" to="8022,171" stroked="true" strokeweight=".637998pt" strokecolor="#999999">
              <v:stroke dashstyle="solid"/>
            </v:line>
            <v:line style="position:absolute" from="7767,413" to="8022,413" stroked="true" strokeweight=".637998pt" strokecolor="#999999">
              <v:stroke dashstyle="solid"/>
            </v:line>
            <v:line style="position:absolute" from="7773,164" to="7773,420" stroked="true" strokeweight=".637998pt" strokecolor="#999999">
              <v:stroke dashstyle="solid"/>
            </v:line>
            <v:line style="position:absolute" from="8016,164" to="8016,420" stroked="true" strokeweight=".637998pt" strokecolor="#999999">
              <v:stroke dashstyle="solid"/>
            </v:line>
            <w10:wrap type="none"/>
          </v:group>
        </w:pict>
      </w:r>
      <w:r>
        <w:rPr/>
        <w:t>United Nations Economic Commission for Europe (UNECE)</w:t>
      </w:r>
    </w:p>
    <w:p>
      <w:pPr>
        <w:pStyle w:val="BodyText"/>
        <w:spacing w:line="316" w:lineRule="auto" w:before="176"/>
        <w:ind w:left="413" w:right="163"/>
      </w:pPr>
      <w:r>
        <w:rPr/>
        <w:pict>
          <v:group style="position:absolute;margin-left:388.334656pt;margin-top:8.165376pt;width:12.8pt;height:12.8pt;mso-position-horizontal-relative:page;mso-position-vertical-relative:paragraph;z-index:6448" coordorigin="7767,163" coordsize="256,256">
            <v:shape style="position:absolute;left:7766;top:169;width:256;height:243" coordorigin="7767,170" coordsize="256,243" path="m7767,170l8022,170m7767,412l8022,412e" filled="false" stroked="true" strokeweight=".637998pt" strokecolor="#999999">
              <v:path arrowok="t"/>
              <v:stroke dashstyle="solid"/>
            </v:shap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t>UN Economic and Social Commission for Asia and the Pacific (UNESCAP)</w:t>
      </w:r>
    </w:p>
    <w:p>
      <w:pPr>
        <w:pStyle w:val="BodyText"/>
        <w:spacing w:line="316" w:lineRule="auto" w:before="176"/>
        <w:ind w:left="413" w:right="163"/>
      </w:pPr>
      <w:r>
        <w:rPr/>
        <w:pict>
          <v:group style="position:absolute;margin-left:388.334656pt;margin-top:8.165208pt;width:12.8pt;height:12.8pt;mso-position-horizontal-relative:page;mso-position-vertical-relative:paragraph;z-index:6472" coordorigin="7767,163" coordsize="256,256">
            <v:line style="position:absolute" from="7767,170" to="8022,170" stroked="true" strokeweight=".637998pt" strokecolor="#999999">
              <v:stroke dashstyle="solid"/>
            </v:line>
            <v:line style="position:absolute" from="7767,412" to="8022,412" stroked="true" strokeweight=".637998pt" strokecolor="#999999">
              <v:stroke dashstyle="solid"/>
            </v:lin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t>UN Economic and Social Commission for Western Asia (UNESCWA)</w:t>
      </w:r>
    </w:p>
    <w:p>
      <w:pPr>
        <w:pStyle w:val="BodyText"/>
        <w:spacing w:line="316" w:lineRule="auto" w:before="176"/>
        <w:ind w:left="413" w:right="163"/>
      </w:pPr>
      <w:r>
        <w:rPr/>
        <w:pict>
          <v:group style="position:absolute;margin-left:388.334656pt;margin-top:8.16501pt;width:12.8pt;height:12.8pt;mso-position-horizontal-relative:page;mso-position-vertical-relative:paragraph;z-index:6496" coordorigin="7767,163" coordsize="256,256">
            <v:shape style="position:absolute;left:7766;top:169;width:256;height:243" coordorigin="7767,170" coordsize="256,243" path="m7767,170l8022,170m7767,412l8022,412e" filled="false" stroked="true" strokeweight=".637998pt" strokecolor="#999999">
              <v:path arrowok="t"/>
              <v:stroke dashstyle="solid"/>
            </v:shape>
            <v:line style="position:absolute" from="7773,163" to="7773,418" stroked="true" strokeweight=".637998pt" strokecolor="#999999">
              <v:stroke dashstyle="solid"/>
            </v:line>
            <v:line style="position:absolute" from="8016,163" to="8016,418" stroked="true" strokeweight=".637998pt" strokecolor="#999999">
              <v:stroke dashstyle="solid"/>
            </v:line>
            <w10:wrap type="none"/>
          </v:group>
        </w:pict>
      </w:r>
      <w:r>
        <w:rPr/>
        <w:t>UN Industrial Development Organization (UNIDO)</w:t>
      </w:r>
    </w:p>
    <w:p>
      <w:pPr>
        <w:pStyle w:val="BodyText"/>
        <w:spacing w:before="176"/>
        <w:ind w:left="413"/>
      </w:pPr>
      <w:r>
        <w:rPr/>
        <w:pict>
          <v:group style="position:absolute;margin-left:388.334656pt;margin-top:8.164874pt;width:12.8pt;height:12.8pt;mso-position-horizontal-relative:page;mso-position-vertical-relative:paragraph;z-index:6520" coordorigin="7767,163" coordsize="256,256">
            <v:line style="position:absolute" from="7767,170" to="8022,170" stroked="true" strokeweight=".637998pt" strokecolor="#999999">
              <v:stroke dashstyle="solid"/>
            </v:line>
            <v:line style="position:absolute" from="7767,412" to="8022,412" stroked="true" strokeweight=".637998pt" strokecolor="#999999">
              <v:stroke dashstyle="solid"/>
            </v:line>
            <v:line style="position:absolute" from="7773,163" to="7773,418" stroked="true" strokeweight=".637998pt" strokecolor="#999999">
              <v:stroke dashstyle="solid"/>
            </v:line>
            <v:line style="position:absolute" from="8016,163" to="8016,418" stroked="true" strokeweight=".637998pt" strokecolor="#999999">
              <v:stroke dashstyle="solid"/>
            </v:line>
            <w10:wrap type="none"/>
          </v:group>
        </w:pict>
      </w:r>
      <w:r>
        <w:rPr/>
        <w:t>World Bank</w:t>
      </w:r>
    </w:p>
    <w:p>
      <w:pPr>
        <w:pStyle w:val="BodyText"/>
        <w:spacing w:before="5"/>
        <w:rPr>
          <w:sz w:val="21"/>
        </w:rPr>
      </w:pPr>
    </w:p>
    <w:p>
      <w:pPr>
        <w:pStyle w:val="BodyText"/>
        <w:spacing w:before="1"/>
        <w:ind w:left="413"/>
      </w:pPr>
      <w:r>
        <w:rPr/>
        <w:pict>
          <v:group style="position:absolute;margin-left:388.334656pt;margin-top:-.585229pt;width:12.8pt;height:12.8pt;mso-position-horizontal-relative:page;mso-position-vertical-relative:paragraph;z-index:6544" coordorigin="7767,-12" coordsize="256,256">
            <v:shape style="position:absolute;left:7766;top:-6;width:256;height:243" coordorigin="7767,-5" coordsize="256,243" path="m7767,-5l8022,-5m7767,237l8022,237e" filled="false" stroked="true" strokeweight=".637998pt" strokecolor="#999999">
              <v:path arrowok="t"/>
              <v:stroke dashstyle="solid"/>
            </v:shape>
            <v:line style="position:absolute" from="7773,-12" to="7773,243" stroked="true" strokeweight=".637998pt" strokecolor="#999999">
              <v:stroke dashstyle="solid"/>
            </v:line>
            <v:line style="position:absolute" from="8016,-12" to="8016,243" stroked="true" strokeweight=".637998pt" strokecolor="#999999">
              <v:stroke dashstyle="solid"/>
            </v:line>
            <w10:wrap type="none"/>
          </v:group>
        </w:pict>
      </w:r>
      <w:r>
        <w:rPr/>
        <w:t>World Trade Organization (WTO)</w:t>
      </w:r>
    </w:p>
    <w:p>
      <w:pPr>
        <w:pStyle w:val="BodyText"/>
        <w:spacing w:before="2"/>
        <w:rPr>
          <w:sz w:val="20"/>
        </w:rPr>
      </w:pPr>
    </w:p>
    <w:p>
      <w:pPr>
        <w:pStyle w:val="Heading2"/>
        <w:ind w:left="413" w:right="0"/>
      </w:pPr>
      <w:r>
        <w:rPr/>
        <w:pict>
          <v:group style="position:absolute;margin-left:388.334656pt;margin-top:.072217pt;width:12.8pt;height:12.8pt;mso-position-horizontal-relative:page;mso-position-vertical-relative:paragraph;z-index:6568" coordorigin="7767,1" coordsize="256,256">
            <v:line style="position:absolute" from="7767,8" to="8022,8" stroked="true" strokeweight=".637998pt" strokecolor="#999999">
              <v:stroke dashstyle="solid"/>
            </v:line>
            <v:line style="position:absolute" from="7767,250" to="8022,250" stroked="true" strokeweight=".637998pt" strokecolor="#999999">
              <v:stroke dashstyle="solid"/>
            </v:line>
            <v:line style="position:absolute" from="7773,1" to="7773,257" stroked="true" strokeweight=".637998pt" strokecolor="#999999">
              <v:stroke dashstyle="solid"/>
            </v:line>
            <v:line style="position:absolute" from="8016,1" to="8016,257" stroked="true" strokeweight=".637998pt" strokecolor="#999999">
              <v:stroke dashstyle="solid"/>
            </v:line>
            <w10:wrap type="none"/>
          </v:group>
        </w:pict>
      </w:r>
      <w:r>
        <w:rPr/>
        <w:t>Other (please specify)</w:t>
      </w:r>
    </w:p>
    <w:p>
      <w:pPr>
        <w:spacing w:after="0"/>
        <w:sectPr>
          <w:type w:val="continuous"/>
          <w:pgSz w:w="11900" w:h="16840"/>
          <w:pgMar w:top="780" w:bottom="280" w:left="740" w:right="780"/>
          <w:cols w:num="3" w:equalWidth="0">
            <w:col w:w="2466" w:space="685"/>
            <w:col w:w="3805" w:space="40"/>
            <w:col w:w="3384"/>
          </w:cols>
        </w:sectPr>
      </w:pPr>
    </w:p>
    <w:p>
      <w:pPr>
        <w:pStyle w:val="BodyText"/>
        <w:spacing w:before="5"/>
        <w:rPr>
          <w:rFonts w:ascii="Tahoma"/>
          <w:b/>
          <w:sz w:val="15"/>
        </w:rPr>
      </w:pPr>
      <w:r>
        <w:rPr/>
        <w:pict>
          <v:group style="position:absolute;margin-left:42.540001pt;margin-top:42.540001pt;width:509.95pt;height:756.9pt;mso-position-horizontal-relative:page;mso-position-vertical-relative:page;z-index:-11123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line="316" w:lineRule="auto" w:before="96"/>
        <w:ind w:left="723" w:right="361"/>
      </w:pPr>
      <w:r>
        <w:rPr/>
        <w:t>Additional information on the development partners that are important sources of aid-for-trade financing for economic diversification in your region or transport corridor.</w:t>
      </w:r>
    </w:p>
    <w:p>
      <w:pPr>
        <w:pStyle w:val="BodyText"/>
        <w:spacing w:before="6"/>
        <w:rPr>
          <w:sz w:val="20"/>
        </w:rPr>
      </w:pPr>
      <w:r>
        <w:rPr/>
        <w:pict>
          <v:group style="position:absolute;margin-left:73.163879pt;margin-top:13.940783pt;width:459.4pt;height:66.4pt;mso-position-horizontal-relative:page;mso-position-vertical-relative:paragraph;z-index:3536;mso-wrap-distance-left:0;mso-wrap-distance-right:0" coordorigin="1463,279" coordsize="9188,1328">
            <v:line style="position:absolute" from="1463,285" to="10650,285" stroked="true" strokeweight=".637997pt" strokecolor="#999999">
              <v:stroke dashstyle="solid"/>
            </v:line>
            <v:line style="position:absolute" from="1463,1599" to="10650,1599" stroked="true" strokeweight=".637997pt" strokecolor="#999999">
              <v:stroke dashstyle="solid"/>
            </v:line>
            <v:line style="position:absolute" from="1470,279" to="1470,1606" stroked="true" strokeweight=".637997pt" strokecolor="#999999">
              <v:stroke dashstyle="solid"/>
            </v:line>
            <v:line style="position:absolute" from="10644,279" to="10644,1606" stroked="true" strokeweight=".637997pt" strokecolor="#999999">
              <v:stroke dashstyle="solid"/>
            </v:line>
            <w10:wrap type="topAndBottom"/>
          </v:group>
        </w:pict>
      </w:r>
    </w:p>
    <w:p>
      <w:pPr>
        <w:pStyle w:val="BodyText"/>
        <w:spacing w:before="4"/>
        <w:rPr>
          <w:sz w:val="24"/>
        </w:rPr>
      </w:pPr>
    </w:p>
    <w:p>
      <w:pPr>
        <w:pStyle w:val="BodyText"/>
        <w:spacing w:before="96"/>
        <w:ind w:left="442"/>
      </w:pPr>
      <w:r>
        <w:rPr/>
        <w:t>NB. This list of aid-for-trade providers is sourced from the OECD-DAC/CRS aid activity database.</w:t>
      </w:r>
    </w:p>
    <w:p>
      <w:pPr>
        <w:spacing w:after="0"/>
        <w:sectPr>
          <w:type w:val="continuous"/>
          <w:pgSz w:w="11900" w:h="16840"/>
          <w:pgMar w:top="780" w:bottom="280" w:left="740" w:right="780"/>
        </w:sectPr>
      </w:pPr>
    </w:p>
    <w:p>
      <w:pPr>
        <w:pStyle w:val="Heading1"/>
        <w:spacing w:line="304" w:lineRule="auto" w:before="74"/>
      </w:pPr>
      <w:r>
        <w:rPr/>
        <w:pict>
          <v:group style="position:absolute;margin-left:42.540001pt;margin-top:42.539497pt;width:509.95pt;height:756.95pt;mso-position-horizontal-relative:page;mso-position-vertical-relative:page;z-index:-110224"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21.</w:t>
      </w:r>
      <w:r>
        <w:rPr>
          <w:spacing w:val="-37"/>
        </w:rPr>
        <w:t> </w:t>
      </w:r>
      <w:r>
        <w:rPr/>
        <w:t>Which</w:t>
      </w:r>
      <w:r>
        <w:rPr>
          <w:spacing w:val="-31"/>
        </w:rPr>
        <w:t> </w:t>
      </w:r>
      <w:r>
        <w:rPr/>
        <w:t>South-South</w:t>
      </w:r>
      <w:r>
        <w:rPr>
          <w:spacing w:val="-31"/>
        </w:rPr>
        <w:t> </w:t>
      </w:r>
      <w:r>
        <w:rPr/>
        <w:t>partner(s)</w:t>
      </w:r>
      <w:r>
        <w:rPr>
          <w:spacing w:val="-31"/>
        </w:rPr>
        <w:t> </w:t>
      </w:r>
      <w:r>
        <w:rPr/>
        <w:t>are</w:t>
      </w:r>
      <w:r>
        <w:rPr>
          <w:spacing w:val="-31"/>
        </w:rPr>
        <w:t> </w:t>
      </w:r>
      <w:r>
        <w:rPr/>
        <w:t>the</w:t>
      </w:r>
      <w:r>
        <w:rPr>
          <w:spacing w:val="-31"/>
        </w:rPr>
        <w:t> </w:t>
      </w:r>
      <w:r>
        <w:rPr/>
        <w:t>most</w:t>
      </w:r>
      <w:r>
        <w:rPr>
          <w:spacing w:val="-30"/>
        </w:rPr>
        <w:t> </w:t>
      </w:r>
      <w:r>
        <w:rPr/>
        <w:t>important</w:t>
      </w:r>
      <w:r>
        <w:rPr>
          <w:spacing w:val="-31"/>
        </w:rPr>
        <w:t> </w:t>
      </w:r>
      <w:r>
        <w:rPr/>
        <w:t>source</w:t>
      </w:r>
      <w:r>
        <w:rPr>
          <w:spacing w:val="-31"/>
        </w:rPr>
        <w:t> </w:t>
      </w:r>
      <w:r>
        <w:rPr/>
        <w:t>of</w:t>
      </w:r>
      <w:r>
        <w:rPr>
          <w:spacing w:val="-30"/>
        </w:rPr>
        <w:t> </w:t>
      </w:r>
      <w:r>
        <w:rPr/>
        <w:t>financing</w:t>
      </w:r>
      <w:r>
        <w:rPr>
          <w:spacing w:val="-32"/>
        </w:rPr>
        <w:t> </w:t>
      </w:r>
      <w:r>
        <w:rPr/>
        <w:t>for</w:t>
      </w:r>
      <w:r>
        <w:rPr>
          <w:spacing w:val="-31"/>
        </w:rPr>
        <w:t> </w:t>
      </w:r>
      <w:r>
        <w:rPr/>
        <w:t>your</w:t>
      </w:r>
      <w:r>
        <w:rPr>
          <w:spacing w:val="-31"/>
        </w:rPr>
        <w:t> </w:t>
      </w:r>
      <w:r>
        <w:rPr/>
        <w:t>economic diversification in your region or transport</w:t>
      </w:r>
      <w:r>
        <w:rPr>
          <w:spacing w:val="-30"/>
        </w:rPr>
        <w:t> </w:t>
      </w:r>
      <w:r>
        <w:rPr/>
        <w:t>corridor?</w:t>
      </w:r>
    </w:p>
    <w:p>
      <w:pPr>
        <w:pStyle w:val="BodyText"/>
        <w:spacing w:before="4"/>
        <w:rPr>
          <w:rFonts w:ascii="Tahoma"/>
          <w:b/>
          <w:sz w:val="25"/>
        </w:rPr>
      </w:pPr>
    </w:p>
    <w:p>
      <w:pPr>
        <w:spacing w:before="0"/>
        <w:ind w:left="723" w:right="0" w:firstLine="0"/>
        <w:jc w:val="left"/>
        <w:rPr>
          <w:rFonts w:ascii="Tahoma"/>
          <w:b/>
          <w:sz w:val="20"/>
        </w:rPr>
      </w:pPr>
      <w:r>
        <w:rPr/>
        <w:pict>
          <v:group style="position:absolute;margin-left:73.163879pt;margin-top:21.490059pt;width:12.8pt;height:12.8pt;mso-position-horizontal-relative:page;mso-position-vertical-relative:paragraph;z-index:6640" coordorigin="1463,430" coordsize="256,256">
            <v:shape style="position:absolute;left:1463;top:436;width:256;height:243" coordorigin="1463,436" coordsize="256,243" path="m1463,436l1718,436m1463,679l1718,679e" filled="false" stroked="true" strokeweight=".637998pt" strokecolor="#999999">
              <v:path arrowok="t"/>
              <v:stroke dashstyle="solid"/>
            </v:shape>
            <v:line style="position:absolute" from="1470,430" to="1470,685" stroked="true" strokeweight=".637998pt" strokecolor="#999999">
              <v:stroke dashstyle="solid"/>
            </v:line>
            <v:line style="position:absolute" from="1712,430" to="1712,685" stroked="true" strokeweight=".637998pt" strokecolor="#999999">
              <v:stroke dashstyle="solid"/>
            </v:line>
            <w10:wrap type="none"/>
          </v:group>
        </w:pict>
      </w:r>
      <w:r>
        <w:rPr/>
        <w:pict>
          <v:group style="position:absolute;margin-left:73.163879pt;margin-top:43.819973pt;width:12.8pt;height:12.8pt;mso-position-horizontal-relative:page;mso-position-vertical-relative:paragraph;z-index:6664" coordorigin="1463,876" coordsize="256,256">
            <v:shape style="position:absolute;left:1463;top:882;width:256;height:243" coordorigin="1463,883" coordsize="256,243" path="m1463,883l1718,883m1463,1125l1718,1125e" filled="false" stroked="true" strokeweight=".637998pt" strokecolor="#999999">
              <v:path arrowok="t"/>
              <v:stroke dashstyle="solid"/>
            </v:shape>
            <v:line style="position:absolute" from="1470,876" to="1470,1132" stroked="true" strokeweight=".637998pt" strokecolor="#999999">
              <v:stroke dashstyle="solid"/>
            </v:line>
            <v:line style="position:absolute" from="1712,876" to="1712,1132" stroked="true" strokeweight=".637998pt" strokecolor="#999999">
              <v:stroke dashstyle="solid"/>
            </v:line>
            <w10:wrap type="none"/>
          </v:group>
        </w:pict>
      </w:r>
      <w:r>
        <w:rPr/>
        <w:pict>
          <v:group style="position:absolute;margin-left:73.163879pt;margin-top:66.149887pt;width:12.8pt;height:12.8pt;mso-position-horizontal-relative:page;mso-position-vertical-relative:paragraph;z-index:6688" coordorigin="1463,1323" coordsize="256,256">
            <v:shape style="position:absolute;left:1463;top:1329;width:256;height:243" coordorigin="1463,1329" coordsize="256,243" path="m1463,1329l1718,1329m1463,1572l1718,1572e" filled="false" stroked="true" strokeweight=".637998pt" strokecolor="#999999">
              <v:path arrowok="t"/>
              <v:stroke dashstyle="solid"/>
            </v:shape>
            <v:line style="position:absolute" from="1470,1323" to="1470,1578" stroked="true" strokeweight=".637998pt" strokecolor="#999999">
              <v:stroke dashstyle="solid"/>
            </v:line>
            <v:line style="position:absolute" from="1712,1323" to="1712,1578" stroked="true" strokeweight=".637998pt" strokecolor="#999999">
              <v:stroke dashstyle="solid"/>
            </v:line>
            <w10:wrap type="none"/>
          </v:group>
        </w:pict>
      </w:r>
      <w:r>
        <w:rPr/>
        <w:pict>
          <v:group style="position:absolute;margin-left:73.163879pt;margin-top:88.479797pt;width:12.8pt;height:12.8pt;mso-position-horizontal-relative:page;mso-position-vertical-relative:paragraph;z-index:6712" coordorigin="1463,1770" coordsize="256,256">
            <v:line style="position:absolute" from="1463,1776" to="1718,1776" stroked="true" strokeweight=".637998pt" strokecolor="#999999">
              <v:stroke dashstyle="solid"/>
            </v:line>
            <v:line style="position:absolute" from="1463,2018" to="1718,2018" stroked="true" strokeweight=".637998pt" strokecolor="#999999">
              <v:stroke dashstyle="solid"/>
            </v:line>
            <v:line style="position:absolute" from="1470,1770" to="1470,2025" stroked="true" strokeweight=".637998pt" strokecolor="#999999">
              <v:stroke dashstyle="solid"/>
            </v:line>
            <v:line style="position:absolute" from="1712,1770" to="1712,2025" stroked="true" strokeweight=".637998pt" strokecolor="#999999">
              <v:stroke dashstyle="solid"/>
            </v:line>
            <w10:wrap type="none"/>
          </v:group>
        </w:pict>
      </w:r>
      <w:r>
        <w:rPr/>
        <w:pict>
          <v:group style="position:absolute;margin-left:73.163879pt;margin-top:110.809708pt;width:12.8pt;height:12.8pt;mso-position-horizontal-relative:page;mso-position-vertical-relative:paragraph;z-index:6736" coordorigin="1463,2216" coordsize="256,256">
            <v:line style="position:absolute" from="1463,2223" to="1718,2223" stroked="true" strokeweight=".637998pt" strokecolor="#999999">
              <v:stroke dashstyle="solid"/>
            </v:line>
            <v:line style="position:absolute" from="1463,2465" to="1718,2465" stroked="true" strokeweight=".637998pt" strokecolor="#999999">
              <v:stroke dashstyle="solid"/>
            </v:line>
            <v:line style="position:absolute" from="1470,2216" to="1470,2471" stroked="true" strokeweight=".637998pt" strokecolor="#999999">
              <v:stroke dashstyle="solid"/>
            </v:line>
            <v:line style="position:absolute" from="1712,2216" to="1712,2471" stroked="true" strokeweight=".637998pt" strokecolor="#999999">
              <v:stroke dashstyle="solid"/>
            </v:line>
            <w10:wrap type="none"/>
          </v:group>
        </w:pict>
      </w:r>
      <w:r>
        <w:rPr/>
        <w:pict>
          <v:group style="position:absolute;margin-left:230.749268pt;margin-top:21.490059pt;width:12.8pt;height:12.8pt;mso-position-horizontal-relative:page;mso-position-vertical-relative:paragraph;z-index:-109960" coordorigin="4615,430" coordsize="256,256">
            <v:shape style="position:absolute;left:4614;top:436;width:256;height:243" coordorigin="4615,436" coordsize="256,243" path="m4615,436l4870,436m4615,679l4870,679e" filled="false" stroked="true" strokeweight=".637998pt" strokecolor="#999999">
              <v:path arrowok="t"/>
              <v:stroke dashstyle="solid"/>
            </v:shape>
            <v:shape style="position:absolute;left:4621;top:429;width:243;height:256" coordorigin="4621,430" coordsize="243,256" path="m4621,430l4621,685m4864,430l4864,685e" filled="false" stroked="true" strokeweight=".637998pt" strokecolor="#999999">
              <v:path arrowok="t"/>
              <v:stroke dashstyle="solid"/>
            </v:shape>
            <w10:wrap type="none"/>
          </v:group>
        </w:pict>
      </w:r>
      <w:r>
        <w:rPr/>
        <w:pict>
          <v:group style="position:absolute;margin-left:230.749268pt;margin-top:43.819973pt;width:12.8pt;height:12.8pt;mso-position-horizontal-relative:page;mso-position-vertical-relative:paragraph;z-index:-109936" coordorigin="4615,876" coordsize="256,256">
            <v:shape style="position:absolute;left:4614;top:882;width:256;height:243" coordorigin="4615,883" coordsize="256,243" path="m4615,883l4870,883m4615,1125l4870,1125e" filled="false" stroked="true" strokeweight=".637998pt" strokecolor="#999999">
              <v:path arrowok="t"/>
              <v:stroke dashstyle="solid"/>
            </v:shape>
            <v:shape style="position:absolute;left:4621;top:876;width:243;height:256" coordorigin="4621,876" coordsize="243,256" path="m4621,876l4621,1132m4864,876l4864,1132e" filled="false" stroked="true" strokeweight=".637998pt" strokecolor="#999999">
              <v:path arrowok="t"/>
              <v:stroke dashstyle="solid"/>
            </v:shape>
            <w10:wrap type="none"/>
          </v:group>
        </w:pict>
      </w:r>
      <w:r>
        <w:rPr/>
        <w:pict>
          <v:group style="position:absolute;margin-left:230.749268pt;margin-top:66.149887pt;width:12.8pt;height:12.8pt;mso-position-horizontal-relative:page;mso-position-vertical-relative:paragraph;z-index:-109912" coordorigin="4615,1323" coordsize="256,256">
            <v:shape style="position:absolute;left:4614;top:1329;width:256;height:243" coordorigin="4615,1329" coordsize="256,243" path="m4615,1329l4870,1329m4615,1572l4870,1572e" filled="false" stroked="true" strokeweight=".637998pt" strokecolor="#999999">
              <v:path arrowok="t"/>
              <v:stroke dashstyle="solid"/>
            </v:shape>
            <v:shape style="position:absolute;left:4621;top:1323;width:243;height:256" coordorigin="4621,1323" coordsize="243,256" path="m4621,1323l4621,1578m4864,1323l4864,1578e" filled="false" stroked="true" strokeweight=".637998pt" strokecolor="#999999">
              <v:path arrowok="t"/>
              <v:stroke dashstyle="solid"/>
            </v:shape>
            <w10:wrap type="none"/>
          </v:group>
        </w:pict>
      </w:r>
      <w:r>
        <w:rPr/>
        <w:pict>
          <v:group style="position:absolute;margin-left:230.749268pt;margin-top:88.479797pt;width:12.8pt;height:12.8pt;mso-position-horizontal-relative:page;mso-position-vertical-relative:paragraph;z-index:-109888" coordorigin="4615,1770" coordsize="256,256">
            <v:line style="position:absolute" from="4615,1776" to="4870,1776" stroked="true" strokeweight=".637998pt" strokecolor="#999999">
              <v:stroke dashstyle="solid"/>
            </v:line>
            <v:line style="position:absolute" from="4615,2018" to="4870,2018" stroked="true" strokeweight=".637998pt" strokecolor="#999999">
              <v:stroke dashstyle="solid"/>
            </v:line>
            <v:shape style="position:absolute;left:4621;top:1769;width:243;height:256" coordorigin="4621,1770" coordsize="243,256" path="m4621,1770l4621,2025m4864,1770l4864,2025e" filled="false" stroked="true" strokeweight=".637998pt" strokecolor="#999999">
              <v:path arrowok="t"/>
              <v:stroke dashstyle="solid"/>
            </v:shape>
            <w10:wrap type="none"/>
          </v:group>
        </w:pict>
      </w:r>
      <w:r>
        <w:rPr/>
        <w:pict>
          <v:group style="position:absolute;margin-left:230.749268pt;margin-top:110.809708pt;width:12.8pt;height:12.8pt;mso-position-horizontal-relative:page;mso-position-vertical-relative:paragraph;z-index:-109864" coordorigin="4615,2216" coordsize="256,256">
            <v:line style="position:absolute" from="4615,2223" to="4870,2223" stroked="true" strokeweight=".637998pt" strokecolor="#999999">
              <v:stroke dashstyle="solid"/>
            </v:line>
            <v:line style="position:absolute" from="4615,2465" to="4870,2465" stroked="true" strokeweight=".637998pt" strokecolor="#999999">
              <v:stroke dashstyle="solid"/>
            </v:line>
            <v:shape style="position:absolute;left:4621;top:2216;width:243;height:256" coordorigin="4621,2216" coordsize="243,256" path="m4621,2216l4621,2471m4864,2216l4864,2471e" filled="false" stroked="true" strokeweight=".637998pt" strokecolor="#999999">
              <v:path arrowok="t"/>
              <v:stroke dashstyle="solid"/>
            </v:shape>
            <w10:wrap type="none"/>
          </v:group>
        </w:pict>
      </w:r>
      <w:r>
        <w:rPr/>
        <w:pict>
          <v:group style="position:absolute;margin-left:388.334656pt;margin-top:21.490059pt;width:12.8pt;height:12.8pt;mso-position-horizontal-relative:page;mso-position-vertical-relative:paragraph;z-index:-109720" coordorigin="7767,430" coordsize="256,256">
            <v:shape style="position:absolute;left:7766;top:436;width:256;height:243" coordorigin="7767,436" coordsize="256,243" path="m7767,436l8022,436m7767,679l8022,679e" filled="false" stroked="true" strokeweight=".637998pt" strokecolor="#999999">
              <v:path arrowok="t"/>
              <v:stroke dashstyle="solid"/>
            </v:shape>
            <v:line style="position:absolute" from="7773,430" to="7773,685" stroked="true" strokeweight=".637998pt" strokecolor="#999999">
              <v:stroke dashstyle="solid"/>
            </v:line>
            <v:line style="position:absolute" from="8016,430" to="8016,685" stroked="true" strokeweight=".637998pt" strokecolor="#999999">
              <v:stroke dashstyle="solid"/>
            </v:line>
            <w10:wrap type="none"/>
          </v:group>
        </w:pict>
      </w:r>
      <w:r>
        <w:rPr/>
        <w:pict>
          <v:group style="position:absolute;margin-left:388.334656pt;margin-top:43.819973pt;width:12.8pt;height:12.8pt;mso-position-horizontal-relative:page;mso-position-vertical-relative:paragraph;z-index:-109696" coordorigin="7767,876" coordsize="256,256">
            <v:shape style="position:absolute;left:7766;top:882;width:256;height:243" coordorigin="7767,883" coordsize="256,243" path="m7767,883l8022,883m7767,1125l8022,1125e" filled="false" stroked="true" strokeweight=".637998pt" strokecolor="#999999">
              <v:path arrowok="t"/>
              <v:stroke dashstyle="solid"/>
            </v:shape>
            <v:line style="position:absolute" from="7773,876" to="7773,1132" stroked="true" strokeweight=".637998pt" strokecolor="#999999">
              <v:stroke dashstyle="solid"/>
            </v:line>
            <v:line style="position:absolute" from="8016,876" to="8016,1132" stroked="true" strokeweight=".637998pt" strokecolor="#999999">
              <v:stroke dashstyle="solid"/>
            </v:line>
            <w10:wrap type="none"/>
          </v:group>
        </w:pict>
      </w:r>
      <w:r>
        <w:rPr/>
        <w:pict>
          <v:group style="position:absolute;margin-left:388.334656pt;margin-top:66.149887pt;width:12.8pt;height:12.8pt;mso-position-horizontal-relative:page;mso-position-vertical-relative:paragraph;z-index:-109672" coordorigin="7767,1323" coordsize="256,256">
            <v:shape style="position:absolute;left:7766;top:1329;width:256;height:243" coordorigin="7767,1329" coordsize="256,243" path="m7767,1329l8022,1329m7767,1572l8022,1572e" filled="false" stroked="true" strokeweight=".637998pt" strokecolor="#999999">
              <v:path arrowok="t"/>
              <v:stroke dashstyle="solid"/>
            </v:shape>
            <v:line style="position:absolute" from="7773,1323" to="7773,1578" stroked="true" strokeweight=".637998pt" strokecolor="#999999">
              <v:stroke dashstyle="solid"/>
            </v:line>
            <v:line style="position:absolute" from="8016,1323" to="8016,1578" stroked="true" strokeweight=".637998pt" strokecolor="#999999">
              <v:stroke dashstyle="solid"/>
            </v:line>
            <w10:wrap type="none"/>
          </v:group>
        </w:pict>
      </w:r>
      <w:r>
        <w:rPr/>
        <w:pict>
          <v:group style="position:absolute;margin-left:388.334656pt;margin-top:88.479797pt;width:12.8pt;height:12.8pt;mso-position-horizontal-relative:page;mso-position-vertical-relative:paragraph;z-index:-109648" coordorigin="7767,1770" coordsize="256,256">
            <v:line style="position:absolute" from="7767,1776" to="8022,1776" stroked="true" strokeweight=".637998pt" strokecolor="#999999">
              <v:stroke dashstyle="solid"/>
            </v:line>
            <v:line style="position:absolute" from="7767,2018" to="8022,2018" stroked="true" strokeweight=".637998pt" strokecolor="#999999">
              <v:stroke dashstyle="solid"/>
            </v:line>
            <v:line style="position:absolute" from="7773,1770" to="7773,2025" stroked="true" strokeweight=".637998pt" strokecolor="#999999">
              <v:stroke dashstyle="solid"/>
            </v:line>
            <v:line style="position:absolute" from="8016,1770" to="8016,2025" stroked="true" strokeweight=".637998pt" strokecolor="#999999">
              <v:stroke dashstyle="solid"/>
            </v:line>
            <w10:wrap type="none"/>
          </v:group>
        </w:pict>
      </w:r>
      <w:r>
        <w:rPr/>
        <w:pict>
          <v:group style="position:absolute;margin-left:388.334656pt;margin-top:110.809708pt;width:12.8pt;height:12.8pt;mso-position-horizontal-relative:page;mso-position-vertical-relative:paragraph;z-index:-109624" coordorigin="7767,2216" coordsize="256,256">
            <v:line style="position:absolute" from="7767,2223" to="8022,2223" stroked="true" strokeweight=".637998pt" strokecolor="#999999">
              <v:stroke dashstyle="solid"/>
            </v:line>
            <v:line style="position:absolute" from="7767,2465" to="8022,2465" stroked="true" strokeweight=".637998pt" strokecolor="#999999">
              <v:stroke dashstyle="solid"/>
            </v:line>
            <v:line style="position:absolute" from="7773,2216" to="7773,2471" stroked="true" strokeweight=".637998pt" strokecolor="#999999">
              <v:stroke dashstyle="solid"/>
            </v:line>
            <v:line style="position:absolute" from="8016,2216" to="8016,2471" stroked="true" strokeweight=".637998pt" strokecolor="#999999">
              <v:stroke dashstyle="solid"/>
            </v:line>
            <w10:wrap type="none"/>
          </v:group>
        </w:pict>
      </w:r>
      <w:r>
        <w:rPr>
          <w:rFonts w:ascii="Tahoma"/>
          <w:b/>
          <w:sz w:val="20"/>
        </w:rPr>
        <w:t>(You may tick more than 1 box)</w:t>
      </w:r>
    </w:p>
    <w:p>
      <w:pPr>
        <w:pStyle w:val="BodyText"/>
        <w:spacing w:before="7" w:after="1"/>
        <w:rPr>
          <w:rFonts w:ascii="Tahoma"/>
          <w:b/>
          <w:sz w:val="15"/>
        </w:rPr>
      </w:pPr>
    </w:p>
    <w:tbl>
      <w:tblPr>
        <w:tblW w:w="0" w:type="auto"/>
        <w:jc w:val="left"/>
        <w:tblInd w:w="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13"/>
        <w:gridCol w:w="3745"/>
        <w:gridCol w:w="2391"/>
      </w:tblGrid>
      <w:tr>
        <w:trPr>
          <w:trHeight w:val="339" w:hRule="atLeast"/>
        </w:trPr>
        <w:tc>
          <w:tcPr>
            <w:tcW w:w="2013" w:type="dxa"/>
          </w:tcPr>
          <w:p>
            <w:pPr>
              <w:pStyle w:val="TableParagraph"/>
              <w:spacing w:before="12"/>
              <w:ind w:left="50"/>
              <w:rPr>
                <w:sz w:val="18"/>
              </w:rPr>
            </w:pPr>
            <w:r>
              <w:rPr>
                <w:sz w:val="18"/>
              </w:rPr>
              <w:t>Algeria</w:t>
            </w:r>
          </w:p>
        </w:tc>
        <w:tc>
          <w:tcPr>
            <w:tcW w:w="3745" w:type="dxa"/>
          </w:tcPr>
          <w:p>
            <w:pPr>
              <w:pStyle w:val="TableParagraph"/>
              <w:spacing w:before="12"/>
              <w:ind w:left="1188"/>
              <w:rPr>
                <w:sz w:val="18"/>
              </w:rPr>
            </w:pPr>
            <w:r>
              <w:rPr>
                <w:sz w:val="18"/>
              </w:rPr>
              <w:t>Israel*</w:t>
            </w:r>
          </w:p>
        </w:tc>
        <w:tc>
          <w:tcPr>
            <w:tcW w:w="2391" w:type="dxa"/>
          </w:tcPr>
          <w:p>
            <w:pPr>
              <w:pStyle w:val="TableParagraph"/>
              <w:spacing w:before="12"/>
              <w:ind w:left="595"/>
              <w:rPr>
                <w:sz w:val="18"/>
              </w:rPr>
            </w:pPr>
            <w:r>
              <w:rPr>
                <w:sz w:val="18"/>
              </w:rPr>
              <w:t>South Korea*</w:t>
            </w:r>
          </w:p>
        </w:tc>
      </w:tr>
      <w:tr>
        <w:trPr>
          <w:trHeight w:val="446" w:hRule="atLeast"/>
        </w:trPr>
        <w:tc>
          <w:tcPr>
            <w:tcW w:w="2013" w:type="dxa"/>
          </w:tcPr>
          <w:p>
            <w:pPr>
              <w:pStyle w:val="TableParagraph"/>
              <w:spacing w:before="119"/>
              <w:ind w:left="50"/>
              <w:rPr>
                <w:sz w:val="18"/>
              </w:rPr>
            </w:pPr>
            <w:r>
              <w:rPr>
                <w:sz w:val="18"/>
              </w:rPr>
              <w:t>Argentina</w:t>
            </w:r>
          </w:p>
        </w:tc>
        <w:tc>
          <w:tcPr>
            <w:tcW w:w="3745" w:type="dxa"/>
          </w:tcPr>
          <w:p>
            <w:pPr>
              <w:pStyle w:val="TableParagraph"/>
              <w:spacing w:before="119"/>
              <w:ind w:left="1188"/>
              <w:rPr>
                <w:sz w:val="18"/>
              </w:rPr>
            </w:pPr>
            <w:r>
              <w:rPr>
                <w:sz w:val="18"/>
              </w:rPr>
              <w:t>Iran</w:t>
            </w:r>
          </w:p>
        </w:tc>
        <w:tc>
          <w:tcPr>
            <w:tcW w:w="2391" w:type="dxa"/>
          </w:tcPr>
          <w:p>
            <w:pPr>
              <w:pStyle w:val="TableParagraph"/>
              <w:spacing w:before="119"/>
              <w:ind w:left="595"/>
              <w:rPr>
                <w:sz w:val="18"/>
              </w:rPr>
            </w:pPr>
            <w:r>
              <w:rPr>
                <w:sz w:val="18"/>
              </w:rPr>
              <w:t>Chinese Taipei</w:t>
            </w:r>
          </w:p>
        </w:tc>
      </w:tr>
      <w:tr>
        <w:trPr>
          <w:trHeight w:val="446" w:hRule="atLeast"/>
        </w:trPr>
        <w:tc>
          <w:tcPr>
            <w:tcW w:w="2013" w:type="dxa"/>
          </w:tcPr>
          <w:p>
            <w:pPr>
              <w:pStyle w:val="TableParagraph"/>
              <w:spacing w:before="119"/>
              <w:ind w:left="50"/>
              <w:rPr>
                <w:sz w:val="18"/>
              </w:rPr>
            </w:pPr>
            <w:r>
              <w:rPr>
                <w:sz w:val="18"/>
              </w:rPr>
              <w:t>Bahrain</w:t>
            </w:r>
          </w:p>
        </w:tc>
        <w:tc>
          <w:tcPr>
            <w:tcW w:w="3745" w:type="dxa"/>
          </w:tcPr>
          <w:p>
            <w:pPr>
              <w:pStyle w:val="TableParagraph"/>
              <w:spacing w:before="119"/>
              <w:ind w:left="1188"/>
              <w:rPr>
                <w:sz w:val="18"/>
              </w:rPr>
            </w:pPr>
            <w:r>
              <w:rPr>
                <w:sz w:val="18"/>
              </w:rPr>
              <w:t>Lybia</w:t>
            </w:r>
          </w:p>
        </w:tc>
        <w:tc>
          <w:tcPr>
            <w:tcW w:w="2391" w:type="dxa"/>
          </w:tcPr>
          <w:p>
            <w:pPr>
              <w:pStyle w:val="TableParagraph"/>
              <w:spacing w:before="119"/>
              <w:ind w:left="595"/>
              <w:rPr>
                <w:sz w:val="18"/>
              </w:rPr>
            </w:pPr>
            <w:r>
              <w:rPr>
                <w:sz w:val="18"/>
              </w:rPr>
              <w:t>Qatar</w:t>
            </w:r>
          </w:p>
        </w:tc>
      </w:tr>
      <w:tr>
        <w:trPr>
          <w:trHeight w:val="446" w:hRule="atLeast"/>
        </w:trPr>
        <w:tc>
          <w:tcPr>
            <w:tcW w:w="2013" w:type="dxa"/>
          </w:tcPr>
          <w:p>
            <w:pPr>
              <w:pStyle w:val="TableParagraph"/>
              <w:spacing w:before="119"/>
              <w:ind w:left="50"/>
              <w:rPr>
                <w:sz w:val="18"/>
              </w:rPr>
            </w:pPr>
            <w:r>
              <w:rPr>
                <w:sz w:val="18"/>
              </w:rPr>
              <w:t>Brazil</w:t>
            </w:r>
          </w:p>
        </w:tc>
        <w:tc>
          <w:tcPr>
            <w:tcW w:w="3745" w:type="dxa"/>
          </w:tcPr>
          <w:p>
            <w:pPr>
              <w:pStyle w:val="TableParagraph"/>
              <w:spacing w:before="119"/>
              <w:ind w:left="1188"/>
              <w:rPr>
                <w:sz w:val="18"/>
              </w:rPr>
            </w:pPr>
            <w:r>
              <w:rPr>
                <w:sz w:val="18"/>
              </w:rPr>
              <w:t>Kingdom of Saudi Arabia</w:t>
            </w:r>
          </w:p>
        </w:tc>
        <w:tc>
          <w:tcPr>
            <w:tcW w:w="2391" w:type="dxa"/>
          </w:tcPr>
          <w:p>
            <w:pPr>
              <w:pStyle w:val="TableParagraph"/>
              <w:spacing w:before="119"/>
              <w:ind w:left="595"/>
              <w:rPr>
                <w:sz w:val="18"/>
              </w:rPr>
            </w:pPr>
            <w:r>
              <w:rPr>
                <w:sz w:val="18"/>
              </w:rPr>
              <w:t>Singapore</w:t>
            </w:r>
          </w:p>
        </w:tc>
      </w:tr>
      <w:tr>
        <w:trPr>
          <w:trHeight w:val="446" w:hRule="atLeast"/>
        </w:trPr>
        <w:tc>
          <w:tcPr>
            <w:tcW w:w="2013" w:type="dxa"/>
          </w:tcPr>
          <w:p>
            <w:pPr>
              <w:pStyle w:val="TableParagraph"/>
              <w:spacing w:before="119"/>
              <w:ind w:left="50"/>
              <w:rPr>
                <w:sz w:val="18"/>
              </w:rPr>
            </w:pPr>
            <w:r>
              <w:rPr>
                <w:sz w:val="18"/>
              </w:rPr>
              <w:t>Chile*</w:t>
            </w:r>
          </w:p>
        </w:tc>
        <w:tc>
          <w:tcPr>
            <w:tcW w:w="3745" w:type="dxa"/>
          </w:tcPr>
          <w:p>
            <w:pPr>
              <w:pStyle w:val="TableParagraph"/>
              <w:spacing w:before="119"/>
              <w:ind w:left="1188"/>
              <w:rPr>
                <w:sz w:val="18"/>
              </w:rPr>
            </w:pPr>
            <w:r>
              <w:rPr>
                <w:sz w:val="18"/>
              </w:rPr>
              <w:t>Kuwait</w:t>
            </w:r>
          </w:p>
        </w:tc>
        <w:tc>
          <w:tcPr>
            <w:tcW w:w="2391" w:type="dxa"/>
          </w:tcPr>
          <w:p>
            <w:pPr>
              <w:pStyle w:val="TableParagraph"/>
              <w:spacing w:before="119"/>
              <w:ind w:left="595"/>
              <w:rPr>
                <w:sz w:val="18"/>
              </w:rPr>
            </w:pPr>
            <w:r>
              <w:rPr>
                <w:sz w:val="18"/>
              </w:rPr>
              <w:t>Thailand</w:t>
            </w:r>
          </w:p>
        </w:tc>
      </w:tr>
      <w:tr>
        <w:trPr>
          <w:trHeight w:val="446" w:hRule="atLeast"/>
        </w:trPr>
        <w:tc>
          <w:tcPr>
            <w:tcW w:w="2013" w:type="dxa"/>
          </w:tcPr>
          <w:p>
            <w:pPr>
              <w:pStyle w:val="TableParagraph"/>
              <w:spacing w:before="119"/>
              <w:ind w:left="50"/>
              <w:rPr>
                <w:sz w:val="18"/>
              </w:rPr>
            </w:pPr>
            <w:r>
              <w:rPr>
                <w:sz w:val="18"/>
              </w:rPr>
              <w:t>China</w:t>
            </w:r>
          </w:p>
        </w:tc>
        <w:tc>
          <w:tcPr>
            <w:tcW w:w="3745" w:type="dxa"/>
          </w:tcPr>
          <w:p>
            <w:pPr>
              <w:pStyle w:val="TableParagraph"/>
              <w:spacing w:before="119"/>
              <w:ind w:left="1188"/>
              <w:rPr>
                <w:sz w:val="18"/>
              </w:rPr>
            </w:pPr>
            <w:r>
              <w:rPr>
                <w:sz w:val="18"/>
              </w:rPr>
              <w:t>Malaysia</w:t>
            </w:r>
          </w:p>
        </w:tc>
        <w:tc>
          <w:tcPr>
            <w:tcW w:w="2391" w:type="dxa"/>
          </w:tcPr>
          <w:p>
            <w:pPr>
              <w:pStyle w:val="TableParagraph"/>
              <w:spacing w:before="119"/>
              <w:ind w:left="595"/>
              <w:rPr>
                <w:sz w:val="18"/>
              </w:rPr>
            </w:pPr>
            <w:r>
              <w:rPr>
                <w:sz w:val="18"/>
              </w:rPr>
              <w:t>Turkey</w:t>
            </w:r>
          </w:p>
        </w:tc>
      </w:tr>
      <w:tr>
        <w:trPr>
          <w:trHeight w:val="446" w:hRule="atLeast"/>
        </w:trPr>
        <w:tc>
          <w:tcPr>
            <w:tcW w:w="2013" w:type="dxa"/>
          </w:tcPr>
          <w:p>
            <w:pPr>
              <w:pStyle w:val="TableParagraph"/>
              <w:spacing w:before="119"/>
              <w:ind w:left="50"/>
              <w:rPr>
                <w:sz w:val="18"/>
              </w:rPr>
            </w:pPr>
            <w:r>
              <w:rPr>
                <w:sz w:val="18"/>
              </w:rPr>
              <w:t>Cuba</w:t>
            </w:r>
          </w:p>
        </w:tc>
        <w:tc>
          <w:tcPr>
            <w:tcW w:w="3745" w:type="dxa"/>
          </w:tcPr>
          <w:p>
            <w:pPr>
              <w:pStyle w:val="TableParagraph"/>
              <w:spacing w:before="119"/>
              <w:ind w:left="1188"/>
              <w:rPr>
                <w:sz w:val="18"/>
              </w:rPr>
            </w:pPr>
            <w:r>
              <w:rPr>
                <w:sz w:val="18"/>
              </w:rPr>
              <w:t>Mexico*</w:t>
            </w:r>
          </w:p>
        </w:tc>
        <w:tc>
          <w:tcPr>
            <w:tcW w:w="2391" w:type="dxa"/>
          </w:tcPr>
          <w:p>
            <w:pPr>
              <w:pStyle w:val="TableParagraph"/>
              <w:spacing w:before="119"/>
              <w:ind w:left="595"/>
              <w:rPr>
                <w:sz w:val="18"/>
              </w:rPr>
            </w:pPr>
            <w:r>
              <w:rPr>
                <w:sz w:val="18"/>
              </w:rPr>
              <w:t>Tunisia</w:t>
            </w:r>
          </w:p>
        </w:tc>
      </w:tr>
      <w:tr>
        <w:trPr>
          <w:trHeight w:val="446" w:hRule="atLeast"/>
        </w:trPr>
        <w:tc>
          <w:tcPr>
            <w:tcW w:w="2013" w:type="dxa"/>
          </w:tcPr>
          <w:p>
            <w:pPr>
              <w:pStyle w:val="TableParagraph"/>
              <w:spacing w:before="119"/>
              <w:ind w:left="50"/>
              <w:rPr>
                <w:sz w:val="18"/>
              </w:rPr>
            </w:pPr>
            <w:r>
              <w:rPr>
                <w:sz w:val="18"/>
              </w:rPr>
              <w:t>Egypt</w:t>
            </w:r>
          </w:p>
        </w:tc>
        <w:tc>
          <w:tcPr>
            <w:tcW w:w="3745" w:type="dxa"/>
          </w:tcPr>
          <w:p>
            <w:pPr>
              <w:pStyle w:val="TableParagraph"/>
              <w:spacing w:before="119"/>
              <w:ind w:left="1188"/>
              <w:rPr>
                <w:sz w:val="18"/>
              </w:rPr>
            </w:pPr>
            <w:r>
              <w:rPr>
                <w:sz w:val="18"/>
              </w:rPr>
              <w:t>Nigeria</w:t>
            </w:r>
          </w:p>
        </w:tc>
        <w:tc>
          <w:tcPr>
            <w:tcW w:w="2391" w:type="dxa"/>
          </w:tcPr>
          <w:p>
            <w:pPr>
              <w:pStyle w:val="TableParagraph"/>
              <w:spacing w:before="119"/>
              <w:ind w:left="595"/>
              <w:rPr>
                <w:sz w:val="18"/>
              </w:rPr>
            </w:pPr>
            <w:r>
              <w:rPr>
                <w:sz w:val="18"/>
              </w:rPr>
              <w:t>United Arab Emirates</w:t>
            </w:r>
          </w:p>
        </w:tc>
      </w:tr>
      <w:tr>
        <w:trPr>
          <w:trHeight w:val="446" w:hRule="atLeast"/>
        </w:trPr>
        <w:tc>
          <w:tcPr>
            <w:tcW w:w="2013" w:type="dxa"/>
          </w:tcPr>
          <w:p>
            <w:pPr>
              <w:pStyle w:val="TableParagraph"/>
              <w:spacing w:before="119"/>
              <w:ind w:left="50"/>
              <w:rPr>
                <w:sz w:val="18"/>
              </w:rPr>
            </w:pPr>
            <w:r>
              <w:rPr>
                <w:sz w:val="18"/>
              </w:rPr>
              <w:t>India</w:t>
            </w:r>
          </w:p>
        </w:tc>
        <w:tc>
          <w:tcPr>
            <w:tcW w:w="3745" w:type="dxa"/>
          </w:tcPr>
          <w:p>
            <w:pPr>
              <w:pStyle w:val="TableParagraph"/>
              <w:spacing w:before="119"/>
              <w:ind w:left="1188"/>
              <w:rPr>
                <w:sz w:val="18"/>
              </w:rPr>
            </w:pPr>
            <w:r>
              <w:rPr>
                <w:sz w:val="18"/>
              </w:rPr>
              <w:t>Pakistan</w:t>
            </w:r>
          </w:p>
        </w:tc>
        <w:tc>
          <w:tcPr>
            <w:tcW w:w="2391" w:type="dxa"/>
          </w:tcPr>
          <w:p>
            <w:pPr>
              <w:pStyle w:val="TableParagraph"/>
              <w:spacing w:before="119"/>
              <w:ind w:left="595"/>
              <w:rPr>
                <w:sz w:val="18"/>
              </w:rPr>
            </w:pPr>
            <w:r>
              <w:rPr>
                <w:sz w:val="18"/>
              </w:rPr>
              <w:t>Venezuela</w:t>
            </w:r>
          </w:p>
        </w:tc>
      </w:tr>
      <w:tr>
        <w:trPr>
          <w:trHeight w:val="361" w:hRule="atLeast"/>
        </w:trPr>
        <w:tc>
          <w:tcPr>
            <w:tcW w:w="2013" w:type="dxa"/>
          </w:tcPr>
          <w:p>
            <w:pPr>
              <w:pStyle w:val="TableParagraph"/>
              <w:spacing w:before="119"/>
              <w:ind w:left="50"/>
              <w:rPr>
                <w:sz w:val="18"/>
              </w:rPr>
            </w:pPr>
            <w:r>
              <w:rPr>
                <w:sz w:val="18"/>
              </w:rPr>
              <w:t>Indonesia</w:t>
            </w:r>
          </w:p>
        </w:tc>
        <w:tc>
          <w:tcPr>
            <w:tcW w:w="3745" w:type="dxa"/>
          </w:tcPr>
          <w:p>
            <w:pPr>
              <w:pStyle w:val="TableParagraph"/>
              <w:spacing w:before="119"/>
              <w:ind w:left="1188"/>
              <w:rPr>
                <w:sz w:val="18"/>
              </w:rPr>
            </w:pPr>
            <w:r>
              <w:rPr>
                <w:sz w:val="18"/>
              </w:rPr>
              <w:t>South Africa</w:t>
            </w:r>
          </w:p>
        </w:tc>
        <w:tc>
          <w:tcPr>
            <w:tcW w:w="2391" w:type="dxa"/>
          </w:tcPr>
          <w:p>
            <w:pPr>
              <w:pStyle w:val="TableParagraph"/>
              <w:spacing w:before="119"/>
              <w:ind w:left="595"/>
              <w:rPr>
                <w:sz w:val="18"/>
              </w:rPr>
            </w:pPr>
            <w:r>
              <w:rPr>
                <w:sz w:val="18"/>
              </w:rPr>
              <w:t>Other (please specify)</w:t>
            </w:r>
          </w:p>
        </w:tc>
      </w:tr>
    </w:tbl>
    <w:p>
      <w:pPr>
        <w:pStyle w:val="BodyText"/>
        <w:rPr>
          <w:rFonts w:ascii="Tahoma"/>
          <w:b/>
          <w:sz w:val="20"/>
        </w:rPr>
      </w:pPr>
    </w:p>
    <w:p>
      <w:pPr>
        <w:pStyle w:val="BodyText"/>
        <w:spacing w:line="316" w:lineRule="auto" w:before="1" w:after="4"/>
        <w:ind w:left="723" w:right="903"/>
      </w:pPr>
      <w:r>
        <w:rPr/>
        <w:pict>
          <v:group style="position:absolute;margin-left:73.163879pt;margin-top:-114.147202pt;width:12.8pt;height:12.8pt;mso-position-horizontal-relative:page;mso-position-vertical-relative:paragraph;z-index:6760" coordorigin="1463,-2283" coordsize="256,256">
            <v:shape style="position:absolute;left:1463;top:-2277;width:256;height:243" coordorigin="1463,-2277" coordsize="256,243" path="m1463,-2277l1718,-2277m1463,-2034l1718,-2034e" filled="false" stroked="true" strokeweight=".637998pt" strokecolor="#999999">
              <v:path arrowok="t"/>
              <v:stroke dashstyle="solid"/>
            </v:shape>
            <v:line style="position:absolute" from="1470,-2283" to="1470,-2028" stroked="true" strokeweight=".637998pt" strokecolor="#999999">
              <v:stroke dashstyle="solid"/>
            </v:line>
            <v:line style="position:absolute" from="1712,-2283" to="1712,-2028" stroked="true" strokeweight=".637998pt" strokecolor="#999999">
              <v:stroke dashstyle="solid"/>
            </v:line>
            <w10:wrap type="none"/>
          </v:group>
        </w:pict>
      </w:r>
      <w:r>
        <w:rPr/>
        <w:pict>
          <v:group style="position:absolute;margin-left:73.163879pt;margin-top:-91.817284pt;width:12.8pt;height:12.8pt;mso-position-horizontal-relative:page;mso-position-vertical-relative:paragraph;z-index:6784" coordorigin="1463,-1836" coordsize="256,256">
            <v:line style="position:absolute" from="1463,-1830" to="1718,-1830" stroked="true" strokeweight=".637998pt" strokecolor="#999999">
              <v:stroke dashstyle="solid"/>
            </v:line>
            <v:line style="position:absolute" from="1463,-1588" to="1718,-1588" stroked="true" strokeweight=".637998pt" strokecolor="#999999">
              <v:stroke dashstyle="solid"/>
            </v:line>
            <v:line style="position:absolute" from="1470,-1836" to="1470,-1581" stroked="true" strokeweight=".637998pt" strokecolor="#999999">
              <v:stroke dashstyle="solid"/>
            </v:line>
            <v:line style="position:absolute" from="1712,-1836" to="1712,-1581" stroked="true" strokeweight=".637998pt" strokecolor="#999999">
              <v:stroke dashstyle="solid"/>
            </v:line>
            <w10:wrap type="none"/>
          </v:group>
        </w:pict>
      </w:r>
      <w:r>
        <w:rPr/>
        <w:pict>
          <v:group style="position:absolute;margin-left:73.163879pt;margin-top:-69.487373pt;width:12.8pt;height:12.8pt;mso-position-horizontal-relative:page;mso-position-vertical-relative:paragraph;z-index:6808" coordorigin="1463,-1390" coordsize="256,256">
            <v:line style="position:absolute" from="1463,-1383" to="1718,-1383" stroked="true" strokeweight=".637998pt" strokecolor="#999999">
              <v:stroke dashstyle="solid"/>
            </v:line>
            <v:line style="position:absolute" from="1463,-1141" to="1718,-1141" stroked="true" strokeweight=".637998pt" strokecolor="#999999">
              <v:stroke dashstyle="solid"/>
            </v:line>
            <v:line style="position:absolute" from="1470,-1390" to="1470,-1135" stroked="true" strokeweight=".637998pt" strokecolor="#999999">
              <v:stroke dashstyle="solid"/>
            </v:line>
            <v:line style="position:absolute" from="1712,-1390" to="1712,-1135" stroked="true" strokeweight=".637998pt" strokecolor="#999999">
              <v:stroke dashstyle="solid"/>
            </v:line>
            <w10:wrap type="none"/>
          </v:group>
        </w:pict>
      </w:r>
      <w:r>
        <w:rPr/>
        <w:pict>
          <v:group style="position:absolute;margin-left:73.163879pt;margin-top:-47.157459pt;width:12.8pt;height:12.8pt;mso-position-horizontal-relative:page;mso-position-vertical-relative:paragraph;z-index:6832" coordorigin="1463,-943" coordsize="256,256">
            <v:line style="position:absolute" from="1463,-937" to="1718,-937" stroked="true" strokeweight=".637998pt" strokecolor="#999999">
              <v:stroke dashstyle="solid"/>
            </v:line>
            <v:line style="position:absolute" from="1463,-694" to="1718,-694" stroked="true" strokeweight=".637998pt" strokecolor="#999999">
              <v:stroke dashstyle="solid"/>
            </v:line>
            <v:line style="position:absolute" from="1470,-943" to="1470,-688" stroked="true" strokeweight=".637998pt" strokecolor="#999999">
              <v:stroke dashstyle="solid"/>
            </v:line>
            <v:line style="position:absolute" from="1712,-943" to="1712,-688" stroked="true" strokeweight=".637998pt" strokecolor="#999999">
              <v:stroke dashstyle="solid"/>
            </v:line>
            <w10:wrap type="none"/>
          </v:group>
        </w:pict>
      </w:r>
      <w:r>
        <w:rPr/>
        <w:pict>
          <v:group style="position:absolute;margin-left:73.163879pt;margin-top:-24.827545pt;width:12.8pt;height:12.8pt;mso-position-horizontal-relative:page;mso-position-vertical-relative:paragraph;z-index:6856" coordorigin="1463,-497" coordsize="256,256">
            <v:line style="position:absolute" from="1463,-490" to="1718,-490" stroked="true" strokeweight=".637998pt" strokecolor="#999999">
              <v:stroke dashstyle="solid"/>
            </v:line>
            <v:line style="position:absolute" from="1463,-248" to="1718,-248" stroked="true" strokeweight=".637998pt" strokecolor="#999999">
              <v:stroke dashstyle="solid"/>
            </v:line>
            <v:line style="position:absolute" from="1470,-497" to="1470,-241" stroked="true" strokeweight=".637998pt" strokecolor="#999999">
              <v:stroke dashstyle="solid"/>
            </v:line>
            <v:line style="position:absolute" from="1712,-497" to="1712,-241" stroked="true" strokeweight=".637998pt" strokecolor="#999999">
              <v:stroke dashstyle="solid"/>
            </v:line>
            <w10:wrap type="none"/>
          </v:group>
        </w:pict>
      </w:r>
      <w:r>
        <w:rPr/>
        <w:pict>
          <v:group style="position:absolute;margin-left:230.749268pt;margin-top:-114.147202pt;width:12.8pt;height:12.8pt;mso-position-horizontal-relative:page;mso-position-vertical-relative:paragraph;z-index:-109840" coordorigin="4615,-2283" coordsize="256,256">
            <v:shape style="position:absolute;left:4614;top:-2277;width:256;height:243" coordorigin="4615,-2277" coordsize="256,243" path="m4615,-2277l4870,-2277m4615,-2034l4870,-2034e" filled="false" stroked="true" strokeweight=".637998pt" strokecolor="#999999">
              <v:path arrowok="t"/>
              <v:stroke dashstyle="solid"/>
            </v:shape>
            <v:shape style="position:absolute;left:4621;top:-2283;width:243;height:256" coordorigin="4621,-2283" coordsize="243,256" path="m4621,-2283l4621,-2028m4864,-2283l4864,-2028e" filled="false" stroked="true" strokeweight=".637998pt" strokecolor="#999999">
              <v:path arrowok="t"/>
              <v:stroke dashstyle="solid"/>
            </v:shape>
            <w10:wrap type="none"/>
          </v:group>
        </w:pict>
      </w:r>
      <w:r>
        <w:rPr/>
        <w:pict>
          <v:group style="position:absolute;margin-left:230.749268pt;margin-top:-91.817284pt;width:12.8pt;height:12.8pt;mso-position-horizontal-relative:page;mso-position-vertical-relative:paragraph;z-index:-109816" coordorigin="4615,-1836" coordsize="256,256">
            <v:line style="position:absolute" from="4615,-1830" to="4870,-1830" stroked="true" strokeweight=".637998pt" strokecolor="#999999">
              <v:stroke dashstyle="solid"/>
            </v:line>
            <v:line style="position:absolute" from="4615,-1588" to="4870,-1588" stroked="true" strokeweight=".637998pt" strokecolor="#999999">
              <v:stroke dashstyle="solid"/>
            </v:line>
            <v:shape style="position:absolute;left:4621;top:-1837;width:243;height:256" coordorigin="4621,-1836" coordsize="243,256" path="m4621,-1836l4621,-1581m4864,-1836l4864,-1581e" filled="false" stroked="true" strokeweight=".637998pt" strokecolor="#999999">
              <v:path arrowok="t"/>
              <v:stroke dashstyle="solid"/>
            </v:shape>
            <w10:wrap type="none"/>
          </v:group>
        </w:pict>
      </w:r>
      <w:r>
        <w:rPr/>
        <w:pict>
          <v:group style="position:absolute;margin-left:230.749268pt;margin-top:-69.487373pt;width:12.8pt;height:12.8pt;mso-position-horizontal-relative:page;mso-position-vertical-relative:paragraph;z-index:-109792" coordorigin="4615,-1390" coordsize="256,256">
            <v:line style="position:absolute" from="4615,-1383" to="4870,-1383" stroked="true" strokeweight=".637998pt" strokecolor="#999999">
              <v:stroke dashstyle="solid"/>
            </v:line>
            <v:line style="position:absolute" from="4615,-1141" to="4870,-1141" stroked="true" strokeweight=".637998pt" strokecolor="#999999">
              <v:stroke dashstyle="solid"/>
            </v:line>
            <v:shape style="position:absolute;left:4621;top:-1390;width:243;height:256" coordorigin="4621,-1390" coordsize="243,256" path="m4621,-1390l4621,-1135m4864,-1390l4864,-1135e" filled="false" stroked="true" strokeweight=".637998pt" strokecolor="#999999">
              <v:path arrowok="t"/>
              <v:stroke dashstyle="solid"/>
            </v:shape>
            <w10:wrap type="none"/>
          </v:group>
        </w:pict>
      </w:r>
      <w:r>
        <w:rPr/>
        <w:pict>
          <v:group style="position:absolute;margin-left:230.749268pt;margin-top:-47.157459pt;width:12.8pt;height:12.8pt;mso-position-horizontal-relative:page;mso-position-vertical-relative:paragraph;z-index:-109768" coordorigin="4615,-943" coordsize="256,256">
            <v:line style="position:absolute" from="4615,-937" to="4870,-937" stroked="true" strokeweight=".637998pt" strokecolor="#999999">
              <v:stroke dashstyle="solid"/>
            </v:line>
            <v:line style="position:absolute" from="4615,-694" to="4870,-694" stroked="true" strokeweight=".637998pt" strokecolor="#999999">
              <v:stroke dashstyle="solid"/>
            </v:line>
            <v:shape style="position:absolute;left:4621;top:-944;width:243;height:256" coordorigin="4621,-943" coordsize="243,256" path="m4621,-943l4621,-688m4864,-943l4864,-688e" filled="false" stroked="true" strokeweight=".637998pt" strokecolor="#999999">
              <v:path arrowok="t"/>
              <v:stroke dashstyle="solid"/>
            </v:shape>
            <w10:wrap type="none"/>
          </v:group>
        </w:pict>
      </w:r>
      <w:r>
        <w:rPr/>
        <w:pict>
          <v:group style="position:absolute;margin-left:230.749268pt;margin-top:-24.827545pt;width:12.8pt;height:12.8pt;mso-position-horizontal-relative:page;mso-position-vertical-relative:paragraph;z-index:-109744" coordorigin="4615,-497" coordsize="256,256">
            <v:line style="position:absolute" from="4615,-490" to="4870,-490" stroked="true" strokeweight=".637998pt" strokecolor="#999999">
              <v:stroke dashstyle="solid"/>
            </v:line>
            <v:line style="position:absolute" from="4615,-248" to="4870,-248" stroked="true" strokeweight=".637998pt" strokecolor="#999999">
              <v:stroke dashstyle="solid"/>
            </v:line>
            <v:shape style="position:absolute;left:4621;top:-497;width:243;height:256" coordorigin="4621,-497" coordsize="243,256" path="m4621,-497l4621,-241m4864,-497l4864,-241e" filled="false" stroked="true" strokeweight=".637998pt" strokecolor="#999999">
              <v:path arrowok="t"/>
              <v:stroke dashstyle="solid"/>
            </v:shape>
            <w10:wrap type="none"/>
          </v:group>
        </w:pict>
      </w:r>
      <w:r>
        <w:rPr/>
        <w:pict>
          <v:group style="position:absolute;margin-left:388.334656pt;margin-top:-114.147202pt;width:12.8pt;height:12.8pt;mso-position-horizontal-relative:page;mso-position-vertical-relative:paragraph;z-index:-109600" coordorigin="7767,-2283" coordsize="256,256">
            <v:shape style="position:absolute;left:7766;top:-2277;width:256;height:243" coordorigin="7767,-2277" coordsize="256,243" path="m7767,-2277l8022,-2277m7767,-2034l8022,-2034e" filled="false" stroked="true" strokeweight=".637998pt" strokecolor="#999999">
              <v:path arrowok="t"/>
              <v:stroke dashstyle="solid"/>
            </v:shape>
            <v:line style="position:absolute" from="7773,-2283" to="7773,-2028" stroked="true" strokeweight=".637998pt" strokecolor="#999999">
              <v:stroke dashstyle="solid"/>
            </v:line>
            <v:line style="position:absolute" from="8016,-2283" to="8016,-2028" stroked="true" strokeweight=".637998pt" strokecolor="#999999">
              <v:stroke dashstyle="solid"/>
            </v:line>
            <w10:wrap type="none"/>
          </v:group>
        </w:pict>
      </w:r>
      <w:r>
        <w:rPr/>
        <w:pict>
          <v:group style="position:absolute;margin-left:388.334656pt;margin-top:-91.817284pt;width:12.8pt;height:12.8pt;mso-position-horizontal-relative:page;mso-position-vertical-relative:paragraph;z-index:-109576" coordorigin="7767,-1836" coordsize="256,256">
            <v:line style="position:absolute" from="7767,-1830" to="8022,-1830" stroked="true" strokeweight=".637998pt" strokecolor="#999999">
              <v:stroke dashstyle="solid"/>
            </v:line>
            <v:line style="position:absolute" from="7767,-1588" to="8022,-1588" stroked="true" strokeweight=".637998pt" strokecolor="#999999">
              <v:stroke dashstyle="solid"/>
            </v:line>
            <v:line style="position:absolute" from="7773,-1836" to="7773,-1581" stroked="true" strokeweight=".637998pt" strokecolor="#999999">
              <v:stroke dashstyle="solid"/>
            </v:line>
            <v:line style="position:absolute" from="8016,-1836" to="8016,-1581" stroked="true" strokeweight=".637998pt" strokecolor="#999999">
              <v:stroke dashstyle="solid"/>
            </v:line>
            <w10:wrap type="none"/>
          </v:group>
        </w:pict>
      </w:r>
      <w:r>
        <w:rPr/>
        <w:pict>
          <v:group style="position:absolute;margin-left:388.334656pt;margin-top:-69.487373pt;width:12.8pt;height:12.8pt;mso-position-horizontal-relative:page;mso-position-vertical-relative:paragraph;z-index:-109552" coordorigin="7767,-1390" coordsize="256,256">
            <v:line style="position:absolute" from="7767,-1383" to="8022,-1383" stroked="true" strokeweight=".637998pt" strokecolor="#999999">
              <v:stroke dashstyle="solid"/>
            </v:line>
            <v:line style="position:absolute" from="7767,-1141" to="8022,-1141" stroked="true" strokeweight=".637998pt" strokecolor="#999999">
              <v:stroke dashstyle="solid"/>
            </v:line>
            <v:line style="position:absolute" from="7773,-1390" to="7773,-1135" stroked="true" strokeweight=".637998pt" strokecolor="#999999">
              <v:stroke dashstyle="solid"/>
            </v:line>
            <v:line style="position:absolute" from="8016,-1390" to="8016,-1135" stroked="true" strokeweight=".637998pt" strokecolor="#999999">
              <v:stroke dashstyle="solid"/>
            </v:line>
            <w10:wrap type="none"/>
          </v:group>
        </w:pict>
      </w:r>
      <w:r>
        <w:rPr/>
        <w:pict>
          <v:group style="position:absolute;margin-left:388.334656pt;margin-top:-47.157459pt;width:12.8pt;height:12.8pt;mso-position-horizontal-relative:page;mso-position-vertical-relative:paragraph;z-index:-109528" coordorigin="7767,-943" coordsize="256,256">
            <v:line style="position:absolute" from="7767,-937" to="8022,-937" stroked="true" strokeweight=".637998pt" strokecolor="#999999">
              <v:stroke dashstyle="solid"/>
            </v:line>
            <v:line style="position:absolute" from="7767,-694" to="8022,-694" stroked="true" strokeweight=".637998pt" strokecolor="#999999">
              <v:stroke dashstyle="solid"/>
            </v:line>
            <v:line style="position:absolute" from="7773,-943" to="7773,-688" stroked="true" strokeweight=".637998pt" strokecolor="#999999">
              <v:stroke dashstyle="solid"/>
            </v:line>
            <v:line style="position:absolute" from="8016,-943" to="8016,-688" stroked="true" strokeweight=".637998pt" strokecolor="#999999">
              <v:stroke dashstyle="solid"/>
            </v:line>
            <w10:wrap type="none"/>
          </v:group>
        </w:pict>
      </w:r>
      <w:r>
        <w:rPr/>
        <w:pict>
          <v:group style="position:absolute;margin-left:388.334656pt;margin-top:-24.827545pt;width:12.8pt;height:12.8pt;mso-position-horizontal-relative:page;mso-position-vertical-relative:paragraph;z-index:-109504" coordorigin="7767,-497" coordsize="256,256">
            <v:line style="position:absolute" from="7767,-490" to="8022,-490" stroked="true" strokeweight=".637998pt" strokecolor="#999999">
              <v:stroke dashstyle="solid"/>
            </v:line>
            <v:line style="position:absolute" from="7767,-248" to="8022,-248" stroked="true" strokeweight=".637998pt" strokecolor="#999999">
              <v:stroke dashstyle="solid"/>
            </v:line>
            <v:line style="position:absolute" from="7773,-497" to="7773,-241" stroked="true" strokeweight=".637998pt" strokecolor="#999999">
              <v:stroke dashstyle="solid"/>
            </v:line>
            <v:line style="position:absolute" from="8016,-497" to="8016,-241" stroked="true" strokeweight=".637998pt" strokecolor="#999999">
              <v:stroke dashstyle="solid"/>
            </v:line>
            <w10:wrap type="none"/>
          </v:group>
        </w:pict>
      </w:r>
      <w:r>
        <w:rPr/>
        <w:t>Additional information on the South-South partner(s) that are important sources of financing for your economic diversification in your region or transport corridor.</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2"/>
        <w:rPr>
          <w:sz w:val="24"/>
        </w:rPr>
      </w:pPr>
    </w:p>
    <w:p>
      <w:pPr>
        <w:pStyle w:val="BodyText"/>
        <w:spacing w:line="316" w:lineRule="auto" w:before="96"/>
        <w:ind w:left="442" w:right="609"/>
      </w:pPr>
      <w:r>
        <w:rPr/>
        <w:t>NB. This list is sourced from the United Nations for Development Cooperation. Various of those South-South partners listed with an asterisk are OECD Member States, appear on the OECD DAC list and/or report to the OECD CRS.</w:t>
      </w:r>
    </w:p>
    <w:p>
      <w:pPr>
        <w:spacing w:after="0" w:line="316" w:lineRule="auto"/>
        <w:sectPr>
          <w:pgSz w:w="11900" w:h="16840"/>
          <w:pgMar w:header="349" w:footer="0" w:top="780" w:bottom="280" w:left="740" w:right="780"/>
        </w:sectPr>
      </w:pPr>
    </w:p>
    <w:p>
      <w:pPr>
        <w:pStyle w:val="BodyText"/>
        <w:rPr>
          <w:rFonts w:ascii="Times New Roman"/>
          <w:sz w:val="5"/>
        </w:rPr>
      </w:pPr>
      <w:r>
        <w:rPr/>
        <w:pict>
          <v:group style="position:absolute;margin-left:73.163879pt;margin-top:343.038239pt;width:12.8pt;height:12.8pt;mso-position-horizontal-relative:page;mso-position-vertical-relative:page;z-index:-109456" coordorigin="1463,6861" coordsize="256,256">
            <v:line style="position:absolute" from="1463,6867" to="1718,6867" stroked="true" strokeweight=".637998pt" strokecolor="#999999">
              <v:stroke dashstyle="solid"/>
            </v:line>
            <v:line style="position:absolute" from="1463,7110" to="1718,7110" stroked="true" strokeweight=".637998pt" strokecolor="#999999">
              <v:stroke dashstyle="solid"/>
            </v:line>
            <v:line style="position:absolute" from="1470,6861" to="1470,7116" stroked="true" strokeweight=".637998pt" strokecolor="#999999">
              <v:stroke dashstyle="solid"/>
            </v:line>
            <v:line style="position:absolute" from="1712,6861" to="1712,7116" stroked="true" strokeweight=".637998pt" strokecolor="#999999">
              <v:stroke dashstyle="solid"/>
            </v:line>
            <w10:wrap type="none"/>
          </v:group>
        </w:pict>
      </w:r>
      <w:r>
        <w:rPr/>
        <w:pict>
          <v:group style="position:absolute;margin-left:73.163879pt;margin-top:365.368134pt;width:12.8pt;height:12.8pt;mso-position-horizontal-relative:page;mso-position-vertical-relative:page;z-index:-109432" coordorigin="1463,7307" coordsize="256,256">
            <v:shape style="position:absolute;left:1463;top:7313;width:256;height:243" coordorigin="1463,7314" coordsize="256,243" path="m1463,7314l1718,7314m1463,7556l1718,7556e" filled="false" stroked="true" strokeweight=".637998pt" strokecolor="#999999">
              <v:path arrowok="t"/>
              <v:stroke dashstyle="solid"/>
            </v:shape>
            <v:line style="position:absolute" from="1470,7307" to="1470,7563" stroked="true" strokeweight=".637998pt" strokecolor="#999999">
              <v:stroke dashstyle="solid"/>
            </v:line>
            <v:line style="position:absolute" from="1712,7307" to="1712,7563" stroked="true" strokeweight=".637998pt" strokecolor="#999999">
              <v:stroke dashstyle="solid"/>
            </v:line>
            <w10:wrap type="none"/>
          </v:group>
        </w:pict>
      </w:r>
      <w:r>
        <w:rPr/>
        <w:pict>
          <v:group style="position:absolute;margin-left:73.163879pt;margin-top:387.698059pt;width:12.8pt;height:12.8pt;mso-position-horizontal-relative:page;mso-position-vertical-relative:page;z-index:-109408" coordorigin="1463,7754" coordsize="256,256">
            <v:line style="position:absolute" from="1463,7760" to="1718,7760" stroked="true" strokeweight=".637998pt" strokecolor="#999999">
              <v:stroke dashstyle="solid"/>
            </v:line>
            <v:line style="position:absolute" from="1463,8003" to="1718,8003" stroked="true" strokeweight=".637998pt" strokecolor="#999999">
              <v:stroke dashstyle="solid"/>
            </v:line>
            <v:line style="position:absolute" from="1470,7754" to="1470,8009" stroked="true" strokeweight=".637998pt" strokecolor="#999999">
              <v:stroke dashstyle="solid"/>
            </v:line>
            <v:line style="position:absolute" from="1712,7754" to="1712,8009" stroked="true" strokeweight=".637998pt" strokecolor="#999999">
              <v:stroke dashstyle="solid"/>
            </v:line>
            <w10:wrap type="none"/>
          </v:group>
        </w:pict>
      </w:r>
      <w:r>
        <w:rPr/>
        <w:pict>
          <v:group style="position:absolute;margin-left:73.163879pt;margin-top:410.027954pt;width:12.8pt;height:12.8pt;mso-position-horizontal-relative:page;mso-position-vertical-relative:page;z-index:-109384" coordorigin="1463,8201" coordsize="256,256">
            <v:shape style="position:absolute;left:1463;top:8206;width:256;height:243" coordorigin="1463,8207" coordsize="256,243" path="m1463,8207l1718,8207m1463,8449l1718,8449e" filled="false" stroked="true" strokeweight=".637998pt" strokecolor="#999999">
              <v:path arrowok="t"/>
              <v:stroke dashstyle="solid"/>
            </v:shape>
            <v:line style="position:absolute" from="1470,8201" to="1470,8456" stroked="true" strokeweight=".637998pt" strokecolor="#999999">
              <v:stroke dashstyle="solid"/>
            </v:line>
            <v:line style="position:absolute" from="1712,8201" to="1712,8456" stroked="true" strokeweight=".637998pt" strokecolor="#999999">
              <v:stroke dashstyle="solid"/>
            </v:line>
            <w10:wrap type="none"/>
          </v:group>
        </w:pict>
      </w:r>
      <w:r>
        <w:rPr/>
        <w:pict>
          <v:group style="position:absolute;margin-left:73.163879pt;margin-top:432.35788pt;width:12.8pt;height:12.8pt;mso-position-horizontal-relative:page;mso-position-vertical-relative:page;z-index:-109360" coordorigin="1463,8647" coordsize="256,256">
            <v:shape style="position:absolute;left:1463;top:8653;width:256;height:243" coordorigin="1463,8654" coordsize="256,243" path="m1463,8654l1718,8654m1463,8896l1718,8896e" filled="false" stroked="true" strokeweight=".637998pt" strokecolor="#999999">
              <v:path arrowok="t"/>
              <v:stroke dashstyle="solid"/>
            </v:shape>
            <v:line style="position:absolute" from="1470,8647" to="1470,8902" stroked="true" strokeweight=".637998pt" strokecolor="#999999">
              <v:stroke dashstyle="solid"/>
            </v:line>
            <v:line style="position:absolute" from="1712,8647" to="1712,8902" stroked="true" strokeweight=".637998pt" strokecolor="#999999">
              <v:stroke dashstyle="solid"/>
            </v:line>
            <w10:wrap type="none"/>
          </v:group>
        </w:pict>
      </w:r>
      <w:r>
        <w:rPr/>
        <w:pict>
          <v:group style="position:absolute;margin-left:73.163879pt;margin-top:454.687805pt;width:12.8pt;height:12.8pt;mso-position-horizontal-relative:page;mso-position-vertical-relative:page;z-index:-109336" coordorigin="1463,9094" coordsize="256,256">
            <v:line style="position:absolute" from="1463,9100" to="1718,9100" stroked="true" strokeweight=".637998pt" strokecolor="#999999">
              <v:stroke dashstyle="solid"/>
            </v:line>
            <v:line style="position:absolute" from="1463,9343" to="1718,9343" stroked="true" strokeweight=".637998pt" strokecolor="#999999">
              <v:stroke dashstyle="solid"/>
            </v:line>
            <v:line style="position:absolute" from="1470,9094" to="1470,9349" stroked="true" strokeweight=".637998pt" strokecolor="#999999">
              <v:stroke dashstyle="solid"/>
            </v:line>
            <v:line style="position:absolute" from="1712,9094" to="1712,9349" stroked="true" strokeweight=".637998pt" strokecolor="#999999">
              <v:stroke dashstyle="solid"/>
            </v:line>
            <w10:wrap type="none"/>
          </v:group>
        </w:pict>
      </w:r>
      <w:r>
        <w:rPr/>
        <w:pict>
          <v:group style="position:absolute;margin-left:73.163879pt;margin-top:477.0177pt;width:12.8pt;height:12.8pt;mso-position-horizontal-relative:page;mso-position-vertical-relative:page;z-index:-109312" coordorigin="1463,9540" coordsize="256,256">
            <v:shape style="position:absolute;left:1463;top:9546;width:256;height:243" coordorigin="1463,9547" coordsize="256,243" path="m1463,9547l1718,9547m1463,9789l1718,9789e" filled="false" stroked="true" strokeweight=".637998pt" strokecolor="#999999">
              <v:path arrowok="t"/>
              <v:stroke dashstyle="solid"/>
            </v:shape>
            <v:line style="position:absolute" from="1470,9540" to="1470,9796" stroked="true" strokeweight=".637998pt" strokecolor="#999999">
              <v:stroke dashstyle="solid"/>
            </v:line>
            <v:line style="position:absolute" from="1712,9540" to="1712,9796" stroked="true" strokeweight=".637998pt" strokecolor="#999999">
              <v:stroke dashstyle="solid"/>
            </v:line>
            <w10:wrap type="none"/>
          </v:group>
        </w:pict>
      </w:r>
      <w:r>
        <w:rPr/>
        <w:pict>
          <v:group style="position:absolute;margin-left:73.163879pt;margin-top:706.696838pt;width:12.8pt;height:12.8pt;mso-position-horizontal-relative:page;mso-position-vertical-relative:page;z-index:-109288" coordorigin="1463,14134" coordsize="256,256">
            <v:shape style="position:absolute;left:1463;top:14140;width:256;height:243" coordorigin="1463,14140" coordsize="256,243" path="m1463,14140l1718,14140m1463,14383l1718,14383e" filled="false" stroked="true" strokeweight=".637998pt" strokecolor="#999999">
              <v:path arrowok="t"/>
              <v:stroke dashstyle="solid"/>
            </v:shape>
            <v:line style="position:absolute" from="1470,14134" to="1470,14389" stroked="true" strokeweight=".637998pt" strokecolor="#999999">
              <v:stroke dashstyle="solid"/>
            </v:line>
            <v:line style="position:absolute" from="1712,14134" to="1712,14389" stroked="true" strokeweight=".637998pt" strokecolor="#999999">
              <v:stroke dashstyle="solid"/>
            </v:line>
            <w10:wrap type="none"/>
          </v:group>
        </w:pict>
      </w:r>
      <w:r>
        <w:rPr/>
        <w:pict>
          <v:group style="position:absolute;margin-left:73.163879pt;margin-top:769.220581pt;width:12.8pt;height:12.8pt;mso-position-horizontal-relative:page;mso-position-vertical-relative:page;z-index:-109264" coordorigin="1463,15384" coordsize="256,256">
            <v:line style="position:absolute" from="1463,15391" to="1718,15391" stroked="true" strokeweight=".637998pt" strokecolor="#999999">
              <v:stroke dashstyle="solid"/>
            </v:line>
            <v:line style="position:absolute" from="1463,15633" to="1718,15633" stroked="true" strokeweight=".637998pt" strokecolor="#999999">
              <v:stroke dashstyle="solid"/>
            </v:line>
            <v:line style="position:absolute" from="1470,15384" to="1470,15640" stroked="true" strokeweight=".637998pt" strokecolor="#999999">
              <v:stroke dashstyle="solid"/>
            </v:line>
            <v:line style="position:absolute" from="1712,15384" to="1712,15640"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11" name="image1.jpeg" descr=""/>
                  <wp:cNvGraphicFramePr>
                    <a:graphicFrameLocks noChangeAspect="1"/>
                  </wp:cNvGraphicFramePr>
                  <a:graphic>
                    <a:graphicData uri="http://schemas.openxmlformats.org/drawingml/2006/picture">
                      <pic:pic>
                        <pic:nvPicPr>
                          <pic:cNvPr id="11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37" w:lineRule="auto" w:before="187"/>
              <w:ind w:left="311" w:right="585"/>
              <w:rPr>
                <w:rFonts w:ascii="Tahoma"/>
                <w:b/>
                <w:sz w:val="30"/>
              </w:rPr>
            </w:pPr>
            <w:r>
              <w:rPr>
                <w:rFonts w:ascii="Tahoma"/>
                <w:b/>
                <w:color w:val="FFFFFF"/>
                <w:sz w:val="30"/>
              </w:rPr>
              <w:t>2019</w:t>
            </w:r>
            <w:r>
              <w:rPr>
                <w:rFonts w:ascii="Tahoma"/>
                <w:b/>
                <w:color w:val="FFFFFF"/>
                <w:spacing w:val="-43"/>
                <w:sz w:val="30"/>
              </w:rPr>
              <w:t> </w:t>
            </w:r>
            <w:r>
              <w:rPr>
                <w:rFonts w:ascii="Tahoma"/>
                <w:b/>
                <w:color w:val="FFFFFF"/>
                <w:sz w:val="30"/>
              </w:rPr>
              <w:t>Aid</w:t>
            </w:r>
            <w:r>
              <w:rPr>
                <w:rFonts w:ascii="Tahoma"/>
                <w:b/>
                <w:color w:val="FFFFFF"/>
                <w:spacing w:val="-34"/>
                <w:sz w:val="30"/>
              </w:rPr>
              <w:t> </w:t>
            </w:r>
            <w:r>
              <w:rPr>
                <w:rFonts w:ascii="Tahoma"/>
                <w:b/>
                <w:color w:val="FFFFFF"/>
                <w:sz w:val="30"/>
              </w:rPr>
              <w:t>for</w:t>
            </w:r>
            <w:r>
              <w:rPr>
                <w:rFonts w:ascii="Tahoma"/>
                <w:b/>
                <w:color w:val="FFFFFF"/>
                <w:spacing w:val="-35"/>
                <w:sz w:val="30"/>
              </w:rPr>
              <w:t> </w:t>
            </w:r>
            <w:r>
              <w:rPr>
                <w:rFonts w:ascii="Tahoma"/>
                <w:b/>
                <w:color w:val="FFFFFF"/>
                <w:spacing w:val="-4"/>
                <w:sz w:val="30"/>
              </w:rPr>
              <w:t>Trade</w:t>
            </w:r>
            <w:r>
              <w:rPr>
                <w:rFonts w:ascii="Tahoma"/>
                <w:b/>
                <w:color w:val="FFFFFF"/>
                <w:spacing w:val="-34"/>
                <w:sz w:val="30"/>
              </w:rPr>
              <w:t> </w:t>
            </w:r>
            <w:r>
              <w:rPr>
                <w:rFonts w:ascii="Tahoma"/>
                <w:b/>
                <w:color w:val="FFFFFF"/>
                <w:sz w:val="30"/>
              </w:rPr>
              <w:t>-</w:t>
            </w:r>
            <w:r>
              <w:rPr>
                <w:rFonts w:ascii="Tahoma"/>
                <w:b/>
                <w:color w:val="FFFFFF"/>
                <w:spacing w:val="-35"/>
                <w:sz w:val="30"/>
              </w:rPr>
              <w:t> </w:t>
            </w:r>
            <w:r>
              <w:rPr>
                <w:rFonts w:ascii="Tahoma"/>
                <w:b/>
                <w:color w:val="FFFFFF"/>
                <w:sz w:val="30"/>
              </w:rPr>
              <w:t>Regional</w:t>
            </w:r>
            <w:r>
              <w:rPr>
                <w:rFonts w:ascii="Tahoma"/>
                <w:b/>
                <w:color w:val="FFFFFF"/>
                <w:spacing w:val="-35"/>
                <w:sz w:val="30"/>
              </w:rPr>
              <w:t> </w:t>
            </w:r>
            <w:r>
              <w:rPr>
                <w:rFonts w:ascii="Tahoma"/>
                <w:b/>
                <w:color w:val="FFFFFF"/>
                <w:sz w:val="30"/>
              </w:rPr>
              <w:t>Economic</w:t>
            </w:r>
            <w:r>
              <w:rPr>
                <w:rFonts w:ascii="Tahoma"/>
                <w:b/>
                <w:color w:val="FFFFFF"/>
                <w:spacing w:val="-34"/>
                <w:sz w:val="30"/>
              </w:rPr>
              <w:t> </w:t>
            </w:r>
            <w:r>
              <w:rPr>
                <w:rFonts w:ascii="Tahoma"/>
                <w:b/>
                <w:color w:val="FFFFFF"/>
                <w:sz w:val="30"/>
              </w:rPr>
              <w:t>Community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numPr>
                <w:ilvl w:val="0"/>
                <w:numId w:val="5"/>
              </w:numPr>
              <w:tabs>
                <w:tab w:pos="937" w:val="left" w:leader="none"/>
              </w:tabs>
              <w:spacing w:line="304" w:lineRule="auto" w:before="161" w:after="0"/>
              <w:ind w:left="604" w:right="439" w:firstLine="0"/>
              <w:jc w:val="left"/>
              <w:rPr>
                <w:rFonts w:ascii="Tahoma"/>
                <w:b/>
                <w:sz w:val="20"/>
              </w:rPr>
            </w:pPr>
            <w:r>
              <w:rPr>
                <w:rFonts w:ascii="Tahoma"/>
                <w:b/>
                <w:sz w:val="20"/>
              </w:rPr>
              <w:t>Looking</w:t>
            </w:r>
            <w:r>
              <w:rPr>
                <w:rFonts w:ascii="Tahoma"/>
                <w:b/>
                <w:spacing w:val="-28"/>
                <w:sz w:val="20"/>
              </w:rPr>
              <w:t> </w:t>
            </w:r>
            <w:r>
              <w:rPr>
                <w:rFonts w:ascii="Tahoma"/>
                <w:b/>
                <w:sz w:val="20"/>
              </w:rPr>
              <w:t>ahead,</w:t>
            </w:r>
            <w:r>
              <w:rPr>
                <w:rFonts w:ascii="Tahoma"/>
                <w:b/>
                <w:spacing w:val="-28"/>
                <w:sz w:val="20"/>
              </w:rPr>
              <w:t> </w:t>
            </w:r>
            <w:r>
              <w:rPr>
                <w:rFonts w:ascii="Tahoma"/>
                <w:b/>
                <w:sz w:val="20"/>
              </w:rPr>
              <w:t>in</w:t>
            </w:r>
            <w:r>
              <w:rPr>
                <w:rFonts w:ascii="Tahoma"/>
                <w:b/>
                <w:spacing w:val="-28"/>
                <w:sz w:val="20"/>
              </w:rPr>
              <w:t> </w:t>
            </w:r>
            <w:r>
              <w:rPr>
                <w:rFonts w:ascii="Tahoma"/>
                <w:b/>
                <w:sz w:val="20"/>
              </w:rPr>
              <w:t>which</w:t>
            </w:r>
            <w:r>
              <w:rPr>
                <w:rFonts w:ascii="Tahoma"/>
                <w:b/>
                <w:spacing w:val="-28"/>
                <w:sz w:val="20"/>
              </w:rPr>
              <w:t> </w:t>
            </w:r>
            <w:r>
              <w:rPr>
                <w:rFonts w:ascii="Tahoma"/>
                <w:b/>
                <w:sz w:val="20"/>
              </w:rPr>
              <w:t>sector(s)</w:t>
            </w:r>
            <w:r>
              <w:rPr>
                <w:rFonts w:ascii="Tahoma"/>
                <w:b/>
                <w:spacing w:val="-27"/>
                <w:sz w:val="20"/>
              </w:rPr>
              <w:t> </w:t>
            </w:r>
            <w:r>
              <w:rPr>
                <w:rFonts w:ascii="Tahoma"/>
                <w:b/>
                <w:sz w:val="20"/>
              </w:rPr>
              <w:t>will</w:t>
            </w:r>
            <w:r>
              <w:rPr>
                <w:rFonts w:ascii="Tahoma"/>
                <w:b/>
                <w:spacing w:val="-28"/>
                <w:sz w:val="20"/>
              </w:rPr>
              <w:t> </w:t>
            </w:r>
            <w:r>
              <w:rPr>
                <w:rFonts w:ascii="Tahoma"/>
                <w:b/>
                <w:sz w:val="20"/>
              </w:rPr>
              <w:t>future</w:t>
            </w:r>
            <w:r>
              <w:rPr>
                <w:rFonts w:ascii="Tahoma"/>
                <w:b/>
                <w:spacing w:val="-28"/>
                <w:sz w:val="20"/>
              </w:rPr>
              <w:t> </w:t>
            </w:r>
            <w:r>
              <w:rPr>
                <w:rFonts w:ascii="Tahoma"/>
                <w:b/>
                <w:sz w:val="20"/>
              </w:rPr>
              <w:t>support</w:t>
            </w:r>
            <w:r>
              <w:rPr>
                <w:rFonts w:ascii="Tahoma"/>
                <w:b/>
                <w:spacing w:val="-27"/>
                <w:sz w:val="20"/>
              </w:rPr>
              <w:t> </w:t>
            </w:r>
            <w:r>
              <w:rPr>
                <w:rFonts w:ascii="Tahoma"/>
                <w:b/>
                <w:sz w:val="20"/>
              </w:rPr>
              <w:t>for</w:t>
            </w:r>
            <w:r>
              <w:rPr>
                <w:rFonts w:ascii="Tahoma"/>
                <w:b/>
                <w:spacing w:val="-28"/>
                <w:sz w:val="20"/>
              </w:rPr>
              <w:t> </w:t>
            </w:r>
            <w:r>
              <w:rPr>
                <w:rFonts w:ascii="Tahoma"/>
                <w:b/>
                <w:sz w:val="20"/>
              </w:rPr>
              <w:t>economic</w:t>
            </w:r>
            <w:r>
              <w:rPr>
                <w:rFonts w:ascii="Tahoma"/>
                <w:b/>
                <w:spacing w:val="-28"/>
                <w:sz w:val="20"/>
              </w:rPr>
              <w:t> </w:t>
            </w:r>
            <w:r>
              <w:rPr>
                <w:rFonts w:ascii="Tahoma"/>
                <w:b/>
                <w:sz w:val="20"/>
              </w:rPr>
              <w:t>diversification</w:t>
            </w:r>
            <w:r>
              <w:rPr>
                <w:rFonts w:ascii="Tahoma"/>
                <w:b/>
                <w:spacing w:val="-28"/>
                <w:sz w:val="20"/>
              </w:rPr>
              <w:t> </w:t>
            </w:r>
            <w:r>
              <w:rPr>
                <w:rFonts w:ascii="Tahoma"/>
                <w:b/>
                <w:sz w:val="20"/>
              </w:rPr>
              <w:t>be</w:t>
            </w:r>
            <w:r>
              <w:rPr>
                <w:rFonts w:ascii="Tahoma"/>
                <w:b/>
                <w:spacing w:val="-27"/>
                <w:sz w:val="20"/>
              </w:rPr>
              <w:t> </w:t>
            </w:r>
            <w:r>
              <w:rPr>
                <w:rFonts w:ascii="Tahoma"/>
                <w:b/>
                <w:sz w:val="20"/>
              </w:rPr>
              <w:t>most required in your region or transport</w:t>
            </w:r>
            <w:r>
              <w:rPr>
                <w:rFonts w:ascii="Tahoma"/>
                <w:b/>
                <w:spacing w:val="-28"/>
                <w:sz w:val="20"/>
              </w:rPr>
              <w:t> </w:t>
            </w:r>
            <w:r>
              <w:rPr>
                <w:rFonts w:ascii="Tahoma"/>
                <w:b/>
                <w:sz w:val="20"/>
              </w:rPr>
              <w:t>corridor?</w:t>
            </w:r>
          </w:p>
          <w:p>
            <w:pPr>
              <w:pStyle w:val="TableParagraph"/>
              <w:spacing w:before="7"/>
              <w:rPr>
                <w:rFonts w:ascii="Times New Roman"/>
                <w:sz w:val="26"/>
              </w:rPr>
            </w:pPr>
          </w:p>
          <w:p>
            <w:pPr>
              <w:pStyle w:val="TableParagraph"/>
              <w:ind w:left="604"/>
              <w:rPr>
                <w:rFonts w:ascii="Tahoma"/>
                <w:b/>
                <w:sz w:val="20"/>
              </w:rPr>
            </w:pPr>
            <w:r>
              <w:rPr>
                <w:rFonts w:ascii="Tahoma"/>
                <w:b/>
                <w:sz w:val="20"/>
              </w:rPr>
              <w:t>(You may tick more than 1 box)</w:t>
            </w:r>
          </w:p>
          <w:p>
            <w:pPr>
              <w:pStyle w:val="TableParagraph"/>
              <w:spacing w:before="5"/>
              <w:rPr>
                <w:rFonts w:ascii="Times New Roman"/>
                <w:sz w:val="17"/>
              </w:rPr>
            </w:pPr>
          </w:p>
          <w:p>
            <w:pPr>
              <w:pStyle w:val="TableParagraph"/>
              <w:spacing w:line="525" w:lineRule="auto" w:before="1"/>
              <w:ind w:left="987" w:right="7908"/>
              <w:rPr>
                <w:sz w:val="18"/>
              </w:rPr>
            </w:pPr>
            <w:r>
              <w:rPr>
                <w:w w:val="95"/>
                <w:sz w:val="18"/>
              </w:rPr>
              <w:t>Agriculture </w:t>
            </w:r>
            <w:r>
              <w:rPr>
                <w:sz w:val="18"/>
              </w:rPr>
              <w:t>Industry Services Fisheries Forestry Unsure</w:t>
            </w:r>
          </w:p>
          <w:p>
            <w:pPr>
              <w:pStyle w:val="TableParagraph"/>
              <w:spacing w:before="2"/>
              <w:ind w:left="987"/>
              <w:rPr>
                <w:sz w:val="18"/>
              </w:rPr>
            </w:pPr>
            <w:r>
              <w:rPr>
                <w:sz w:val="18"/>
              </w:rPr>
              <w:t>Other, (please specify)</w:t>
            </w:r>
          </w:p>
          <w:p>
            <w:pPr>
              <w:pStyle w:val="TableParagraph"/>
              <w:spacing w:before="5"/>
              <w:rPr>
                <w:rFonts w:ascii="Times New Roman"/>
                <w:sz w:val="24"/>
              </w:rPr>
            </w:pPr>
          </w:p>
          <w:p>
            <w:pPr>
              <w:pStyle w:val="TableParagraph"/>
              <w:spacing w:line="316" w:lineRule="auto"/>
              <w:ind w:left="604" w:right="367"/>
              <w:rPr>
                <w:sz w:val="18"/>
              </w:rPr>
            </w:pPr>
            <w:r>
              <w:rPr>
                <w:sz w:val="18"/>
              </w:rPr>
              <w:t>Additional information on the sector(s) that will require most support for economic diversification in in your region or transport corridor.</w:t>
            </w:r>
          </w:p>
          <w:p>
            <w:pPr>
              <w:pStyle w:val="TableParagraph"/>
              <w:spacing w:before="7" w:after="1"/>
              <w:rPr>
                <w:rFonts w:ascii="Times New Roman"/>
                <w:sz w:val="23"/>
              </w:rPr>
            </w:pPr>
          </w:p>
          <w:p>
            <w:pPr>
              <w:pStyle w:val="TableParagraph"/>
              <w:ind w:left="597"/>
              <w:rPr>
                <w:rFonts w:ascii="Times New Roman"/>
                <w:sz w:val="20"/>
              </w:rPr>
            </w:pPr>
            <w:r>
              <w:rPr>
                <w:rFonts w:ascii="Times New Roman"/>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numPr>
                <w:ilvl w:val="0"/>
                <w:numId w:val="5"/>
              </w:numPr>
              <w:tabs>
                <w:tab w:pos="937" w:val="left" w:leader="none"/>
              </w:tabs>
              <w:spacing w:line="304" w:lineRule="auto" w:before="131" w:after="0"/>
              <w:ind w:left="604" w:right="723" w:firstLine="0"/>
              <w:jc w:val="left"/>
              <w:rPr>
                <w:rFonts w:ascii="Tahoma"/>
                <w:b/>
                <w:sz w:val="20"/>
              </w:rPr>
            </w:pPr>
            <w:r>
              <w:rPr>
                <w:rFonts w:ascii="Tahoma"/>
                <w:b/>
                <w:sz w:val="20"/>
              </w:rPr>
              <w:t>Looking</w:t>
            </w:r>
            <w:r>
              <w:rPr>
                <w:rFonts w:ascii="Tahoma"/>
                <w:b/>
                <w:spacing w:val="-28"/>
                <w:sz w:val="20"/>
              </w:rPr>
              <w:t> </w:t>
            </w:r>
            <w:r>
              <w:rPr>
                <w:rFonts w:ascii="Tahoma"/>
                <w:b/>
                <w:sz w:val="20"/>
              </w:rPr>
              <w:t>ahead,</w:t>
            </w:r>
            <w:r>
              <w:rPr>
                <w:rFonts w:ascii="Tahoma"/>
                <w:b/>
                <w:spacing w:val="-27"/>
                <w:sz w:val="20"/>
              </w:rPr>
              <w:t> </w:t>
            </w:r>
            <w:r>
              <w:rPr>
                <w:rFonts w:ascii="Tahoma"/>
                <w:b/>
                <w:sz w:val="20"/>
              </w:rPr>
              <w:t>in</w:t>
            </w:r>
            <w:r>
              <w:rPr>
                <w:rFonts w:ascii="Tahoma"/>
                <w:b/>
                <w:spacing w:val="-27"/>
                <w:sz w:val="20"/>
              </w:rPr>
              <w:t> </w:t>
            </w:r>
            <w:r>
              <w:rPr>
                <w:rFonts w:ascii="Tahoma"/>
                <w:b/>
                <w:sz w:val="20"/>
              </w:rPr>
              <w:t>which</w:t>
            </w:r>
            <w:r>
              <w:rPr>
                <w:rFonts w:ascii="Tahoma"/>
                <w:b/>
                <w:spacing w:val="-27"/>
                <w:sz w:val="20"/>
              </w:rPr>
              <w:t> </w:t>
            </w:r>
            <w:r>
              <w:rPr>
                <w:rFonts w:ascii="Tahoma"/>
                <w:b/>
                <w:sz w:val="20"/>
              </w:rPr>
              <w:t>category</w:t>
            </w:r>
            <w:r>
              <w:rPr>
                <w:rFonts w:ascii="Tahoma"/>
                <w:b/>
                <w:spacing w:val="-27"/>
                <w:sz w:val="20"/>
              </w:rPr>
              <w:t> </w:t>
            </w:r>
            <w:r>
              <w:rPr>
                <w:rFonts w:ascii="Tahoma"/>
                <w:b/>
                <w:sz w:val="20"/>
              </w:rPr>
              <w:t>of</w:t>
            </w:r>
            <w:r>
              <w:rPr>
                <w:rFonts w:ascii="Tahoma"/>
                <w:b/>
                <w:spacing w:val="-26"/>
                <w:sz w:val="20"/>
              </w:rPr>
              <w:t> </w:t>
            </w:r>
            <w:r>
              <w:rPr>
                <w:rFonts w:ascii="Tahoma"/>
                <w:b/>
                <w:sz w:val="20"/>
              </w:rPr>
              <w:t>aid-for-trade</w:t>
            </w:r>
            <w:r>
              <w:rPr>
                <w:rFonts w:ascii="Tahoma"/>
                <w:b/>
                <w:spacing w:val="-27"/>
                <w:sz w:val="20"/>
              </w:rPr>
              <w:t> </w:t>
            </w:r>
            <w:r>
              <w:rPr>
                <w:rFonts w:ascii="Tahoma"/>
                <w:b/>
                <w:sz w:val="20"/>
              </w:rPr>
              <w:t>financing</w:t>
            </w:r>
            <w:r>
              <w:rPr>
                <w:rFonts w:ascii="Tahoma"/>
                <w:b/>
                <w:spacing w:val="-27"/>
                <w:sz w:val="20"/>
              </w:rPr>
              <w:t> </w:t>
            </w:r>
            <w:r>
              <w:rPr>
                <w:rFonts w:ascii="Tahoma"/>
                <w:b/>
                <w:sz w:val="20"/>
              </w:rPr>
              <w:t>do</w:t>
            </w:r>
            <w:r>
              <w:rPr>
                <w:rFonts w:ascii="Tahoma"/>
                <w:b/>
                <w:spacing w:val="-27"/>
                <w:sz w:val="20"/>
              </w:rPr>
              <w:t> </w:t>
            </w:r>
            <w:r>
              <w:rPr>
                <w:rFonts w:ascii="Tahoma"/>
                <w:b/>
                <w:sz w:val="20"/>
              </w:rPr>
              <w:t>you</w:t>
            </w:r>
            <w:r>
              <w:rPr>
                <w:rFonts w:ascii="Tahoma"/>
                <w:b/>
                <w:spacing w:val="-27"/>
                <w:sz w:val="20"/>
              </w:rPr>
              <w:t> </w:t>
            </w:r>
            <w:r>
              <w:rPr>
                <w:rFonts w:ascii="Tahoma"/>
                <w:b/>
                <w:sz w:val="20"/>
              </w:rPr>
              <w:t>think</w:t>
            </w:r>
            <w:r>
              <w:rPr>
                <w:rFonts w:ascii="Tahoma"/>
                <w:b/>
                <w:spacing w:val="-27"/>
                <w:sz w:val="20"/>
              </w:rPr>
              <w:t> </w:t>
            </w:r>
            <w:r>
              <w:rPr>
                <w:rFonts w:ascii="Tahoma"/>
                <w:b/>
                <w:sz w:val="20"/>
              </w:rPr>
              <w:t>your</w:t>
            </w:r>
            <w:r>
              <w:rPr>
                <w:rFonts w:ascii="Tahoma"/>
                <w:b/>
                <w:spacing w:val="-27"/>
                <w:sz w:val="20"/>
              </w:rPr>
              <w:t> </w:t>
            </w:r>
            <w:r>
              <w:rPr>
                <w:rFonts w:ascii="Tahoma"/>
                <w:b/>
                <w:sz w:val="20"/>
              </w:rPr>
              <w:t>region</w:t>
            </w:r>
            <w:r>
              <w:rPr>
                <w:rFonts w:ascii="Tahoma"/>
                <w:b/>
                <w:spacing w:val="-27"/>
                <w:sz w:val="20"/>
              </w:rPr>
              <w:t> </w:t>
            </w:r>
            <w:r>
              <w:rPr>
                <w:rFonts w:ascii="Tahoma"/>
                <w:b/>
                <w:sz w:val="20"/>
              </w:rPr>
              <w:t>or transport</w:t>
            </w:r>
            <w:r>
              <w:rPr>
                <w:rFonts w:ascii="Tahoma"/>
                <w:b/>
                <w:spacing w:val="-16"/>
                <w:sz w:val="20"/>
              </w:rPr>
              <w:t> </w:t>
            </w:r>
            <w:r>
              <w:rPr>
                <w:rFonts w:ascii="Tahoma"/>
                <w:b/>
                <w:sz w:val="20"/>
              </w:rPr>
              <w:t>corridor</w:t>
            </w:r>
            <w:r>
              <w:rPr>
                <w:rFonts w:ascii="Tahoma"/>
                <w:b/>
                <w:spacing w:val="-16"/>
                <w:sz w:val="20"/>
              </w:rPr>
              <w:t> </w:t>
            </w:r>
            <w:r>
              <w:rPr>
                <w:rFonts w:ascii="Tahoma"/>
                <w:b/>
                <w:sz w:val="20"/>
              </w:rPr>
              <w:t>will</w:t>
            </w:r>
            <w:r>
              <w:rPr>
                <w:rFonts w:ascii="Tahoma"/>
                <w:b/>
                <w:spacing w:val="-16"/>
                <w:sz w:val="20"/>
              </w:rPr>
              <w:t> </w:t>
            </w:r>
            <w:r>
              <w:rPr>
                <w:rFonts w:ascii="Tahoma"/>
                <w:b/>
                <w:sz w:val="20"/>
              </w:rPr>
              <w:t>require</w:t>
            </w:r>
            <w:r>
              <w:rPr>
                <w:rFonts w:ascii="Tahoma"/>
                <w:b/>
                <w:spacing w:val="-16"/>
                <w:sz w:val="20"/>
              </w:rPr>
              <w:t> </w:t>
            </w:r>
            <w:r>
              <w:rPr>
                <w:rFonts w:ascii="Tahoma"/>
                <w:b/>
                <w:sz w:val="20"/>
              </w:rPr>
              <w:t>aid-for-trade</w:t>
            </w:r>
            <w:r>
              <w:rPr>
                <w:rFonts w:ascii="Tahoma"/>
                <w:b/>
                <w:spacing w:val="-17"/>
                <w:sz w:val="20"/>
              </w:rPr>
              <w:t> </w:t>
            </w:r>
            <w:r>
              <w:rPr>
                <w:rFonts w:ascii="Tahoma"/>
                <w:b/>
                <w:sz w:val="20"/>
              </w:rPr>
              <w:t>support</w:t>
            </w:r>
            <w:r>
              <w:rPr>
                <w:rFonts w:ascii="Tahoma"/>
                <w:b/>
                <w:spacing w:val="-15"/>
                <w:sz w:val="20"/>
              </w:rPr>
              <w:t> </w:t>
            </w:r>
            <w:r>
              <w:rPr>
                <w:rFonts w:ascii="Tahoma"/>
                <w:b/>
                <w:sz w:val="20"/>
              </w:rPr>
              <w:t>for</w:t>
            </w:r>
            <w:r>
              <w:rPr>
                <w:rFonts w:ascii="Tahoma"/>
                <w:b/>
                <w:spacing w:val="-16"/>
                <w:sz w:val="20"/>
              </w:rPr>
              <w:t> </w:t>
            </w:r>
            <w:r>
              <w:rPr>
                <w:rFonts w:ascii="Tahoma"/>
                <w:b/>
                <w:sz w:val="20"/>
              </w:rPr>
              <w:t>economic</w:t>
            </w:r>
            <w:r>
              <w:rPr>
                <w:rFonts w:ascii="Tahoma"/>
                <w:b/>
                <w:spacing w:val="-16"/>
                <w:sz w:val="20"/>
              </w:rPr>
              <w:t> </w:t>
            </w:r>
            <w:r>
              <w:rPr>
                <w:rFonts w:ascii="Tahoma"/>
                <w:b/>
                <w:sz w:val="20"/>
              </w:rPr>
              <w:t>diversification.</w:t>
            </w:r>
          </w:p>
          <w:p>
            <w:pPr>
              <w:pStyle w:val="TableParagraph"/>
              <w:rPr>
                <w:rFonts w:ascii="Times New Roman"/>
                <w:sz w:val="22"/>
              </w:rPr>
            </w:pPr>
          </w:p>
          <w:p>
            <w:pPr>
              <w:pStyle w:val="TableParagraph"/>
              <w:spacing w:before="4"/>
              <w:rPr>
                <w:rFonts w:ascii="Times New Roman"/>
                <w:sz w:val="22"/>
              </w:rPr>
            </w:pPr>
          </w:p>
          <w:p>
            <w:pPr>
              <w:pStyle w:val="TableParagraph"/>
              <w:ind w:left="604"/>
              <w:rPr>
                <w:rFonts w:ascii="Tahoma"/>
                <w:b/>
                <w:sz w:val="20"/>
              </w:rPr>
            </w:pPr>
            <w:r>
              <w:rPr>
                <w:rFonts w:ascii="Tahoma"/>
                <w:b/>
                <w:w w:val="74"/>
                <w:sz w:val="20"/>
              </w:rPr>
              <w:t>(</w:t>
            </w:r>
            <w:r>
              <w:rPr>
                <w:rFonts w:ascii="Tahoma"/>
                <w:b/>
                <w:spacing w:val="-13"/>
                <w:w w:val="101"/>
                <w:sz w:val="20"/>
              </w:rPr>
              <w:t>Y</w:t>
            </w:r>
            <w:r>
              <w:rPr>
                <w:rFonts w:ascii="Tahoma"/>
                <w:b/>
                <w:spacing w:val="-1"/>
                <w:w w:val="101"/>
                <w:sz w:val="20"/>
              </w:rPr>
              <w:t>o</w:t>
            </w:r>
            <w:r>
              <w:rPr>
                <w:rFonts w:ascii="Tahoma"/>
                <w:b/>
                <w:w w:val="97"/>
                <w:sz w:val="20"/>
              </w:rPr>
              <w:t>u</w:t>
            </w:r>
            <w:r>
              <w:rPr>
                <w:rFonts w:ascii="Tahoma"/>
                <w:b/>
                <w:spacing w:val="-3"/>
                <w:sz w:val="20"/>
              </w:rPr>
              <w:t> </w:t>
            </w:r>
            <w:r>
              <w:rPr>
                <w:rFonts w:ascii="Tahoma"/>
                <w:b/>
                <w:spacing w:val="-1"/>
                <w:w w:val="95"/>
                <w:sz w:val="20"/>
              </w:rPr>
              <w:t>m</w:t>
            </w:r>
            <w:r>
              <w:rPr>
                <w:rFonts w:ascii="Tahoma"/>
                <w:b/>
                <w:spacing w:val="-1"/>
                <w:w w:val="94"/>
                <w:sz w:val="20"/>
              </w:rPr>
              <w:t>a</w:t>
            </w:r>
            <w:r>
              <w:rPr>
                <w:rFonts w:ascii="Tahoma"/>
                <w:b/>
                <w:w w:val="98"/>
                <w:sz w:val="20"/>
              </w:rPr>
              <w:t>y</w:t>
            </w:r>
            <w:r>
              <w:rPr>
                <w:rFonts w:ascii="Tahoma"/>
                <w:b/>
                <w:spacing w:val="-3"/>
                <w:sz w:val="20"/>
              </w:rPr>
              <w:t> </w:t>
            </w:r>
            <w:r>
              <w:rPr>
                <w:rFonts w:ascii="Tahoma"/>
                <w:b/>
                <w:w w:val="81"/>
                <w:sz w:val="20"/>
              </w:rPr>
              <w:t>t</w:t>
            </w:r>
            <w:r>
              <w:rPr>
                <w:rFonts w:ascii="Tahoma"/>
                <w:b/>
                <w:spacing w:val="-1"/>
                <w:w w:val="93"/>
                <w:sz w:val="20"/>
              </w:rPr>
              <w:t>i</w:t>
            </w:r>
            <w:r>
              <w:rPr>
                <w:rFonts w:ascii="Tahoma"/>
                <w:b/>
                <w:spacing w:val="-1"/>
                <w:w w:val="107"/>
                <w:sz w:val="20"/>
              </w:rPr>
              <w:t>c</w:t>
            </w:r>
            <w:r>
              <w:rPr>
                <w:rFonts w:ascii="Tahoma"/>
                <w:b/>
                <w:w w:val="94"/>
                <w:sz w:val="20"/>
              </w:rPr>
              <w:t>k</w:t>
            </w:r>
            <w:r>
              <w:rPr>
                <w:rFonts w:ascii="Tahoma"/>
                <w:b/>
                <w:spacing w:val="-3"/>
                <w:sz w:val="20"/>
              </w:rPr>
              <w:t> </w:t>
            </w:r>
            <w:r>
              <w:rPr>
                <w:rFonts w:ascii="Tahoma"/>
                <w:b/>
                <w:spacing w:val="-1"/>
                <w:w w:val="95"/>
                <w:sz w:val="20"/>
              </w:rPr>
              <w:t>m</w:t>
            </w:r>
            <w:r>
              <w:rPr>
                <w:rFonts w:ascii="Tahoma"/>
                <w:b/>
                <w:spacing w:val="-1"/>
                <w:w w:val="101"/>
                <w:sz w:val="20"/>
              </w:rPr>
              <w:t>o</w:t>
            </w:r>
            <w:r>
              <w:rPr>
                <w:rFonts w:ascii="Tahoma"/>
                <w:b/>
                <w:spacing w:val="-1"/>
                <w:w w:val="91"/>
                <w:sz w:val="20"/>
              </w:rPr>
              <w:t>r</w:t>
            </w:r>
            <w:r>
              <w:rPr>
                <w:rFonts w:ascii="Tahoma"/>
                <w:b/>
                <w:w w:val="95"/>
                <w:sz w:val="20"/>
              </w:rPr>
              <w:t>e</w:t>
            </w:r>
            <w:r>
              <w:rPr>
                <w:rFonts w:ascii="Tahoma"/>
                <w:b/>
                <w:spacing w:val="-3"/>
                <w:sz w:val="20"/>
              </w:rPr>
              <w:t> </w:t>
            </w:r>
            <w:r>
              <w:rPr>
                <w:rFonts w:ascii="Tahoma"/>
                <w:b/>
                <w:w w:val="81"/>
                <w:sz w:val="20"/>
              </w:rPr>
              <w:t>t</w:t>
            </w:r>
            <w:r>
              <w:rPr>
                <w:rFonts w:ascii="Tahoma"/>
                <w:b/>
                <w:spacing w:val="-1"/>
                <w:w w:val="97"/>
                <w:sz w:val="20"/>
              </w:rPr>
              <w:t>h</w:t>
            </w:r>
            <w:r>
              <w:rPr>
                <w:rFonts w:ascii="Tahoma"/>
                <w:b/>
                <w:spacing w:val="-1"/>
                <w:w w:val="94"/>
                <w:sz w:val="20"/>
              </w:rPr>
              <w:t>a</w:t>
            </w:r>
            <w:r>
              <w:rPr>
                <w:rFonts w:ascii="Tahoma"/>
                <w:b/>
                <w:w w:val="97"/>
                <w:sz w:val="20"/>
              </w:rPr>
              <w:t>n</w:t>
            </w:r>
            <w:r>
              <w:rPr>
                <w:rFonts w:ascii="Tahoma"/>
                <w:b/>
                <w:spacing w:val="-3"/>
                <w:sz w:val="20"/>
              </w:rPr>
              <w:t> </w:t>
            </w:r>
            <w:r>
              <w:rPr>
                <w:rFonts w:ascii="Tahoma"/>
                <w:b/>
                <w:w w:val="89"/>
                <w:sz w:val="20"/>
              </w:rPr>
              <w:t>1</w:t>
            </w:r>
            <w:r>
              <w:rPr>
                <w:rFonts w:ascii="Tahoma"/>
                <w:b/>
                <w:spacing w:val="-3"/>
                <w:sz w:val="20"/>
              </w:rPr>
              <w:t> </w:t>
            </w:r>
            <w:r>
              <w:rPr>
                <w:rFonts w:ascii="Tahoma"/>
                <w:b/>
                <w:spacing w:val="-1"/>
                <w:w w:val="98"/>
                <w:sz w:val="20"/>
              </w:rPr>
              <w:t>b</w:t>
            </w:r>
            <w:r>
              <w:rPr>
                <w:rFonts w:ascii="Tahoma"/>
                <w:b/>
                <w:spacing w:val="-1"/>
                <w:w w:val="101"/>
                <w:sz w:val="20"/>
              </w:rPr>
              <w:t>o</w:t>
            </w:r>
            <w:r>
              <w:rPr>
                <w:rFonts w:ascii="Tahoma"/>
                <w:b/>
                <w:w w:val="93"/>
                <w:sz w:val="20"/>
              </w:rPr>
              <w:t>x</w:t>
            </w:r>
            <w:r>
              <w:rPr>
                <w:rFonts w:ascii="Tahoma"/>
                <w:b/>
                <w:spacing w:val="-3"/>
                <w:sz w:val="20"/>
              </w:rPr>
              <w:t> </w:t>
            </w:r>
            <w:r>
              <w:rPr>
                <w:rFonts w:ascii="Tahoma"/>
                <w:b/>
                <w:spacing w:val="-1"/>
                <w:w w:val="94"/>
                <w:sz w:val="20"/>
              </w:rPr>
              <w:t>a</w:t>
            </w:r>
            <w:r>
              <w:rPr>
                <w:rFonts w:ascii="Tahoma"/>
                <w:b/>
                <w:spacing w:val="-1"/>
                <w:w w:val="97"/>
                <w:sz w:val="20"/>
              </w:rPr>
              <w:t>n</w:t>
            </w:r>
            <w:r>
              <w:rPr>
                <w:rFonts w:ascii="Tahoma"/>
                <w:b/>
                <w:spacing w:val="-1"/>
                <w:w w:val="99"/>
                <w:sz w:val="20"/>
              </w:rPr>
              <w:t>d</w:t>
            </w:r>
            <w:r>
              <w:rPr>
                <w:rFonts w:ascii="Tahoma"/>
                <w:b/>
                <w:spacing w:val="-1"/>
                <w:w w:val="49"/>
                <w:sz w:val="20"/>
              </w:rPr>
              <w:t>/</w:t>
            </w:r>
            <w:r>
              <w:rPr>
                <w:rFonts w:ascii="Tahoma"/>
                <w:b/>
                <w:spacing w:val="-1"/>
                <w:w w:val="101"/>
                <w:sz w:val="20"/>
              </w:rPr>
              <w:t>o</w:t>
            </w:r>
            <w:r>
              <w:rPr>
                <w:rFonts w:ascii="Tahoma"/>
                <w:b/>
                <w:w w:val="91"/>
                <w:sz w:val="20"/>
              </w:rPr>
              <w:t>r</w:t>
            </w:r>
            <w:r>
              <w:rPr>
                <w:rFonts w:ascii="Tahoma"/>
                <w:b/>
                <w:spacing w:val="-3"/>
                <w:sz w:val="20"/>
              </w:rPr>
              <w:t> </w:t>
            </w:r>
            <w:r>
              <w:rPr>
                <w:rFonts w:ascii="Tahoma"/>
                <w:b/>
                <w:spacing w:val="-1"/>
                <w:w w:val="93"/>
                <w:sz w:val="20"/>
              </w:rPr>
              <w:t>l</w:t>
            </w:r>
            <w:r>
              <w:rPr>
                <w:rFonts w:ascii="Tahoma"/>
                <w:b/>
                <w:spacing w:val="-1"/>
                <w:w w:val="95"/>
                <w:sz w:val="20"/>
              </w:rPr>
              <w:t>e</w:t>
            </w:r>
            <w:r>
              <w:rPr>
                <w:rFonts w:ascii="Tahoma"/>
                <w:b/>
                <w:spacing w:val="-1"/>
                <w:w w:val="94"/>
                <w:sz w:val="20"/>
              </w:rPr>
              <w:t>a</w:t>
            </w:r>
            <w:r>
              <w:rPr>
                <w:rFonts w:ascii="Tahoma"/>
                <w:b/>
                <w:spacing w:val="-1"/>
                <w:w w:val="98"/>
                <w:sz w:val="20"/>
              </w:rPr>
              <w:t>v</w:t>
            </w:r>
            <w:r>
              <w:rPr>
                <w:rFonts w:ascii="Tahoma"/>
                <w:b/>
                <w:w w:val="95"/>
                <w:sz w:val="20"/>
              </w:rPr>
              <w:t>e</w:t>
            </w:r>
            <w:r>
              <w:rPr>
                <w:rFonts w:ascii="Tahoma"/>
                <w:b/>
                <w:spacing w:val="-3"/>
                <w:sz w:val="20"/>
              </w:rPr>
              <w:t> </w:t>
            </w:r>
            <w:r>
              <w:rPr>
                <w:rFonts w:ascii="Tahoma"/>
                <w:b/>
                <w:spacing w:val="-1"/>
                <w:w w:val="98"/>
                <w:sz w:val="20"/>
              </w:rPr>
              <w:t>b</w:t>
            </w:r>
            <w:r>
              <w:rPr>
                <w:rFonts w:ascii="Tahoma"/>
                <w:b/>
                <w:spacing w:val="-1"/>
                <w:w w:val="101"/>
                <w:sz w:val="20"/>
              </w:rPr>
              <w:t>o</w:t>
            </w:r>
            <w:r>
              <w:rPr>
                <w:rFonts w:ascii="Tahoma"/>
                <w:b/>
                <w:spacing w:val="-1"/>
                <w:w w:val="93"/>
                <w:sz w:val="20"/>
              </w:rPr>
              <w:t>x</w:t>
            </w:r>
            <w:r>
              <w:rPr>
                <w:rFonts w:ascii="Tahoma"/>
                <w:b/>
                <w:spacing w:val="-1"/>
                <w:w w:val="95"/>
                <w:sz w:val="20"/>
              </w:rPr>
              <w:t>e</w:t>
            </w:r>
            <w:r>
              <w:rPr>
                <w:rFonts w:ascii="Tahoma"/>
                <w:b/>
                <w:w w:val="110"/>
                <w:sz w:val="20"/>
              </w:rPr>
              <w:t>s</w:t>
            </w:r>
            <w:r>
              <w:rPr>
                <w:rFonts w:ascii="Tahoma"/>
                <w:b/>
                <w:spacing w:val="-3"/>
                <w:sz w:val="20"/>
              </w:rPr>
              <w:t> </w:t>
            </w:r>
            <w:r>
              <w:rPr>
                <w:rFonts w:ascii="Tahoma"/>
                <w:b/>
                <w:spacing w:val="-1"/>
                <w:w w:val="97"/>
                <w:sz w:val="20"/>
              </w:rPr>
              <w:t>un</w:t>
            </w:r>
            <w:r>
              <w:rPr>
                <w:rFonts w:ascii="Tahoma"/>
                <w:b/>
                <w:w w:val="81"/>
                <w:sz w:val="20"/>
              </w:rPr>
              <w:t>t</w:t>
            </w:r>
            <w:r>
              <w:rPr>
                <w:rFonts w:ascii="Tahoma"/>
                <w:b/>
                <w:spacing w:val="-1"/>
                <w:w w:val="93"/>
                <w:sz w:val="20"/>
              </w:rPr>
              <w:t>i</w:t>
            </w:r>
            <w:r>
              <w:rPr>
                <w:rFonts w:ascii="Tahoma"/>
                <w:b/>
                <w:spacing w:val="-1"/>
                <w:w w:val="107"/>
                <w:sz w:val="20"/>
              </w:rPr>
              <w:t>c</w:t>
            </w:r>
            <w:r>
              <w:rPr>
                <w:rFonts w:ascii="Tahoma"/>
                <w:b/>
                <w:spacing w:val="-1"/>
                <w:w w:val="94"/>
                <w:sz w:val="20"/>
              </w:rPr>
              <w:t>k</w:t>
            </w:r>
            <w:r>
              <w:rPr>
                <w:rFonts w:ascii="Tahoma"/>
                <w:b/>
                <w:spacing w:val="-1"/>
                <w:w w:val="95"/>
                <w:sz w:val="20"/>
              </w:rPr>
              <w:t>e</w:t>
            </w:r>
            <w:r>
              <w:rPr>
                <w:rFonts w:ascii="Tahoma"/>
                <w:b/>
                <w:w w:val="99"/>
                <w:sz w:val="20"/>
              </w:rPr>
              <w:t>d</w:t>
            </w:r>
            <w:r>
              <w:rPr>
                <w:rFonts w:ascii="Tahoma"/>
                <w:b/>
                <w:spacing w:val="-3"/>
                <w:sz w:val="20"/>
              </w:rPr>
              <w:t> </w:t>
            </w:r>
            <w:r>
              <w:rPr>
                <w:rFonts w:ascii="Tahoma"/>
                <w:b/>
                <w:spacing w:val="-1"/>
                <w:w w:val="93"/>
                <w:sz w:val="20"/>
              </w:rPr>
              <w:t>i</w:t>
            </w:r>
            <w:r>
              <w:rPr>
                <w:rFonts w:ascii="Tahoma"/>
                <w:b/>
                <w:w w:val="88"/>
                <w:sz w:val="20"/>
              </w:rPr>
              <w:t>f</w:t>
            </w:r>
            <w:r>
              <w:rPr>
                <w:rFonts w:ascii="Tahoma"/>
                <w:b/>
                <w:spacing w:val="-2"/>
                <w:sz w:val="20"/>
              </w:rPr>
              <w:t> </w:t>
            </w:r>
            <w:r>
              <w:rPr>
                <w:rFonts w:ascii="Tahoma"/>
                <w:b/>
                <w:spacing w:val="-1"/>
                <w:w w:val="98"/>
                <w:sz w:val="20"/>
              </w:rPr>
              <w:t>y</w:t>
            </w:r>
            <w:r>
              <w:rPr>
                <w:rFonts w:ascii="Tahoma"/>
                <w:b/>
                <w:spacing w:val="-1"/>
                <w:w w:val="101"/>
                <w:sz w:val="20"/>
              </w:rPr>
              <w:t>o</w:t>
            </w:r>
            <w:r>
              <w:rPr>
                <w:rFonts w:ascii="Tahoma"/>
                <w:b/>
                <w:w w:val="97"/>
                <w:sz w:val="20"/>
              </w:rPr>
              <w:t>u</w:t>
            </w:r>
            <w:r>
              <w:rPr>
                <w:rFonts w:ascii="Tahoma"/>
                <w:b/>
                <w:spacing w:val="-3"/>
                <w:sz w:val="20"/>
              </w:rPr>
              <w:t> </w:t>
            </w:r>
            <w:r>
              <w:rPr>
                <w:rFonts w:ascii="Tahoma"/>
                <w:b/>
                <w:spacing w:val="-1"/>
                <w:w w:val="99"/>
                <w:sz w:val="20"/>
              </w:rPr>
              <w:t>d</w:t>
            </w:r>
            <w:r>
              <w:rPr>
                <w:rFonts w:ascii="Tahoma"/>
                <w:b/>
                <w:w w:val="101"/>
                <w:sz w:val="20"/>
              </w:rPr>
              <w:t>o</w:t>
            </w:r>
            <w:r>
              <w:rPr>
                <w:rFonts w:ascii="Tahoma"/>
                <w:b/>
                <w:spacing w:val="-3"/>
                <w:sz w:val="20"/>
              </w:rPr>
              <w:t> </w:t>
            </w:r>
            <w:r>
              <w:rPr>
                <w:rFonts w:ascii="Tahoma"/>
                <w:b/>
                <w:spacing w:val="-1"/>
                <w:w w:val="97"/>
                <w:sz w:val="20"/>
              </w:rPr>
              <w:t>n</w:t>
            </w:r>
            <w:r>
              <w:rPr>
                <w:rFonts w:ascii="Tahoma"/>
                <w:b/>
                <w:spacing w:val="-1"/>
                <w:w w:val="101"/>
                <w:sz w:val="20"/>
              </w:rPr>
              <w:t>o</w:t>
            </w:r>
            <w:r>
              <w:rPr>
                <w:rFonts w:ascii="Tahoma"/>
                <w:b/>
                <w:w w:val="81"/>
                <w:sz w:val="20"/>
              </w:rPr>
              <w:t>t</w:t>
            </w:r>
            <w:r>
              <w:rPr>
                <w:rFonts w:ascii="Tahoma"/>
                <w:b/>
                <w:spacing w:val="-2"/>
                <w:sz w:val="20"/>
              </w:rPr>
              <w:t> </w:t>
            </w:r>
            <w:r>
              <w:rPr>
                <w:rFonts w:ascii="Tahoma"/>
                <w:b/>
                <w:spacing w:val="-1"/>
                <w:w w:val="91"/>
                <w:sz w:val="20"/>
              </w:rPr>
              <w:t>r</w:t>
            </w:r>
            <w:r>
              <w:rPr>
                <w:rFonts w:ascii="Tahoma"/>
                <w:b/>
                <w:spacing w:val="-1"/>
                <w:w w:val="95"/>
                <w:sz w:val="20"/>
              </w:rPr>
              <w:t>e</w:t>
            </w:r>
            <w:r>
              <w:rPr>
                <w:rFonts w:ascii="Tahoma"/>
                <w:b/>
                <w:spacing w:val="-1"/>
                <w:w w:val="107"/>
                <w:sz w:val="20"/>
              </w:rPr>
              <w:t>c</w:t>
            </w:r>
            <w:r>
              <w:rPr>
                <w:rFonts w:ascii="Tahoma"/>
                <w:b/>
                <w:spacing w:val="-1"/>
                <w:w w:val="95"/>
                <w:sz w:val="20"/>
              </w:rPr>
              <w:t>e</w:t>
            </w:r>
            <w:r>
              <w:rPr>
                <w:rFonts w:ascii="Tahoma"/>
                <w:b/>
                <w:spacing w:val="-1"/>
                <w:w w:val="93"/>
                <w:sz w:val="20"/>
              </w:rPr>
              <w:t>i</w:t>
            </w:r>
            <w:r>
              <w:rPr>
                <w:rFonts w:ascii="Tahoma"/>
                <w:b/>
                <w:spacing w:val="-1"/>
                <w:w w:val="98"/>
                <w:sz w:val="20"/>
              </w:rPr>
              <w:t>v</w:t>
            </w:r>
            <w:r>
              <w:rPr>
                <w:rFonts w:ascii="Tahoma"/>
                <w:b/>
                <w:w w:val="95"/>
                <w:sz w:val="20"/>
              </w:rPr>
              <w:t>e</w:t>
            </w:r>
            <w:r>
              <w:rPr>
                <w:rFonts w:ascii="Tahoma"/>
                <w:b/>
                <w:spacing w:val="-3"/>
                <w:sz w:val="20"/>
              </w:rPr>
              <w:t> </w:t>
            </w:r>
            <w:r>
              <w:rPr>
                <w:rFonts w:ascii="Tahoma"/>
                <w:b/>
                <w:spacing w:val="-1"/>
                <w:w w:val="110"/>
                <w:sz w:val="20"/>
              </w:rPr>
              <w:t>s</w:t>
            </w:r>
            <w:r>
              <w:rPr>
                <w:rFonts w:ascii="Tahoma"/>
                <w:b/>
                <w:spacing w:val="-1"/>
                <w:w w:val="97"/>
                <w:sz w:val="20"/>
              </w:rPr>
              <w:t>u</w:t>
            </w:r>
            <w:r>
              <w:rPr>
                <w:rFonts w:ascii="Tahoma"/>
                <w:b/>
                <w:spacing w:val="-1"/>
                <w:w w:val="99"/>
                <w:sz w:val="20"/>
              </w:rPr>
              <w:t>pp</w:t>
            </w:r>
            <w:r>
              <w:rPr>
                <w:rFonts w:ascii="Tahoma"/>
                <w:b/>
                <w:spacing w:val="-1"/>
                <w:w w:val="101"/>
                <w:sz w:val="20"/>
              </w:rPr>
              <w:t>o</w:t>
            </w:r>
            <w:r>
              <w:rPr>
                <w:rFonts w:ascii="Tahoma"/>
                <w:b/>
                <w:spacing w:val="-1"/>
                <w:w w:val="91"/>
                <w:sz w:val="20"/>
              </w:rPr>
              <w:t>r</w:t>
            </w:r>
            <w:r>
              <w:rPr>
                <w:rFonts w:ascii="Tahoma"/>
                <w:b/>
                <w:w w:val="81"/>
                <w:sz w:val="20"/>
              </w:rPr>
              <w:t>t</w:t>
            </w:r>
            <w:r>
              <w:rPr>
                <w:rFonts w:ascii="Tahoma"/>
                <w:b/>
                <w:w w:val="74"/>
                <w:sz w:val="20"/>
              </w:rPr>
              <w:t>)</w:t>
            </w:r>
          </w:p>
          <w:p>
            <w:pPr>
              <w:pStyle w:val="TableParagraph"/>
              <w:spacing w:line="309" w:lineRule="auto" w:before="187"/>
              <w:ind w:left="987" w:right="13"/>
              <w:rPr>
                <w:rFonts w:ascii="Arial"/>
                <w:i/>
                <w:sz w:val="18"/>
              </w:rPr>
            </w:pPr>
            <w:r>
              <w:rPr>
                <w:rFonts w:ascii="Tahoma"/>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pStyle w:val="TableParagraph"/>
              <w:spacing w:before="10"/>
              <w:rPr>
                <w:rFonts w:ascii="Times New Roman"/>
                <w:sz w:val="15"/>
              </w:rPr>
            </w:pPr>
          </w:p>
          <w:p>
            <w:pPr>
              <w:pStyle w:val="TableParagraph"/>
              <w:ind w:left="987"/>
              <w:rPr>
                <w:sz w:val="18"/>
              </w:rPr>
            </w:pPr>
            <w:r>
              <w:rPr>
                <w:sz w:val="18"/>
              </w:rPr>
              <w:t>Trade policy and administrative management</w:t>
            </w:r>
          </w:p>
        </w:tc>
      </w:tr>
    </w:tbl>
    <w:p>
      <w:pPr>
        <w:spacing w:after="0"/>
        <w:rPr>
          <w:sz w:val="18"/>
        </w:rPr>
        <w:sectPr>
          <w:pgSz w:w="11900" w:h="16840"/>
          <w:pgMar w:header="349" w:footer="0" w:top="780" w:bottom="280" w:left="740" w:right="780"/>
        </w:sectPr>
      </w:pPr>
    </w:p>
    <w:p>
      <w:pPr>
        <w:pStyle w:val="BodyText"/>
        <w:spacing w:before="172"/>
        <w:ind w:left="1106"/>
      </w:pPr>
      <w:r>
        <w:rPr/>
        <w:pict>
          <v:group style="position:absolute;margin-left:42.540001pt;margin-top:42.540001pt;width:509.95pt;height:756.9pt;mso-position-horizontal-relative:page;mso-position-vertical-relative:page;z-index:-109216"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638pt;width:12.8pt;height:12.8pt;mso-position-horizontal-relative:page;mso-position-vertical-relative:paragraph;z-index:7648" coordorigin="1463,159" coordsize="256,256">
            <v:line style="position:absolute" from="1463,166" to="1718,166" stroked="true" strokeweight=".637998pt" strokecolor="#999999">
              <v:stroke dashstyle="solid"/>
            </v:line>
            <v:line style="position:absolute" from="1463,408" to="1718,408" stroked="true" strokeweight=".637998pt" strokecolor="#999999">
              <v:stroke dashstyle="solid"/>
            </v:line>
            <v:line style="position:absolute" from="1470,159" to="1470,415" stroked="true" strokeweight=".637998pt" strokecolor="#999999">
              <v:stroke dashstyle="solid"/>
            </v:line>
            <v:line style="position:absolute" from="1712,159" to="1712,415" stroked="true" strokeweight=".637998pt" strokecolor="#999999">
              <v:stroke dashstyle="solid"/>
            </v:line>
            <w10:wrap type="none"/>
          </v:group>
        </w:pict>
      </w:r>
      <w:r>
        <w:rPr/>
        <w:t>Trade facilitation</w:t>
      </w:r>
    </w:p>
    <w:p>
      <w:pPr>
        <w:pStyle w:val="BodyText"/>
        <w:spacing w:before="5"/>
        <w:rPr>
          <w:sz w:val="21"/>
        </w:rPr>
      </w:pPr>
    </w:p>
    <w:p>
      <w:pPr>
        <w:pStyle w:val="BodyText"/>
        <w:spacing w:line="525" w:lineRule="auto" w:before="1"/>
        <w:ind w:left="1106" w:right="6467"/>
      </w:pPr>
      <w:r>
        <w:rPr/>
        <w:pict>
          <v:group style="position:absolute;margin-left:73.163879pt;margin-top:-.583663pt;width:12.8pt;height:12.8pt;mso-position-horizontal-relative:page;mso-position-vertical-relative:paragraph;z-index:7672" coordorigin="1463,-12" coordsize="256,256">
            <v:shape style="position:absolute;left:1463;top:-6;width:256;height:243" coordorigin="1463,-5" coordsize="256,243" path="m1463,-5l1718,-5m1463,237l1718,237e" filled="false" stroked="true" strokeweight=".637998pt" strokecolor="#999999">
              <v:path arrowok="t"/>
              <v:stroke dashstyle="solid"/>
            </v:shape>
            <v:line style="position:absolute" from="1470,-12" to="1470,244" stroked="true" strokeweight=".637998pt" strokecolor="#999999">
              <v:stroke dashstyle="solid"/>
            </v:line>
            <v:line style="position:absolute" from="1712,-12" to="1712,244" stroked="true" strokeweight=".637998pt" strokecolor="#999999">
              <v:stroke dashstyle="solid"/>
            </v:line>
            <w10:wrap type="none"/>
          </v:group>
        </w:pict>
      </w:r>
      <w:r>
        <w:rPr/>
        <w:pict>
          <v:group style="position:absolute;margin-left:73.163879pt;margin-top:21.74625pt;width:12.8pt;height:12.8pt;mso-position-horizontal-relative:page;mso-position-vertical-relative:paragraph;z-index:7696"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6164pt;width:12.8pt;height:12.8pt;mso-position-horizontal-relative:page;mso-position-vertical-relative:paragraph;z-index:7720"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pict>
          <v:group style="position:absolute;margin-left:73.163879pt;margin-top:66.406075pt;width:12.8pt;height:12.8pt;mso-position-horizontal-relative:page;mso-position-vertical-relative:paragraph;z-index:7744" coordorigin="1463,1328" coordsize="256,256">
            <v:shape style="position:absolute;left:1463;top:1334;width:256;height:243" coordorigin="1463,1335" coordsize="256,243" path="m1463,1335l1718,1335m1463,1577l1718,1577e" filled="false" stroked="true" strokeweight=".637998pt" strokecolor="#999999">
              <v:path arrowok="t"/>
              <v:stroke dashstyle="solid"/>
            </v:shape>
            <v:line style="position:absolute" from="1470,1328" to="1470,1583" stroked="true" strokeweight=".637998pt" strokecolor="#999999">
              <v:stroke dashstyle="solid"/>
            </v:line>
            <v:line style="position:absolute" from="1712,1328" to="1712,1583" stroked="true" strokeweight=".637998pt" strokecolor="#999999">
              <v:stroke dashstyle="solid"/>
            </v:line>
            <w10:wrap type="none"/>
          </v:group>
        </w:pict>
      </w:r>
      <w:r>
        <w:rPr/>
        <w:t>Regional trade agreements (RTAs) Multilateral trade negotiations Trade education/training</w:t>
      </w:r>
    </w:p>
    <w:p>
      <w:pPr>
        <w:spacing w:line="205" w:lineRule="exact" w:before="0"/>
        <w:ind w:left="1106" w:right="0" w:firstLine="0"/>
        <w:jc w:val="left"/>
        <w:rPr>
          <w:rFonts w:ascii="Arial"/>
          <w:i/>
          <w:sz w:val="18"/>
        </w:rPr>
      </w:pPr>
      <w:r>
        <w:rPr>
          <w:rFonts w:ascii="Tahoma"/>
          <w:b/>
          <w:sz w:val="18"/>
        </w:rPr>
        <w:t>Trade-related infrastructure </w:t>
      </w:r>
      <w:r>
        <w:rPr>
          <w:rFonts w:ascii="Arial"/>
          <w:i/>
          <w:sz w:val="18"/>
        </w:rPr>
        <w:t>(Including physical infrastructure)</w:t>
      </w:r>
    </w:p>
    <w:p>
      <w:pPr>
        <w:pStyle w:val="BodyText"/>
        <w:rPr>
          <w:rFonts w:ascii="Arial"/>
          <w:i/>
          <w:sz w:val="21"/>
        </w:rPr>
      </w:pPr>
    </w:p>
    <w:p>
      <w:pPr>
        <w:pStyle w:val="BodyText"/>
        <w:spacing w:line="525" w:lineRule="auto" w:before="1"/>
        <w:ind w:left="1106" w:right="5978"/>
      </w:pPr>
      <w:r>
        <w:rPr/>
        <w:pict>
          <v:group style="position:absolute;margin-left:73.163879pt;margin-top:-.584017pt;width:12.8pt;height:12.8pt;mso-position-horizontal-relative:page;mso-position-vertical-relative:paragraph;z-index:7768" coordorigin="1463,-12" coordsize="256,256">
            <v:shape style="position:absolute;left:1463;top:-6;width:256;height:243" coordorigin="1463,-5" coordsize="256,243" path="m1463,-5l1718,-5m1463,237l1718,237e" filled="false" stroked="true" strokeweight=".637998pt" strokecolor="#999999">
              <v:path arrowok="t"/>
              <v:stroke dashstyle="solid"/>
            </v:shape>
            <v:line style="position:absolute" from="1470,-12" to="1470,244" stroked="true" strokeweight=".637998pt" strokecolor="#999999">
              <v:stroke dashstyle="solid"/>
            </v:line>
            <v:line style="position:absolute" from="1712,-12" to="1712,244" stroked="true" strokeweight=".637998pt" strokecolor="#999999">
              <v:stroke dashstyle="solid"/>
            </v:line>
            <w10:wrap type="none"/>
          </v:group>
        </w:pict>
      </w:r>
      <w:r>
        <w:rPr/>
        <w:pict>
          <v:group style="position:absolute;margin-left:73.163879pt;margin-top:21.745895pt;width:12.8pt;height:12.8pt;mso-position-horizontal-relative:page;mso-position-vertical-relative:paragraph;z-index:7792"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5809pt;width:12.8pt;height:12.8pt;mso-position-horizontal-relative:page;mso-position-vertical-relative:paragraph;z-index:7816"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t>Transport and storage infrastructure Communications infrastructure</w:t>
      </w:r>
    </w:p>
    <w:p>
      <w:pPr>
        <w:pStyle w:val="BodyText"/>
        <w:ind w:left="1106"/>
      </w:pPr>
      <w:r>
        <w:rPr/>
        <w:t>Energy supply and generation infrastructure</w:t>
      </w:r>
    </w:p>
    <w:p>
      <w:pPr>
        <w:pStyle w:val="BodyText"/>
        <w:spacing w:before="3"/>
        <w:rPr>
          <w:sz w:val="20"/>
        </w:rPr>
      </w:pPr>
    </w:p>
    <w:p>
      <w:pPr>
        <w:spacing w:line="309" w:lineRule="auto" w:before="0"/>
        <w:ind w:left="1106" w:right="549" w:firstLine="0"/>
        <w:jc w:val="left"/>
        <w:rPr>
          <w:rFonts w:ascii="Arial"/>
          <w:i/>
          <w:sz w:val="18"/>
        </w:rPr>
      </w:pPr>
      <w:r>
        <w:rPr/>
        <w:pict>
          <v:group style="position:absolute;margin-left:73.163879pt;margin-top:.073252pt;width:12.8pt;height:12.8pt;mso-position-horizontal-relative:page;mso-position-vertical-relative:paragraph;z-index:7840" coordorigin="1463,1" coordsize="256,256">
            <v:shape style="position:absolute;left:1463;top:7;width:256;height:243" coordorigin="1463,8" coordsize="256,243" path="m1463,8l1718,8m1463,250l1718,250e" filled="false" stroked="true" strokeweight=".637998pt" strokecolor="#999999">
              <v:path arrowok="t"/>
              <v:stroke dashstyle="solid"/>
            </v:shape>
            <v:line style="position:absolute" from="1470,1" to="1470,257" stroked="true" strokeweight=".637998pt" strokecolor="#999999">
              <v:stroke dashstyle="solid"/>
            </v:line>
            <v:line style="position:absolute" from="1712,1" to="1712,257" stroked="true" strokeweight=".637998pt" strokecolor="#999999">
              <v:stroke dashstyle="solid"/>
            </v:line>
            <w10:wrap type="none"/>
          </v:group>
        </w:pict>
      </w:r>
      <w:r>
        <w:rPr>
          <w:rFonts w:ascii="Tahoma"/>
          <w:b/>
          <w:spacing w:val="-4"/>
          <w:sz w:val="18"/>
        </w:rPr>
        <w:t>Trade </w:t>
      </w:r>
      <w:r>
        <w:rPr>
          <w:rFonts w:ascii="Tahoma"/>
          <w:b/>
          <w:sz w:val="18"/>
        </w:rPr>
        <w:t>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BodyText"/>
        <w:spacing w:before="9"/>
        <w:rPr>
          <w:rFonts w:ascii="Arial"/>
          <w:i/>
          <w:sz w:val="15"/>
        </w:rPr>
      </w:pPr>
    </w:p>
    <w:p>
      <w:pPr>
        <w:pStyle w:val="BodyText"/>
        <w:spacing w:line="525" w:lineRule="auto"/>
        <w:ind w:left="1106" w:right="6591"/>
      </w:pPr>
      <w:r>
        <w:rPr/>
        <w:pict>
          <v:group style="position:absolute;margin-left:73.163879pt;margin-top:-.634497pt;width:12.8pt;height:12.8pt;mso-position-horizontal-relative:page;mso-position-vertical-relative:paragraph;z-index:7864"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pict>
          <v:group style="position:absolute;margin-left:73.163879pt;margin-top:21.695417pt;width:12.8pt;height:12.8pt;mso-position-horizontal-relative:page;mso-position-vertical-relative:paragraph;z-index:7888" coordorigin="1463,434" coordsize="256,256">
            <v:shape style="position:absolute;left:1463;top:440;width:256;height:243" coordorigin="1463,440" coordsize="256,243" path="m1463,440l1718,440m1463,683l1718,683e" filled="false" stroked="true" strokeweight=".637998pt" strokecolor="#999999">
              <v:path arrowok="t"/>
              <v:stroke dashstyle="solid"/>
            </v:shap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533pt;width:12.8pt;height:12.8pt;mso-position-horizontal-relative:page;mso-position-vertical-relative:paragraph;z-index:7912"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pict>
          <v:group style="position:absolute;margin-left:73.163879pt;margin-top:66.355240pt;width:12.8pt;height:12.8pt;mso-position-horizontal-relative:page;mso-position-vertical-relative:paragraph;z-index:7936" coordorigin="1463,1327" coordsize="256,256">
            <v:line style="position:absolute" from="1463,1333" to="1718,1333" stroked="true" strokeweight=".637998pt" strokecolor="#999999">
              <v:stroke dashstyle="solid"/>
            </v:line>
            <v:line style="position:absolute" from="1463,1576" to="1718,1576" stroked="true" strokeweight=".637998pt" strokecolor="#999999">
              <v:stroke dashstyle="solid"/>
            </v:line>
            <v:line style="position:absolute" from="1470,1327" to="1470,1582" stroked="true" strokeweight=".637998pt" strokecolor="#999999">
              <v:stroke dashstyle="solid"/>
            </v:line>
            <v:line style="position:absolute" from="1712,1327" to="1712,1582" stroked="true" strokeweight=".637998pt" strokecolor="#999999">
              <v:stroke dashstyle="solid"/>
            </v:line>
            <w10:wrap type="none"/>
          </v:group>
        </w:pict>
      </w:r>
      <w:r>
        <w:rPr/>
        <w:pict>
          <v:group style="position:absolute;margin-left:73.163879pt;margin-top:88.685158pt;width:12.8pt;height:12.8pt;mso-position-horizontal-relative:page;mso-position-vertical-relative:paragraph;z-index:7960" coordorigin="1463,1774" coordsize="256,256">
            <v:shape style="position:absolute;left:1463;top:1780;width:256;height:243" coordorigin="1463,1780" coordsize="256,243" path="m1463,1780l1718,1780m1463,2023l1718,2023e" filled="false" stroked="true" strokeweight=".637998pt" strokecolor="#999999">
              <v:path arrowok="t"/>
              <v:stroke dashstyle="solid"/>
            </v:shape>
            <v:line style="position:absolute" from="1470,1774" to="1470,2029" stroked="true" strokeweight=".637998pt" strokecolor="#999999">
              <v:stroke dashstyle="solid"/>
            </v:line>
            <v:line style="position:absolute" from="1712,1774" to="1712,2029" stroked="true" strokeweight=".637998pt" strokecolor="#999999">
              <v:stroke dashstyle="solid"/>
            </v:line>
            <w10:wrap type="none"/>
          </v:group>
        </w:pict>
      </w:r>
      <w:r>
        <w:rPr/>
        <w:t>Business support services Banking and financial services Building productive capacity Agriculture</w:t>
      </w:r>
    </w:p>
    <w:p>
      <w:pPr>
        <w:pStyle w:val="BodyText"/>
        <w:spacing w:line="525" w:lineRule="auto" w:before="1"/>
        <w:ind w:left="1106" w:right="8244"/>
      </w:pPr>
      <w:r>
        <w:rPr/>
        <w:pict>
          <v:group style="position:absolute;margin-left:73.163879pt;margin-top:21.745092pt;width:12.8pt;height:12.8pt;mso-position-horizontal-relative:page;mso-position-vertical-relative:paragraph;z-index:7984"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5005pt;width:12.8pt;height:12.8pt;mso-position-horizontal-relative:page;mso-position-vertical-relative:paragraph;z-index:8008"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pict>
          <v:group style="position:absolute;margin-left:73.163879pt;margin-top:66.404922pt;width:12.8pt;height:12.8pt;mso-position-horizontal-relative:page;mso-position-vertical-relative:paragraph;z-index:8032" coordorigin="1463,1328" coordsize="256,256">
            <v:line style="position:absolute" from="1463,1334" to="1718,1334" stroked="true" strokeweight=".637998pt" strokecolor="#999999">
              <v:stroke dashstyle="solid"/>
            </v:line>
            <v:line style="position:absolute" from="1463,1577" to="1718,1577" stroked="true" strokeweight=".637998pt" strokecolor="#999999">
              <v:stroke dashstyle="solid"/>
            </v:line>
            <v:line style="position:absolute" from="1470,1328" to="1470,1583" stroked="true" strokeweight=".637998pt" strokecolor="#999999">
              <v:stroke dashstyle="solid"/>
            </v:line>
            <v:line style="position:absolute" from="1712,1328" to="1712,1583" stroked="true" strokeweight=".637998pt" strokecolor="#999999">
              <v:stroke dashstyle="solid"/>
            </v:line>
            <w10:wrap type="none"/>
          </v:group>
        </w:pict>
      </w:r>
      <w:r>
        <w:rPr/>
        <w:t>Forestry Fishing Industry</w:t>
      </w:r>
    </w:p>
    <w:p>
      <w:pPr>
        <w:pStyle w:val="BodyText"/>
        <w:spacing w:line="525" w:lineRule="auto" w:before="2"/>
        <w:ind w:left="1106" w:right="6543"/>
      </w:pPr>
      <w:r>
        <w:rPr/>
        <w:pict>
          <v:group style="position:absolute;margin-left:73.163879pt;margin-top:21.794842pt;width:12.8pt;height:12.8pt;mso-position-horizontal-relative:page;mso-position-vertical-relative:paragraph;z-index:8056" coordorigin="1463,436" coordsize="256,256">
            <v:shape style="position:absolute;left:1463;top:442;width:256;height:243" coordorigin="1463,442" coordsize="256,243" path="m1463,442l1718,442m1463,685l1718,685e" filled="false" stroked="true" strokeweight=".637998pt" strokecolor="#999999">
              <v:path arrowok="t"/>
              <v:stroke dashstyle="solid"/>
            </v:shape>
            <v:line style="position:absolute" from="1470,436" to="1470,691" stroked="true" strokeweight=".637998pt" strokecolor="#999999">
              <v:stroke dashstyle="solid"/>
            </v:line>
            <v:line style="position:absolute" from="1712,436" to="1712,691" stroked="true" strokeweight=".637998pt" strokecolor="#999999">
              <v:stroke dashstyle="solid"/>
            </v:line>
            <w10:wrap type="none"/>
          </v:group>
        </w:pict>
      </w:r>
      <w:r>
        <w:rPr/>
        <w:pict>
          <v:group style="position:absolute;margin-left:73.163879pt;margin-top:44.124756pt;width:12.8pt;height:12.8pt;mso-position-horizontal-relative:page;mso-position-vertical-relative:paragraph;z-index:8080" coordorigin="1463,882" coordsize="256,256">
            <v:shape style="position:absolute;left:1463;top:888;width:256;height:243" coordorigin="1463,889" coordsize="256,243" path="m1463,889l1718,889m1463,1131l1718,1131e" filled="false" stroked="true" strokeweight=".637998pt" strokecolor="#999999">
              <v:path arrowok="t"/>
              <v:stroke dashstyle="solid"/>
            </v:shape>
            <v:line style="position:absolute" from="1470,882" to="1470,1138" stroked="true" strokeweight=".637998pt" strokecolor="#999999">
              <v:stroke dashstyle="solid"/>
            </v:line>
            <v:line style="position:absolute" from="1712,882" to="1712,1138" stroked="true" strokeweight=".637998pt" strokecolor="#999999">
              <v:stroke dashstyle="solid"/>
            </v:line>
            <w10:wrap type="none"/>
          </v:group>
        </w:pict>
      </w:r>
      <w:r>
        <w:rPr/>
        <w:t>Mineral resources and mining Travel and tourism</w:t>
      </w:r>
    </w:p>
    <w:p>
      <w:pPr>
        <w:spacing w:line="205" w:lineRule="exact" w:before="0"/>
        <w:ind w:left="1106" w:right="0" w:firstLine="0"/>
        <w:jc w:val="left"/>
        <w:rPr>
          <w:rFonts w:ascii="Arial"/>
          <w:i/>
          <w:sz w:val="18"/>
        </w:rPr>
      </w:pPr>
      <w:r>
        <w:rPr>
          <w:rFonts w:ascii="Tahoma"/>
          <w:b/>
          <w:spacing w:val="-4"/>
          <w:sz w:val="18"/>
        </w:rPr>
        <w:t>Trade</w:t>
      </w:r>
      <w:r>
        <w:rPr>
          <w:rFonts w:ascii="Tahoma"/>
          <w:b/>
          <w:spacing w:val="-19"/>
          <w:sz w:val="18"/>
        </w:rPr>
        <w:t> </w:t>
      </w:r>
      <w:r>
        <w:rPr>
          <w:rFonts w:ascii="Tahoma"/>
          <w:b/>
          <w:sz w:val="18"/>
        </w:rPr>
        <w:t>related</w:t>
      </w:r>
      <w:r>
        <w:rPr>
          <w:rFonts w:ascii="Tahoma"/>
          <w:b/>
          <w:spacing w:val="-19"/>
          <w:sz w:val="18"/>
        </w:rPr>
        <w:t> </w:t>
      </w:r>
      <w:r>
        <w:rPr>
          <w:rFonts w:ascii="Tahoma"/>
          <w:b/>
          <w:sz w:val="18"/>
        </w:rPr>
        <w:t>adjustment</w:t>
      </w:r>
      <w:r>
        <w:rPr>
          <w:rFonts w:ascii="Tahoma"/>
          <w:b/>
          <w:spacing w:val="-11"/>
          <w:sz w:val="18"/>
        </w:rPr>
        <w:t> </w:t>
      </w:r>
      <w:r>
        <w:rPr>
          <w:rFonts w:ascii="Arial"/>
          <w:i/>
          <w:sz w:val="18"/>
        </w:rPr>
        <w:t>(Including</w:t>
      </w:r>
      <w:r>
        <w:rPr>
          <w:rFonts w:ascii="Arial"/>
          <w:i/>
          <w:spacing w:val="-16"/>
          <w:sz w:val="18"/>
        </w:rPr>
        <w:t> </w:t>
      </w:r>
      <w:r>
        <w:rPr>
          <w:rFonts w:ascii="Arial"/>
          <w:i/>
          <w:sz w:val="18"/>
        </w:rPr>
        <w:t>supporting</w:t>
      </w:r>
      <w:r>
        <w:rPr>
          <w:rFonts w:ascii="Arial"/>
          <w:i/>
          <w:spacing w:val="-16"/>
          <w:sz w:val="18"/>
        </w:rPr>
        <w:t> </w:t>
      </w:r>
      <w:r>
        <w:rPr>
          <w:rFonts w:ascii="Arial"/>
          <w:i/>
          <w:sz w:val="18"/>
        </w:rPr>
        <w:t>developing</w:t>
      </w:r>
      <w:r>
        <w:rPr>
          <w:rFonts w:ascii="Arial"/>
          <w:i/>
          <w:spacing w:val="-16"/>
          <w:sz w:val="18"/>
        </w:rPr>
        <w:t> </w:t>
      </w:r>
      <w:r>
        <w:rPr>
          <w:rFonts w:ascii="Arial"/>
          <w:i/>
          <w:sz w:val="18"/>
        </w:rPr>
        <w:t>countries</w:t>
      </w:r>
      <w:r>
        <w:rPr>
          <w:rFonts w:ascii="Arial"/>
          <w:i/>
          <w:spacing w:val="-16"/>
          <w:sz w:val="18"/>
        </w:rPr>
        <w:t> </w:t>
      </w:r>
      <w:r>
        <w:rPr>
          <w:rFonts w:ascii="Arial"/>
          <w:i/>
          <w:sz w:val="18"/>
        </w:rPr>
        <w:t>to</w:t>
      </w:r>
      <w:r>
        <w:rPr>
          <w:rFonts w:ascii="Arial"/>
          <w:i/>
          <w:spacing w:val="-16"/>
          <w:sz w:val="18"/>
        </w:rPr>
        <w:t> </w:t>
      </w:r>
      <w:r>
        <w:rPr>
          <w:rFonts w:ascii="Arial"/>
          <w:i/>
          <w:sz w:val="18"/>
        </w:rPr>
        <w:t>put</w:t>
      </w:r>
      <w:r>
        <w:rPr>
          <w:rFonts w:ascii="Arial"/>
          <w:i/>
          <w:spacing w:val="-16"/>
          <w:sz w:val="18"/>
        </w:rPr>
        <w:t> </w:t>
      </w:r>
      <w:r>
        <w:rPr>
          <w:rFonts w:ascii="Arial"/>
          <w:i/>
          <w:sz w:val="18"/>
        </w:rPr>
        <w:t>in</w:t>
      </w:r>
      <w:r>
        <w:rPr>
          <w:rFonts w:ascii="Arial"/>
          <w:i/>
          <w:spacing w:val="-15"/>
          <w:sz w:val="18"/>
        </w:rPr>
        <w:t> </w:t>
      </w:r>
      <w:r>
        <w:rPr>
          <w:rFonts w:ascii="Arial"/>
          <w:i/>
          <w:sz w:val="18"/>
        </w:rPr>
        <w:t>place</w:t>
      </w:r>
      <w:r>
        <w:rPr>
          <w:rFonts w:ascii="Arial"/>
          <w:i/>
          <w:spacing w:val="-16"/>
          <w:sz w:val="18"/>
        </w:rPr>
        <w:t> </w:t>
      </w:r>
      <w:r>
        <w:rPr>
          <w:rFonts w:ascii="Arial"/>
          <w:i/>
          <w:sz w:val="18"/>
        </w:rPr>
        <w:t>accompanying</w:t>
      </w:r>
      <w:r>
        <w:rPr>
          <w:rFonts w:ascii="Arial"/>
          <w:i/>
          <w:spacing w:val="-16"/>
          <w:sz w:val="18"/>
        </w:rPr>
        <w:t> </w:t>
      </w:r>
      <w:r>
        <w:rPr>
          <w:rFonts w:ascii="Arial"/>
          <w:i/>
          <w:sz w:val="18"/>
        </w:rPr>
        <w:t>measures</w:t>
      </w:r>
      <w:r>
        <w:rPr>
          <w:rFonts w:ascii="Arial"/>
          <w:i/>
          <w:spacing w:val="-16"/>
          <w:sz w:val="18"/>
        </w:rPr>
        <w:t> </w:t>
      </w:r>
      <w:r>
        <w:rPr>
          <w:rFonts w:ascii="Arial"/>
          <w:i/>
          <w:sz w:val="18"/>
        </w:rPr>
        <w:t>that</w:t>
      </w:r>
    </w:p>
    <w:p>
      <w:pPr>
        <w:spacing w:before="61"/>
        <w:ind w:left="1106" w:right="0" w:firstLine="0"/>
        <w:jc w:val="left"/>
        <w:rPr>
          <w:rFonts w:ascii="Arial"/>
          <w:i/>
          <w:sz w:val="18"/>
        </w:rPr>
      </w:pPr>
      <w:r>
        <w:rPr>
          <w:rFonts w:ascii="Arial"/>
          <w:i/>
          <w:sz w:val="18"/>
        </w:rPr>
        <w:t>assist them to benefit from liberalized trade)</w:t>
      </w:r>
    </w:p>
    <w:p>
      <w:pPr>
        <w:pStyle w:val="BodyText"/>
        <w:spacing w:before="9"/>
        <w:rPr>
          <w:rFonts w:ascii="Arial"/>
          <w:i/>
          <w:sz w:val="19"/>
        </w:rPr>
      </w:pPr>
    </w:p>
    <w:p>
      <w:pPr>
        <w:pStyle w:val="Heading2"/>
        <w:spacing w:line="494" w:lineRule="auto" w:before="1"/>
      </w:pPr>
      <w:r>
        <w:rPr/>
        <w:pict>
          <v:group style="position:absolute;margin-left:73.163879pt;margin-top:.122135pt;width:12.8pt;height:12.8pt;mso-position-horizontal-relative:page;mso-position-vertical-relative:paragraph;z-index:8104" coordorigin="1463,2" coordsize="256,256">
            <v:shape style="position:absolute;left:1463;top:8;width:256;height:243" coordorigin="1463,9" coordsize="256,243" path="m1463,9l1718,9m1463,251l1718,251e" filled="false" stroked="true" strokeweight=".637998pt" strokecolor="#999999">
              <v:path arrowok="t"/>
              <v:stroke dashstyle="solid"/>
            </v:shape>
            <v:line style="position:absolute" from="1470,2" to="1470,258" stroked="true" strokeweight=".637998pt" strokecolor="#999999">
              <v:stroke dashstyle="solid"/>
            </v:line>
            <v:line style="position:absolute" from="1712,2" to="1712,258" stroked="true" strokeweight=".637998pt" strokecolor="#999999">
              <v:stroke dashstyle="solid"/>
            </v:line>
            <w10:wrap type="none"/>
          </v:group>
        </w:pict>
      </w:r>
      <w:r>
        <w:rPr/>
        <w:pict>
          <v:group style="position:absolute;margin-left:73.163879pt;margin-top:22.452049pt;width:12.8pt;height:12.8pt;mso-position-horizontal-relative:page;mso-position-vertical-relative:paragraph;z-index:8128" coordorigin="1463,449" coordsize="256,256">
            <v:shape style="position:absolute;left:1463;top:455;width:256;height:243" coordorigin="1463,455" coordsize="256,243" path="m1463,455l1718,455m1463,698l1718,698e" filled="false" stroked="true" strokeweight=".637998pt" strokecolor="#999999">
              <v:path arrowok="t"/>
              <v:stroke dashstyle="solid"/>
            </v:shape>
            <v:line style="position:absolute" from="1470,449" to="1470,704" stroked="true" strokeweight=".637998pt" strokecolor="#999999">
              <v:stroke dashstyle="solid"/>
            </v:line>
            <v:line style="position:absolute" from="1712,449" to="1712,704" stroked="true" strokeweight=".637998pt" strokecolor="#999999">
              <v:stroke dashstyle="solid"/>
            </v:line>
            <w10:wrap type="none"/>
          </v:group>
        </w:pict>
      </w:r>
      <w:r>
        <w:rPr>
          <w:w w:val="95"/>
        </w:rPr>
        <w:t>Other trade related needs </w:t>
      </w:r>
      <w:r>
        <w:rPr/>
        <w:t>Unsure</w:t>
      </w:r>
    </w:p>
    <w:p>
      <w:pPr>
        <w:pStyle w:val="BodyText"/>
        <w:spacing w:line="316" w:lineRule="auto" w:before="50" w:after="4"/>
        <w:ind w:left="723" w:right="524"/>
      </w:pPr>
      <w:r>
        <w:rPr/>
        <w:t>Additional information on which category(ies) of Aid for Trade you think your region or transport corridor will require further aid-for-trade support for economic diversification.</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337.931946pt;width:459.4pt;height:238.65pt;mso-position-horizontal-relative:page;mso-position-vertical-relative:page;z-index:-108688" coordorigin="1463,6759" coordsize="9188,4773">
            <v:shape style="position:absolute;left:1463;top:6765;width:9188;height:4760" coordorigin="1463,6765" coordsize="9188,4760" path="m1463,6765l10650,6765m1463,11524l10650,11524e" filled="false" stroked="true" strokeweight=".637997pt" strokecolor="#999999">
              <v:path arrowok="t"/>
              <v:stroke dashstyle="solid"/>
            </v:shape>
            <v:line style="position:absolute" from="1470,6759" to="1470,11531" stroked="true" strokeweight=".637997pt" strokecolor="#999999">
              <v:stroke dashstyle="solid"/>
            </v:line>
            <v:line style="position:absolute" from="10644,6759" to="10644,11531"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13" name="image1.jpeg" descr=""/>
                  <wp:cNvGraphicFramePr>
                    <a:graphicFrameLocks noChangeAspect="1"/>
                  </wp:cNvGraphicFramePr>
                  <a:graphic>
                    <a:graphicData uri="http://schemas.openxmlformats.org/drawingml/2006/picture">
                      <pic:pic>
                        <pic:nvPicPr>
                          <pic:cNvPr id="11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37" w:lineRule="auto" w:before="187"/>
              <w:ind w:left="311" w:right="585"/>
              <w:rPr>
                <w:rFonts w:ascii="Tahoma"/>
                <w:b/>
                <w:sz w:val="30"/>
              </w:rPr>
            </w:pPr>
            <w:r>
              <w:rPr>
                <w:rFonts w:ascii="Tahoma"/>
                <w:b/>
                <w:color w:val="FFFFFF"/>
                <w:sz w:val="30"/>
              </w:rPr>
              <w:t>2019</w:t>
            </w:r>
            <w:r>
              <w:rPr>
                <w:rFonts w:ascii="Tahoma"/>
                <w:b/>
                <w:color w:val="FFFFFF"/>
                <w:spacing w:val="-43"/>
                <w:sz w:val="30"/>
              </w:rPr>
              <w:t> </w:t>
            </w:r>
            <w:r>
              <w:rPr>
                <w:rFonts w:ascii="Tahoma"/>
                <w:b/>
                <w:color w:val="FFFFFF"/>
                <w:sz w:val="30"/>
              </w:rPr>
              <w:t>Aid</w:t>
            </w:r>
            <w:r>
              <w:rPr>
                <w:rFonts w:ascii="Tahoma"/>
                <w:b/>
                <w:color w:val="FFFFFF"/>
                <w:spacing w:val="-34"/>
                <w:sz w:val="30"/>
              </w:rPr>
              <w:t> </w:t>
            </w:r>
            <w:r>
              <w:rPr>
                <w:rFonts w:ascii="Tahoma"/>
                <w:b/>
                <w:color w:val="FFFFFF"/>
                <w:sz w:val="30"/>
              </w:rPr>
              <w:t>for</w:t>
            </w:r>
            <w:r>
              <w:rPr>
                <w:rFonts w:ascii="Tahoma"/>
                <w:b/>
                <w:color w:val="FFFFFF"/>
                <w:spacing w:val="-35"/>
                <w:sz w:val="30"/>
              </w:rPr>
              <w:t> </w:t>
            </w:r>
            <w:r>
              <w:rPr>
                <w:rFonts w:ascii="Tahoma"/>
                <w:b/>
                <w:color w:val="FFFFFF"/>
                <w:spacing w:val="-4"/>
                <w:sz w:val="30"/>
              </w:rPr>
              <w:t>Trade</w:t>
            </w:r>
            <w:r>
              <w:rPr>
                <w:rFonts w:ascii="Tahoma"/>
                <w:b/>
                <w:color w:val="FFFFFF"/>
                <w:spacing w:val="-34"/>
                <w:sz w:val="30"/>
              </w:rPr>
              <w:t> </w:t>
            </w:r>
            <w:r>
              <w:rPr>
                <w:rFonts w:ascii="Tahoma"/>
                <w:b/>
                <w:color w:val="FFFFFF"/>
                <w:sz w:val="30"/>
              </w:rPr>
              <w:t>-</w:t>
            </w:r>
            <w:r>
              <w:rPr>
                <w:rFonts w:ascii="Tahoma"/>
                <w:b/>
                <w:color w:val="FFFFFF"/>
                <w:spacing w:val="-35"/>
                <w:sz w:val="30"/>
              </w:rPr>
              <w:t> </w:t>
            </w:r>
            <w:r>
              <w:rPr>
                <w:rFonts w:ascii="Tahoma"/>
                <w:b/>
                <w:color w:val="FFFFFF"/>
                <w:sz w:val="30"/>
              </w:rPr>
              <w:t>Regional</w:t>
            </w:r>
            <w:r>
              <w:rPr>
                <w:rFonts w:ascii="Tahoma"/>
                <w:b/>
                <w:color w:val="FFFFFF"/>
                <w:spacing w:val="-35"/>
                <w:sz w:val="30"/>
              </w:rPr>
              <w:t> </w:t>
            </w:r>
            <w:r>
              <w:rPr>
                <w:rFonts w:ascii="Tahoma"/>
                <w:b/>
                <w:color w:val="FFFFFF"/>
                <w:sz w:val="30"/>
              </w:rPr>
              <w:t>Economic</w:t>
            </w:r>
            <w:r>
              <w:rPr>
                <w:rFonts w:ascii="Tahoma"/>
                <w:b/>
                <w:color w:val="FFFFFF"/>
                <w:spacing w:val="-34"/>
                <w:sz w:val="30"/>
              </w:rPr>
              <w:t> </w:t>
            </w:r>
            <w:r>
              <w:rPr>
                <w:rFonts w:ascii="Tahoma"/>
                <w:b/>
                <w:color w:val="FFFFFF"/>
                <w:sz w:val="30"/>
              </w:rPr>
              <w:t>Community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rPr>
                <w:rFonts w:ascii="Tahoma"/>
                <w:b/>
                <w:sz w:val="20"/>
              </w:rPr>
            </w:pPr>
            <w:r>
              <w:rPr>
                <w:rFonts w:ascii="Tahoma"/>
                <w:b/>
                <w:sz w:val="20"/>
              </w:rPr>
              <w:t>24.</w:t>
            </w:r>
            <w:r>
              <w:rPr>
                <w:rFonts w:ascii="Tahoma"/>
                <w:b/>
                <w:spacing w:val="-41"/>
                <w:sz w:val="20"/>
              </w:rPr>
              <w:t> </w:t>
            </w:r>
            <w:r>
              <w:rPr>
                <w:rFonts w:ascii="Tahoma"/>
                <w:b/>
                <w:sz w:val="20"/>
              </w:rPr>
              <w:t>Is</w:t>
            </w:r>
            <w:r>
              <w:rPr>
                <w:rFonts w:ascii="Tahoma"/>
                <w:b/>
                <w:spacing w:val="-36"/>
                <w:sz w:val="20"/>
              </w:rPr>
              <w:t> </w:t>
            </w:r>
            <w:r>
              <w:rPr>
                <w:rFonts w:ascii="Tahoma"/>
                <w:b/>
                <w:sz w:val="20"/>
              </w:rPr>
              <w:t>there</w:t>
            </w:r>
            <w:r>
              <w:rPr>
                <w:rFonts w:ascii="Tahoma"/>
                <w:b/>
                <w:spacing w:val="-36"/>
                <w:sz w:val="20"/>
              </w:rPr>
              <w:t> </w:t>
            </w:r>
            <w:r>
              <w:rPr>
                <w:rFonts w:ascii="Tahoma"/>
                <w:b/>
                <w:sz w:val="20"/>
              </w:rPr>
              <w:t>any</w:t>
            </w:r>
            <w:r>
              <w:rPr>
                <w:rFonts w:ascii="Tahoma"/>
                <w:b/>
                <w:spacing w:val="-42"/>
                <w:sz w:val="20"/>
              </w:rPr>
              <w:t> </w:t>
            </w:r>
            <w:r>
              <w:rPr>
                <w:rFonts w:ascii="Tahoma"/>
                <w:b/>
                <w:sz w:val="20"/>
              </w:rPr>
              <w:t>Aid-for-Trade</w:t>
            </w:r>
            <w:r>
              <w:rPr>
                <w:rFonts w:ascii="Tahoma"/>
                <w:b/>
                <w:spacing w:val="-36"/>
                <w:sz w:val="20"/>
              </w:rPr>
              <w:t> </w:t>
            </w:r>
            <w:r>
              <w:rPr>
                <w:rFonts w:ascii="Tahoma"/>
                <w:b/>
                <w:sz w:val="20"/>
              </w:rPr>
              <w:t>project</w:t>
            </w:r>
            <w:r>
              <w:rPr>
                <w:rFonts w:ascii="Tahoma"/>
                <w:b/>
                <w:spacing w:val="-35"/>
                <w:sz w:val="20"/>
              </w:rPr>
              <w:t> </w:t>
            </w:r>
            <w:r>
              <w:rPr>
                <w:rFonts w:ascii="Tahoma"/>
                <w:b/>
                <w:sz w:val="20"/>
              </w:rPr>
              <w:t>or</w:t>
            </w:r>
            <w:r>
              <w:rPr>
                <w:rFonts w:ascii="Tahoma"/>
                <w:b/>
                <w:spacing w:val="-37"/>
                <w:sz w:val="20"/>
              </w:rPr>
              <w:t> </w:t>
            </w:r>
            <w:r>
              <w:rPr>
                <w:rFonts w:ascii="Tahoma"/>
                <w:b/>
                <w:sz w:val="20"/>
              </w:rPr>
              <w:t>programme</w:t>
            </w:r>
            <w:r>
              <w:rPr>
                <w:rFonts w:ascii="Tahoma"/>
                <w:b/>
                <w:spacing w:val="-36"/>
                <w:sz w:val="20"/>
              </w:rPr>
              <w:t> </w:t>
            </w:r>
            <w:r>
              <w:rPr>
                <w:rFonts w:ascii="Tahoma"/>
                <w:b/>
                <w:sz w:val="20"/>
              </w:rPr>
              <w:t>for</w:t>
            </w:r>
            <w:r>
              <w:rPr>
                <w:rFonts w:ascii="Tahoma"/>
                <w:b/>
                <w:spacing w:val="-36"/>
                <w:sz w:val="20"/>
              </w:rPr>
              <w:t> </w:t>
            </w:r>
            <w:r>
              <w:rPr>
                <w:rFonts w:ascii="Tahoma"/>
                <w:b/>
                <w:sz w:val="20"/>
              </w:rPr>
              <w:t>economic</w:t>
            </w:r>
            <w:r>
              <w:rPr>
                <w:rFonts w:ascii="Tahoma"/>
                <w:b/>
                <w:spacing w:val="-36"/>
                <w:sz w:val="20"/>
              </w:rPr>
              <w:t> </w:t>
            </w:r>
            <w:r>
              <w:rPr>
                <w:rFonts w:ascii="Tahoma"/>
                <w:b/>
                <w:sz w:val="20"/>
              </w:rPr>
              <w:t>diversification</w:t>
            </w:r>
            <w:r>
              <w:rPr>
                <w:rFonts w:ascii="Tahoma"/>
                <w:b/>
                <w:spacing w:val="-36"/>
                <w:sz w:val="20"/>
              </w:rPr>
              <w:t> </w:t>
            </w:r>
            <w:r>
              <w:rPr>
                <w:rFonts w:ascii="Tahoma"/>
                <w:b/>
                <w:sz w:val="20"/>
              </w:rPr>
              <w:t>that</w:t>
            </w:r>
            <w:r>
              <w:rPr>
                <w:rFonts w:ascii="Tahoma"/>
                <w:b/>
                <w:spacing w:val="-36"/>
                <w:sz w:val="20"/>
              </w:rPr>
              <w:t> </w:t>
            </w:r>
            <w:r>
              <w:rPr>
                <w:rFonts w:ascii="Tahoma"/>
                <w:b/>
                <w:sz w:val="20"/>
              </w:rPr>
              <w:t>you</w:t>
            </w:r>
            <w:r>
              <w:rPr>
                <w:rFonts w:ascii="Tahoma"/>
                <w:b/>
                <w:spacing w:val="-36"/>
                <w:sz w:val="20"/>
              </w:rPr>
              <w:t> </w:t>
            </w:r>
            <w:r>
              <w:rPr>
                <w:rFonts w:ascii="Tahoma"/>
                <w:b/>
                <w:sz w:val="20"/>
              </w:rPr>
              <w:t>would like to showcase as an example of best</w:t>
            </w:r>
            <w:r>
              <w:rPr>
                <w:rFonts w:ascii="Tahoma"/>
                <w:b/>
                <w:spacing w:val="-35"/>
                <w:sz w:val="20"/>
              </w:rPr>
              <w:t> </w:t>
            </w:r>
            <w:r>
              <w:rPr>
                <w:rFonts w:ascii="Tahoma"/>
                <w:b/>
                <w:sz w:val="20"/>
              </w:rPr>
              <w:t>practice?</w:t>
            </w:r>
          </w:p>
          <w:p>
            <w:pPr>
              <w:pStyle w:val="TableParagraph"/>
              <w:spacing w:before="7"/>
              <w:rPr>
                <w:rFonts w:ascii="Times New Roman"/>
                <w:sz w:val="26"/>
              </w:rPr>
            </w:pPr>
          </w:p>
          <w:p>
            <w:pPr>
              <w:pStyle w:val="TableParagraph"/>
              <w:ind w:left="604"/>
              <w:rPr>
                <w:rFonts w:ascii="Tahoma"/>
                <w:b/>
                <w:sz w:val="20"/>
              </w:rPr>
            </w:pPr>
            <w:r>
              <w:rPr>
                <w:rFonts w:ascii="Tahoma"/>
                <w:b/>
                <w:sz w:val="20"/>
              </w:rPr>
              <w:t>(Please provide additional information and include weblinks as relevant)</w:t>
            </w:r>
          </w:p>
        </w:tc>
      </w:tr>
    </w:tbl>
    <w:p>
      <w:pPr>
        <w:spacing w:after="0"/>
        <w:rPr>
          <w:rFonts w:ascii="Tahoma"/>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15" name="image1.jpeg" descr=""/>
                  <wp:cNvGraphicFramePr>
                    <a:graphicFrameLocks noChangeAspect="1"/>
                  </wp:cNvGraphicFramePr>
                  <a:graphic>
                    <a:graphicData uri="http://schemas.openxmlformats.org/drawingml/2006/picture">
                      <pic:pic>
                        <pic:nvPicPr>
                          <pic:cNvPr id="11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37" w:lineRule="auto" w:before="187"/>
              <w:ind w:left="311" w:right="585"/>
              <w:rPr>
                <w:rFonts w:ascii="Tahoma"/>
                <w:b/>
                <w:sz w:val="30"/>
              </w:rPr>
            </w:pPr>
            <w:r>
              <w:rPr>
                <w:rFonts w:ascii="Tahoma"/>
                <w:b/>
                <w:color w:val="FFFFFF"/>
                <w:sz w:val="30"/>
              </w:rPr>
              <w:t>2019</w:t>
            </w:r>
            <w:r>
              <w:rPr>
                <w:rFonts w:ascii="Tahoma"/>
                <w:b/>
                <w:color w:val="FFFFFF"/>
                <w:spacing w:val="-43"/>
                <w:sz w:val="30"/>
              </w:rPr>
              <w:t> </w:t>
            </w:r>
            <w:r>
              <w:rPr>
                <w:rFonts w:ascii="Tahoma"/>
                <w:b/>
                <w:color w:val="FFFFFF"/>
                <w:sz w:val="30"/>
              </w:rPr>
              <w:t>Aid</w:t>
            </w:r>
            <w:r>
              <w:rPr>
                <w:rFonts w:ascii="Tahoma"/>
                <w:b/>
                <w:color w:val="FFFFFF"/>
                <w:spacing w:val="-34"/>
                <w:sz w:val="30"/>
              </w:rPr>
              <w:t> </w:t>
            </w:r>
            <w:r>
              <w:rPr>
                <w:rFonts w:ascii="Tahoma"/>
                <w:b/>
                <w:color w:val="FFFFFF"/>
                <w:sz w:val="30"/>
              </w:rPr>
              <w:t>for</w:t>
            </w:r>
            <w:r>
              <w:rPr>
                <w:rFonts w:ascii="Tahoma"/>
                <w:b/>
                <w:color w:val="FFFFFF"/>
                <w:spacing w:val="-35"/>
                <w:sz w:val="30"/>
              </w:rPr>
              <w:t> </w:t>
            </w:r>
            <w:r>
              <w:rPr>
                <w:rFonts w:ascii="Tahoma"/>
                <w:b/>
                <w:color w:val="FFFFFF"/>
                <w:spacing w:val="-4"/>
                <w:sz w:val="30"/>
              </w:rPr>
              <w:t>Trade</w:t>
            </w:r>
            <w:r>
              <w:rPr>
                <w:rFonts w:ascii="Tahoma"/>
                <w:b/>
                <w:color w:val="FFFFFF"/>
                <w:spacing w:val="-34"/>
                <w:sz w:val="30"/>
              </w:rPr>
              <w:t> </w:t>
            </w:r>
            <w:r>
              <w:rPr>
                <w:rFonts w:ascii="Tahoma"/>
                <w:b/>
                <w:color w:val="FFFFFF"/>
                <w:sz w:val="30"/>
              </w:rPr>
              <w:t>-</w:t>
            </w:r>
            <w:r>
              <w:rPr>
                <w:rFonts w:ascii="Tahoma"/>
                <w:b/>
                <w:color w:val="FFFFFF"/>
                <w:spacing w:val="-35"/>
                <w:sz w:val="30"/>
              </w:rPr>
              <w:t> </w:t>
            </w:r>
            <w:r>
              <w:rPr>
                <w:rFonts w:ascii="Tahoma"/>
                <w:b/>
                <w:color w:val="FFFFFF"/>
                <w:sz w:val="30"/>
              </w:rPr>
              <w:t>Regional</w:t>
            </w:r>
            <w:r>
              <w:rPr>
                <w:rFonts w:ascii="Tahoma"/>
                <w:b/>
                <w:color w:val="FFFFFF"/>
                <w:spacing w:val="-35"/>
                <w:sz w:val="30"/>
              </w:rPr>
              <w:t> </w:t>
            </w:r>
            <w:r>
              <w:rPr>
                <w:rFonts w:ascii="Tahoma"/>
                <w:b/>
                <w:color w:val="FFFFFF"/>
                <w:sz w:val="30"/>
              </w:rPr>
              <w:t>Economic</w:t>
            </w:r>
            <w:r>
              <w:rPr>
                <w:rFonts w:ascii="Tahoma"/>
                <w:b/>
                <w:color w:val="FFFFFF"/>
                <w:spacing w:val="-34"/>
                <w:sz w:val="30"/>
              </w:rPr>
              <w:t> </w:t>
            </w:r>
            <w:r>
              <w:rPr>
                <w:rFonts w:ascii="Tahoma"/>
                <w:b/>
                <w:color w:val="FFFFFF"/>
                <w:sz w:val="30"/>
              </w:rPr>
              <w:t>Community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8"/>
              <w:rPr>
                <w:rFonts w:ascii="Times New Roman"/>
                <w:sz w:val="20"/>
              </w:rPr>
            </w:pPr>
          </w:p>
          <w:p>
            <w:pPr>
              <w:pStyle w:val="TableParagraph"/>
              <w:spacing w:line="324" w:lineRule="auto" w:before="1"/>
              <w:ind w:left="324" w:right="585"/>
              <w:rPr>
                <w:sz w:val="20"/>
              </w:rPr>
            </w:pPr>
            <w:r>
              <w:rPr>
                <w:sz w:val="20"/>
              </w:rPr>
              <w:t>Economic empowerment can be defined in different ways, but in simple terms, it combines the concepts of empowerment and economic</w:t>
            </w:r>
            <w:r>
              <w:rPr>
                <w:spacing w:val="14"/>
                <w:sz w:val="20"/>
              </w:rPr>
              <w:t> </w:t>
            </w:r>
            <w:r>
              <w:rPr>
                <w:sz w:val="20"/>
              </w:rPr>
              <w:t>advancement.</w:t>
            </w:r>
          </w:p>
          <w:p>
            <w:pPr>
              <w:pStyle w:val="TableParagraph"/>
              <w:spacing w:before="8"/>
              <w:rPr>
                <w:rFonts w:ascii="Times New Roman"/>
                <w:sz w:val="26"/>
              </w:rPr>
            </w:pPr>
          </w:p>
          <w:p>
            <w:pPr>
              <w:pStyle w:val="TableParagraph"/>
              <w:spacing w:line="324" w:lineRule="auto"/>
              <w:ind w:left="324" w:right="585"/>
              <w:rPr>
                <w:sz w:val="20"/>
              </w:rPr>
            </w:pPr>
            <w:r>
              <w:rPr>
                <w:sz w:val="20"/>
              </w:rPr>
              <w:t>Approaches to economic empowerment concentrate on factors that help different groups succeed in the economy and trade. Factors that may empower include skills and access to productive resources, improving the enabling and institutional environments, and assisting different groups in their ability to benefit from economic growth and development.</w:t>
            </w:r>
          </w:p>
          <w:p>
            <w:pPr>
              <w:pStyle w:val="TableParagraph"/>
              <w:spacing w:before="10"/>
              <w:rPr>
                <w:rFonts w:ascii="Times New Roman"/>
                <w:sz w:val="26"/>
              </w:rPr>
            </w:pPr>
          </w:p>
          <w:p>
            <w:pPr>
              <w:pStyle w:val="TableParagraph"/>
              <w:spacing w:line="324" w:lineRule="auto"/>
              <w:ind w:left="324" w:right="565"/>
              <w:rPr>
                <w:sz w:val="20"/>
              </w:rPr>
            </w:pPr>
            <w:r>
              <w:rPr>
                <w:sz w:val="20"/>
              </w:rPr>
              <w:t>For example, the OECD defines economic empowerment as the capacity of women and men to participate in, contribute to and benefit from growth processes in ways that recognise the value of their contributions, respect their dignity and make it possible to negotiate a fairer distribution of the benefits of growth. Economic empowerment increases women’s access to economic resources and opportunities including jobs, financial services, property and other productive assets, skills development and market information. Women's economic empowerment is a prerequisite for achieving the Sustainable Development</w:t>
            </w:r>
            <w:r>
              <w:rPr>
                <w:spacing w:val="3"/>
                <w:sz w:val="20"/>
              </w:rPr>
              <w:t> </w:t>
            </w:r>
            <w:r>
              <w:rPr>
                <w:sz w:val="20"/>
              </w:rPr>
              <w:t>Goals.</w:t>
            </w:r>
          </w:p>
          <w:p>
            <w:pPr>
              <w:pStyle w:val="TableParagraph"/>
              <w:rPr>
                <w:rFonts w:ascii="Times New Roman"/>
                <w:sz w:val="27"/>
              </w:rPr>
            </w:pPr>
          </w:p>
          <w:p>
            <w:pPr>
              <w:pStyle w:val="TableParagraph"/>
              <w:spacing w:line="324" w:lineRule="auto"/>
              <w:ind w:left="324" w:right="581"/>
              <w:rPr>
                <w:sz w:val="20"/>
              </w:rPr>
            </w:pPr>
            <w:r>
              <w:rPr>
                <w:spacing w:val="-4"/>
                <w:sz w:val="20"/>
              </w:rPr>
              <w:t>Youth </w:t>
            </w:r>
            <w:r>
              <w:rPr>
                <w:sz w:val="20"/>
              </w:rPr>
              <w:t>economic empowerment implies also the dimension of moving from dependence on the economic support of parents or other adults, to being economically productive with the ability to support    themselves or</w:t>
            </w:r>
            <w:r>
              <w:rPr>
                <w:spacing w:val="6"/>
                <w:sz w:val="20"/>
              </w:rPr>
              <w:t> </w:t>
            </w:r>
            <w:r>
              <w:rPr>
                <w:sz w:val="20"/>
              </w:rPr>
              <w:t>others.</w:t>
            </w:r>
          </w:p>
          <w:p>
            <w:pPr>
              <w:pStyle w:val="TableParagraph"/>
              <w:spacing w:before="9"/>
              <w:rPr>
                <w:rFonts w:ascii="Times New Roman"/>
                <w:sz w:val="26"/>
              </w:rPr>
            </w:pPr>
          </w:p>
          <w:p>
            <w:pPr>
              <w:pStyle w:val="TableParagraph"/>
              <w:spacing w:before="1"/>
              <w:ind w:left="324"/>
              <w:rPr>
                <w:sz w:val="20"/>
              </w:rPr>
            </w:pPr>
            <w:r>
              <w:rPr>
                <w:sz w:val="20"/>
              </w:rPr>
              <w:t>The focus in this section is on the empowerment dimensions of three</w:t>
            </w:r>
            <w:r>
              <w:rPr>
                <w:spacing w:val="51"/>
                <w:sz w:val="20"/>
              </w:rPr>
              <w:t> </w:t>
            </w:r>
            <w:r>
              <w:rPr>
                <w:sz w:val="20"/>
              </w:rPr>
              <w:t>groups:</w:t>
            </w:r>
          </w:p>
          <w:p>
            <w:pPr>
              <w:pStyle w:val="TableParagraph"/>
              <w:numPr>
                <w:ilvl w:val="0"/>
                <w:numId w:val="6"/>
              </w:numPr>
              <w:tabs>
                <w:tab w:pos="619" w:val="left" w:leader="none"/>
              </w:tabs>
              <w:spacing w:line="240" w:lineRule="auto" w:before="79" w:after="0"/>
              <w:ind w:left="618" w:right="0" w:hanging="124"/>
              <w:jc w:val="left"/>
              <w:rPr>
                <w:sz w:val="20"/>
              </w:rPr>
            </w:pPr>
            <w:r>
              <w:rPr>
                <w:sz w:val="20"/>
              </w:rPr>
              <w:t>Women's economic</w:t>
            </w:r>
            <w:r>
              <w:rPr>
                <w:spacing w:val="6"/>
                <w:sz w:val="20"/>
              </w:rPr>
              <w:t> </w:t>
            </w:r>
            <w:r>
              <w:rPr>
                <w:sz w:val="20"/>
              </w:rPr>
              <w:t>empowerment;</w:t>
            </w:r>
          </w:p>
          <w:p>
            <w:pPr>
              <w:pStyle w:val="TableParagraph"/>
              <w:numPr>
                <w:ilvl w:val="0"/>
                <w:numId w:val="6"/>
              </w:numPr>
              <w:tabs>
                <w:tab w:pos="619" w:val="left" w:leader="none"/>
              </w:tabs>
              <w:spacing w:line="240" w:lineRule="auto" w:before="80" w:after="0"/>
              <w:ind w:left="618" w:right="0" w:hanging="124"/>
              <w:jc w:val="left"/>
              <w:rPr>
                <w:sz w:val="20"/>
              </w:rPr>
            </w:pPr>
            <w:r>
              <w:rPr>
                <w:sz w:val="20"/>
              </w:rPr>
              <w:t>Micro, Small and Medium Sized Enterprises;</w:t>
            </w:r>
            <w:r>
              <w:rPr>
                <w:spacing w:val="21"/>
                <w:sz w:val="20"/>
              </w:rPr>
              <w:t> </w:t>
            </w:r>
            <w:r>
              <w:rPr>
                <w:sz w:val="20"/>
              </w:rPr>
              <w:t>and</w:t>
            </w:r>
          </w:p>
          <w:p>
            <w:pPr>
              <w:pStyle w:val="TableParagraph"/>
              <w:numPr>
                <w:ilvl w:val="0"/>
                <w:numId w:val="6"/>
              </w:numPr>
              <w:tabs>
                <w:tab w:pos="619" w:val="left" w:leader="none"/>
              </w:tabs>
              <w:spacing w:line="240" w:lineRule="auto" w:before="80" w:after="0"/>
              <w:ind w:left="618" w:right="0" w:hanging="124"/>
              <w:jc w:val="left"/>
              <w:rPr>
                <w:sz w:val="20"/>
              </w:rPr>
            </w:pPr>
            <w:r>
              <w:rPr>
                <w:spacing w:val="-4"/>
                <w:sz w:val="20"/>
              </w:rPr>
              <w:t>Youth</w:t>
            </w:r>
            <w:r>
              <w:rPr>
                <w:spacing w:val="3"/>
                <w:sz w:val="20"/>
              </w:rPr>
              <w:t> </w:t>
            </w:r>
            <w:r>
              <w:rPr>
                <w:sz w:val="20"/>
              </w:rPr>
              <w:t>empowerment.</w:t>
            </w:r>
          </w:p>
        </w:tc>
      </w:tr>
    </w:tbl>
    <w:p>
      <w:pPr>
        <w:spacing w:after="0" w:line="240" w:lineRule="auto"/>
        <w:jc w:val="left"/>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409.387634pt;width:459.4pt;height:66.4pt;mso-position-horizontal-relative:page;mso-position-vertical-relative:page;z-index:-108664" coordorigin="1463,8188" coordsize="9188,1328">
            <v:shape style="position:absolute;left:1463;top:8194;width:9188;height:1315" coordorigin="1463,8194" coordsize="9188,1315" path="m1463,8194l10650,8194m1463,9508l10650,9508e" filled="false" stroked="true" strokeweight=".637997pt" strokecolor="#999999">
              <v:path arrowok="t"/>
              <v:stroke dashstyle="solid"/>
            </v:shape>
            <v:line style="position:absolute" from="1470,8188" to="1470,9515" stroked="true" strokeweight=".637997pt" strokecolor="#999999">
              <v:stroke dashstyle="solid"/>
            </v:line>
            <v:line style="position:absolute" from="10644,8188" to="10644,9515"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17" name="image1.jpeg" descr=""/>
                  <wp:cNvGraphicFramePr>
                    <a:graphicFrameLocks noChangeAspect="1"/>
                  </wp:cNvGraphicFramePr>
                  <a:graphic>
                    <a:graphicData uri="http://schemas.openxmlformats.org/drawingml/2006/picture">
                      <pic:pic>
                        <pic:nvPicPr>
                          <pic:cNvPr id="11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37" w:lineRule="auto" w:before="187"/>
              <w:ind w:left="311" w:right="585"/>
              <w:rPr>
                <w:rFonts w:ascii="Tahoma"/>
                <w:b/>
                <w:sz w:val="30"/>
              </w:rPr>
            </w:pPr>
            <w:r>
              <w:rPr>
                <w:rFonts w:ascii="Tahoma"/>
                <w:b/>
                <w:color w:val="FFFFFF"/>
                <w:sz w:val="30"/>
              </w:rPr>
              <w:t>2019</w:t>
            </w:r>
            <w:r>
              <w:rPr>
                <w:rFonts w:ascii="Tahoma"/>
                <w:b/>
                <w:color w:val="FFFFFF"/>
                <w:spacing w:val="-43"/>
                <w:sz w:val="30"/>
              </w:rPr>
              <w:t> </w:t>
            </w:r>
            <w:r>
              <w:rPr>
                <w:rFonts w:ascii="Tahoma"/>
                <w:b/>
                <w:color w:val="FFFFFF"/>
                <w:sz w:val="30"/>
              </w:rPr>
              <w:t>Aid</w:t>
            </w:r>
            <w:r>
              <w:rPr>
                <w:rFonts w:ascii="Tahoma"/>
                <w:b/>
                <w:color w:val="FFFFFF"/>
                <w:spacing w:val="-34"/>
                <w:sz w:val="30"/>
              </w:rPr>
              <w:t> </w:t>
            </w:r>
            <w:r>
              <w:rPr>
                <w:rFonts w:ascii="Tahoma"/>
                <w:b/>
                <w:color w:val="FFFFFF"/>
                <w:sz w:val="30"/>
              </w:rPr>
              <w:t>for</w:t>
            </w:r>
            <w:r>
              <w:rPr>
                <w:rFonts w:ascii="Tahoma"/>
                <w:b/>
                <w:color w:val="FFFFFF"/>
                <w:spacing w:val="-35"/>
                <w:sz w:val="30"/>
              </w:rPr>
              <w:t> </w:t>
            </w:r>
            <w:r>
              <w:rPr>
                <w:rFonts w:ascii="Tahoma"/>
                <w:b/>
                <w:color w:val="FFFFFF"/>
                <w:spacing w:val="-4"/>
                <w:sz w:val="30"/>
              </w:rPr>
              <w:t>Trade</w:t>
            </w:r>
            <w:r>
              <w:rPr>
                <w:rFonts w:ascii="Tahoma"/>
                <w:b/>
                <w:color w:val="FFFFFF"/>
                <w:spacing w:val="-34"/>
                <w:sz w:val="30"/>
              </w:rPr>
              <w:t> </w:t>
            </w:r>
            <w:r>
              <w:rPr>
                <w:rFonts w:ascii="Tahoma"/>
                <w:b/>
                <w:color w:val="FFFFFF"/>
                <w:sz w:val="30"/>
              </w:rPr>
              <w:t>-</w:t>
            </w:r>
            <w:r>
              <w:rPr>
                <w:rFonts w:ascii="Tahoma"/>
                <w:b/>
                <w:color w:val="FFFFFF"/>
                <w:spacing w:val="-35"/>
                <w:sz w:val="30"/>
              </w:rPr>
              <w:t> </w:t>
            </w:r>
            <w:r>
              <w:rPr>
                <w:rFonts w:ascii="Tahoma"/>
                <w:b/>
                <w:color w:val="FFFFFF"/>
                <w:sz w:val="30"/>
              </w:rPr>
              <w:t>Regional</w:t>
            </w:r>
            <w:r>
              <w:rPr>
                <w:rFonts w:ascii="Tahoma"/>
                <w:b/>
                <w:color w:val="FFFFFF"/>
                <w:spacing w:val="-35"/>
                <w:sz w:val="30"/>
              </w:rPr>
              <w:t> </w:t>
            </w:r>
            <w:r>
              <w:rPr>
                <w:rFonts w:ascii="Tahoma"/>
                <w:b/>
                <w:color w:val="FFFFFF"/>
                <w:sz w:val="30"/>
              </w:rPr>
              <w:t>Economic</w:t>
            </w:r>
            <w:r>
              <w:rPr>
                <w:rFonts w:ascii="Tahoma"/>
                <w:b/>
                <w:color w:val="FFFFFF"/>
                <w:spacing w:val="-34"/>
                <w:sz w:val="30"/>
              </w:rPr>
              <w:t> </w:t>
            </w:r>
            <w:r>
              <w:rPr>
                <w:rFonts w:ascii="Tahoma"/>
                <w:b/>
                <w:color w:val="FFFFFF"/>
                <w:sz w:val="30"/>
              </w:rPr>
              <w:t>Community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 AID FOR TRADE IN SUPPORT OF ECONOMIC EMPOWERMENT</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right="585" w:hanging="141"/>
              <w:rPr>
                <w:rFonts w:ascii="Tahoma"/>
                <w:b/>
                <w:sz w:val="20"/>
              </w:rPr>
            </w:pPr>
            <w:r>
              <w:rPr>
                <w:rFonts w:ascii="Tahoma"/>
                <w:b/>
                <w:sz w:val="20"/>
              </w:rPr>
              <w:t>*</w:t>
            </w:r>
            <w:r>
              <w:rPr>
                <w:rFonts w:ascii="Tahoma"/>
                <w:b/>
                <w:spacing w:val="-34"/>
                <w:sz w:val="20"/>
              </w:rPr>
              <w:t> </w:t>
            </w:r>
            <w:r>
              <w:rPr>
                <w:rFonts w:ascii="Tahoma"/>
                <w:b/>
                <w:sz w:val="20"/>
              </w:rPr>
              <w:t>25.</w:t>
            </w:r>
            <w:r>
              <w:rPr>
                <w:rFonts w:ascii="Tahoma"/>
                <w:b/>
                <w:spacing w:val="-40"/>
                <w:sz w:val="20"/>
              </w:rPr>
              <w:t> </w:t>
            </w:r>
            <w:r>
              <w:rPr>
                <w:rFonts w:ascii="Tahoma"/>
                <w:b/>
                <w:sz w:val="20"/>
              </w:rPr>
              <w:t>Is</w:t>
            </w:r>
            <w:r>
              <w:rPr>
                <w:rFonts w:ascii="Tahoma"/>
                <w:b/>
                <w:spacing w:val="-35"/>
                <w:sz w:val="20"/>
              </w:rPr>
              <w:t> </w:t>
            </w:r>
            <w:r>
              <w:rPr>
                <w:rFonts w:ascii="Tahoma"/>
                <w:b/>
                <w:sz w:val="20"/>
              </w:rPr>
              <w:t>economic</w:t>
            </w:r>
            <w:r>
              <w:rPr>
                <w:rFonts w:ascii="Tahoma"/>
                <w:b/>
                <w:spacing w:val="-35"/>
                <w:sz w:val="20"/>
              </w:rPr>
              <w:t> </w:t>
            </w:r>
            <w:r>
              <w:rPr>
                <w:rFonts w:ascii="Tahoma"/>
                <w:b/>
                <w:sz w:val="20"/>
              </w:rPr>
              <w:t>empowerment</w:t>
            </w:r>
            <w:r>
              <w:rPr>
                <w:rFonts w:ascii="Tahoma"/>
                <w:b/>
                <w:spacing w:val="-35"/>
                <w:sz w:val="20"/>
              </w:rPr>
              <w:t> </w:t>
            </w:r>
            <w:r>
              <w:rPr>
                <w:rFonts w:ascii="Tahoma"/>
                <w:b/>
                <w:sz w:val="20"/>
              </w:rPr>
              <w:t>a</w:t>
            </w:r>
            <w:r>
              <w:rPr>
                <w:rFonts w:ascii="Tahoma"/>
                <w:b/>
                <w:spacing w:val="-35"/>
                <w:sz w:val="20"/>
              </w:rPr>
              <w:t> </w:t>
            </w:r>
            <w:r>
              <w:rPr>
                <w:rFonts w:ascii="Tahoma"/>
                <w:b/>
                <w:sz w:val="20"/>
              </w:rPr>
              <w:t>priority</w:t>
            </w:r>
            <w:r>
              <w:rPr>
                <w:rFonts w:ascii="Tahoma"/>
                <w:b/>
                <w:spacing w:val="-36"/>
                <w:sz w:val="20"/>
              </w:rPr>
              <w:t> </w:t>
            </w:r>
            <w:r>
              <w:rPr>
                <w:rFonts w:ascii="Tahoma"/>
                <w:b/>
                <w:sz w:val="20"/>
              </w:rPr>
              <w:t>in</w:t>
            </w:r>
            <w:r>
              <w:rPr>
                <w:rFonts w:ascii="Tahoma"/>
                <w:b/>
                <w:spacing w:val="-35"/>
                <w:sz w:val="20"/>
              </w:rPr>
              <w:t> </w:t>
            </w:r>
            <w:r>
              <w:rPr>
                <w:rFonts w:ascii="Tahoma"/>
                <w:b/>
                <w:sz w:val="20"/>
              </w:rPr>
              <w:t>your</w:t>
            </w:r>
            <w:r>
              <w:rPr>
                <w:rFonts w:ascii="Tahoma"/>
                <w:b/>
                <w:spacing w:val="-35"/>
                <w:sz w:val="20"/>
              </w:rPr>
              <w:t> </w:t>
            </w:r>
            <w:r>
              <w:rPr>
                <w:rFonts w:ascii="Tahoma"/>
                <w:b/>
                <w:sz w:val="20"/>
              </w:rPr>
              <w:t>regional</w:t>
            </w:r>
            <w:r>
              <w:rPr>
                <w:rFonts w:ascii="Tahoma"/>
                <w:b/>
                <w:spacing w:val="-36"/>
                <w:sz w:val="20"/>
              </w:rPr>
              <w:t> </w:t>
            </w:r>
            <w:r>
              <w:rPr>
                <w:rFonts w:ascii="Tahoma"/>
                <w:b/>
                <w:sz w:val="20"/>
              </w:rPr>
              <w:t>or</w:t>
            </w:r>
            <w:r>
              <w:rPr>
                <w:rFonts w:ascii="Tahoma"/>
                <w:b/>
                <w:spacing w:val="-35"/>
                <w:sz w:val="20"/>
              </w:rPr>
              <w:t> </w:t>
            </w:r>
            <w:r>
              <w:rPr>
                <w:rFonts w:ascii="Tahoma"/>
                <w:b/>
                <w:sz w:val="20"/>
              </w:rPr>
              <w:t>transport</w:t>
            </w:r>
            <w:r>
              <w:rPr>
                <w:rFonts w:ascii="Tahoma"/>
                <w:b/>
                <w:spacing w:val="-35"/>
                <w:sz w:val="20"/>
              </w:rPr>
              <w:t> </w:t>
            </w:r>
            <w:r>
              <w:rPr>
                <w:rFonts w:ascii="Tahoma"/>
                <w:b/>
                <w:sz w:val="20"/>
              </w:rPr>
              <w:t>corridor</w:t>
            </w:r>
            <w:r>
              <w:rPr>
                <w:rFonts w:ascii="Tahoma"/>
                <w:b/>
                <w:spacing w:val="-35"/>
                <w:sz w:val="20"/>
              </w:rPr>
              <w:t> </w:t>
            </w:r>
            <w:r>
              <w:rPr>
                <w:rFonts w:ascii="Tahoma"/>
                <w:b/>
                <w:sz w:val="20"/>
              </w:rPr>
              <w:t>development strategy?</w:t>
            </w:r>
          </w:p>
          <w:p>
            <w:pPr>
              <w:pStyle w:val="TableParagraph"/>
              <w:spacing w:line="420" w:lineRule="auto" w:before="123"/>
              <w:ind w:left="604" w:right="8635"/>
              <w:rPr>
                <w:sz w:val="18"/>
              </w:rPr>
            </w:pPr>
            <w:r>
              <w:rPr>
                <w:position w:val="-7"/>
              </w:rPr>
              <w:drawing>
                <wp:inline distT="0" distB="0" distL="0" distR="0">
                  <wp:extent cx="162051" cy="162051"/>
                  <wp:effectExtent l="0" t="0" r="0" b="0"/>
                  <wp:docPr id="119" name="image158.png" descr=""/>
                  <wp:cNvGraphicFramePr>
                    <a:graphicFrameLocks noChangeAspect="1"/>
                  </wp:cNvGraphicFramePr>
                  <a:graphic>
                    <a:graphicData uri="http://schemas.openxmlformats.org/drawingml/2006/picture">
                      <pic:pic>
                        <pic:nvPicPr>
                          <pic:cNvPr id="120" name="image158.png"/>
                          <pic:cNvPicPr/>
                        </pic:nvPicPr>
                        <pic:blipFill>
                          <a:blip r:embed="rId167"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1"/>
                  <wp:effectExtent l="0" t="0" r="0" b="0"/>
                  <wp:docPr id="121" name="image169.png" descr=""/>
                  <wp:cNvGraphicFramePr>
                    <a:graphicFrameLocks noChangeAspect="1"/>
                  </wp:cNvGraphicFramePr>
                  <a:graphic>
                    <a:graphicData uri="http://schemas.openxmlformats.org/drawingml/2006/picture">
                      <pic:pic>
                        <pic:nvPicPr>
                          <pic:cNvPr id="122" name="image169.png"/>
                          <pic:cNvPicPr/>
                        </pic:nvPicPr>
                        <pic:blipFill>
                          <a:blip r:embed="rId178" cstate="print"/>
                          <a:stretch>
                            <a:fillRect/>
                          </a:stretch>
                        </pic:blipFill>
                        <pic:spPr>
                          <a:xfrm>
                            <a:off x="0" y="0"/>
                            <a:ext cx="162051" cy="162051"/>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1"/>
                  <wp:effectExtent l="0" t="0" r="0" b="0"/>
                  <wp:docPr id="123" name="image160.png" descr=""/>
                  <wp:cNvGraphicFramePr>
                    <a:graphicFrameLocks noChangeAspect="1"/>
                  </wp:cNvGraphicFramePr>
                  <a:graphic>
                    <a:graphicData uri="http://schemas.openxmlformats.org/drawingml/2006/picture">
                      <pic:pic>
                        <pic:nvPicPr>
                          <pic:cNvPr id="124" name="image160.png"/>
                          <pic:cNvPicPr/>
                        </pic:nvPicPr>
                        <pic:blipFill>
                          <a:blip r:embed="rId169"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TableParagraph"/>
              <w:spacing w:before="1"/>
              <w:rPr>
                <w:rFonts w:ascii="Times New Roman"/>
                <w:sz w:val="21"/>
              </w:rPr>
            </w:pPr>
          </w:p>
          <w:p>
            <w:pPr>
              <w:pStyle w:val="TableParagraph"/>
              <w:spacing w:line="316" w:lineRule="auto"/>
              <w:ind w:left="604" w:right="146"/>
              <w:rPr>
                <w:sz w:val="18"/>
              </w:rPr>
            </w:pPr>
            <w:r>
              <w:rPr>
                <w:sz w:val="18"/>
              </w:rPr>
              <w:t>If yes, please provide additional information on how economic empowerment is prioritized in your regional or transport corridor development strategy.</w:t>
            </w:r>
          </w:p>
        </w:tc>
      </w:tr>
    </w:tbl>
    <w:p>
      <w:pPr>
        <w:spacing w:after="0" w:line="316" w:lineRule="auto"/>
        <w:rPr>
          <w:sz w:val="18"/>
        </w:rPr>
        <w:sectPr>
          <w:pgSz w:w="11900" w:h="16840"/>
          <w:pgMar w:header="349" w:footer="0" w:top="780" w:bottom="280" w:left="740" w:right="780"/>
        </w:sectPr>
      </w:pPr>
    </w:p>
    <w:p>
      <w:pPr>
        <w:pStyle w:val="BodyText"/>
        <w:rPr>
          <w:rFonts w:ascii="Times New Roman"/>
          <w:sz w:val="5"/>
        </w:rPr>
      </w:pPr>
      <w:r>
        <w:rPr/>
        <w:pict>
          <v:group style="position:absolute;margin-left:73.163879pt;margin-top:704.780334pt;width:459.4pt;height:66.4pt;mso-position-horizontal-relative:page;mso-position-vertical-relative:page;z-index:-108616" coordorigin="1463,14096" coordsize="9188,1328">
            <v:shape style="position:absolute;left:1463;top:14101;width:9188;height:1315" coordorigin="1463,14102" coordsize="9188,1315" path="m1463,14102l10650,14102m1463,15416l10650,15416e" filled="false" stroked="true" strokeweight=".637997pt" strokecolor="#999999">
              <v:path arrowok="t"/>
              <v:stroke dashstyle="solid"/>
            </v:shape>
            <v:line style="position:absolute" from="1470,14096" to="1470,15423" stroked="true" strokeweight=".637997pt" strokecolor="#999999">
              <v:stroke dashstyle="solid"/>
            </v:line>
            <v:line style="position:absolute" from="10644,14096" to="10644,15423" stroked="true" strokeweight=".637997pt" strokecolor="#999999">
              <v:stroke dashstyle="solid"/>
            </v:line>
            <w10:wrap type="none"/>
          </v:group>
        </w:pict>
      </w:r>
      <w:r>
        <w:rPr/>
        <w:pict>
          <v:group style="position:absolute;margin-left:73.163879pt;margin-top:343.038452pt;width:12.8pt;height:12.8pt;mso-position-horizontal-relative:page;mso-position-vertical-relative:page;z-index:-108592" coordorigin="1463,6861" coordsize="256,256">
            <v:line style="position:absolute" from="1463,6867" to="1718,6867" stroked="true" strokeweight=".637998pt" strokecolor="#999999">
              <v:stroke dashstyle="solid"/>
            </v:line>
            <v:line style="position:absolute" from="1463,7110" to="1718,7110" stroked="true" strokeweight=".637998pt" strokecolor="#999999">
              <v:stroke dashstyle="solid"/>
            </v:line>
            <v:line style="position:absolute" from="1470,6861" to="1470,7116" stroked="true" strokeweight=".637998pt" strokecolor="#999999">
              <v:stroke dashstyle="solid"/>
            </v:line>
            <v:line style="position:absolute" from="1712,6861" to="1712,7116" stroked="true" strokeweight=".637998pt" strokecolor="#999999">
              <v:stroke dashstyle="solid"/>
            </v:line>
            <w10:wrap type="none"/>
          </v:group>
        </w:pict>
      </w:r>
      <w:r>
        <w:rPr/>
        <w:pict>
          <v:group style="position:absolute;margin-left:73.163879pt;margin-top:365.368378pt;width:12.8pt;height:12.8pt;mso-position-horizontal-relative:page;mso-position-vertical-relative:page;z-index:-108568" coordorigin="1463,7307" coordsize="256,256">
            <v:line style="position:absolute" from="1463,7314" to="1718,7314" stroked="true" strokeweight=".637998pt" strokecolor="#999999">
              <v:stroke dashstyle="solid"/>
            </v:line>
            <v:line style="position:absolute" from="1463,7556" to="1718,7556" stroked="true" strokeweight=".637998pt" strokecolor="#999999">
              <v:stroke dashstyle="solid"/>
            </v:line>
            <v:line style="position:absolute" from="1470,7307" to="1470,7563" stroked="true" strokeweight=".637998pt" strokecolor="#999999">
              <v:stroke dashstyle="solid"/>
            </v:line>
            <v:line style="position:absolute" from="1712,7307" to="1712,7563" stroked="true" strokeweight=".637998pt" strokecolor="#999999">
              <v:stroke dashstyle="solid"/>
            </v:line>
            <w10:wrap type="none"/>
          </v:group>
        </w:pict>
      </w:r>
      <w:r>
        <w:rPr/>
        <w:pict>
          <v:group style="position:absolute;margin-left:73.163879pt;margin-top:387.698273pt;width:12.8pt;height:12.8pt;mso-position-horizontal-relative:page;mso-position-vertical-relative:page;z-index:-108544" coordorigin="1463,7754" coordsize="256,256">
            <v:shape style="position:absolute;left:1463;top:7760;width:256;height:243" coordorigin="1463,7760" coordsize="256,243" path="m1463,7760l1718,7760m1463,8003l1718,8003e" filled="false" stroked="true" strokeweight=".637998pt" strokecolor="#999999">
              <v:path arrowok="t"/>
              <v:stroke dashstyle="solid"/>
            </v:shape>
            <v:line style="position:absolute" from="1470,7754" to="1470,8009" stroked="true" strokeweight=".637998pt" strokecolor="#999999">
              <v:stroke dashstyle="solid"/>
            </v:line>
            <v:line style="position:absolute" from="1712,7754" to="1712,8009" stroked="true" strokeweight=".637998pt" strokecolor="#999999">
              <v:stroke dashstyle="solid"/>
            </v:line>
            <w10:wrap type="none"/>
          </v:group>
        </w:pict>
      </w:r>
      <w:r>
        <w:rPr/>
        <w:pict>
          <v:group style="position:absolute;margin-left:73.163879pt;margin-top:410.028198pt;width:12.8pt;height:12.8pt;mso-position-horizontal-relative:page;mso-position-vertical-relative:page;z-index:-108520" coordorigin="1463,8201" coordsize="256,256">
            <v:line style="position:absolute" from="1463,8207" to="1718,8207" stroked="true" strokeweight=".637998pt" strokecolor="#999999">
              <v:stroke dashstyle="solid"/>
            </v:line>
            <v:line style="position:absolute" from="1463,8449" to="1718,8449" stroked="true" strokeweight=".637998pt" strokecolor="#999999">
              <v:stroke dashstyle="solid"/>
            </v:line>
            <v:line style="position:absolute" from="1470,8201" to="1470,8456" stroked="true" strokeweight=".637998pt" strokecolor="#999999">
              <v:stroke dashstyle="solid"/>
            </v:line>
            <v:line style="position:absolute" from="1712,8201" to="1712,8456" stroked="true" strokeweight=".637998pt" strokecolor="#999999">
              <v:stroke dashstyle="solid"/>
            </v:line>
            <w10:wrap type="none"/>
          </v:group>
        </w:pict>
      </w:r>
      <w:r>
        <w:rPr/>
        <w:pict>
          <v:group style="position:absolute;margin-left:73.163879pt;margin-top:432.358093pt;width:12.8pt;height:12.8pt;mso-position-horizontal-relative:page;mso-position-vertical-relative:page;z-index:-108496" coordorigin="1463,8647" coordsize="256,256">
            <v:line style="position:absolute" from="1463,8654" to="1718,8654" stroked="true" strokeweight=".637998pt" strokecolor="#999999">
              <v:stroke dashstyle="solid"/>
            </v:line>
            <v:line style="position:absolute" from="1463,8896" to="1718,8896" stroked="true" strokeweight=".637998pt" strokecolor="#999999">
              <v:stroke dashstyle="solid"/>
            </v:line>
            <v:line style="position:absolute" from="1470,8647" to="1470,8902" stroked="true" strokeweight=".637998pt" strokecolor="#999999">
              <v:stroke dashstyle="solid"/>
            </v:line>
            <v:line style="position:absolute" from="1712,8647" to="1712,8902"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25" name="image1.jpeg" descr=""/>
                  <wp:cNvGraphicFramePr>
                    <a:graphicFrameLocks noChangeAspect="1"/>
                  </wp:cNvGraphicFramePr>
                  <a:graphic>
                    <a:graphicData uri="http://schemas.openxmlformats.org/drawingml/2006/picture">
                      <pic:pic>
                        <pic:nvPicPr>
                          <pic:cNvPr id="12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37" w:lineRule="auto" w:before="187"/>
              <w:ind w:left="311" w:right="585"/>
              <w:rPr>
                <w:rFonts w:ascii="Tahoma"/>
                <w:b/>
                <w:sz w:val="30"/>
              </w:rPr>
            </w:pPr>
            <w:r>
              <w:rPr>
                <w:rFonts w:ascii="Tahoma"/>
                <w:b/>
                <w:color w:val="FFFFFF"/>
                <w:sz w:val="30"/>
              </w:rPr>
              <w:t>2019</w:t>
            </w:r>
            <w:r>
              <w:rPr>
                <w:rFonts w:ascii="Tahoma"/>
                <w:b/>
                <w:color w:val="FFFFFF"/>
                <w:spacing w:val="-43"/>
                <w:sz w:val="30"/>
              </w:rPr>
              <w:t> </w:t>
            </w:r>
            <w:r>
              <w:rPr>
                <w:rFonts w:ascii="Tahoma"/>
                <w:b/>
                <w:color w:val="FFFFFF"/>
                <w:sz w:val="30"/>
              </w:rPr>
              <w:t>Aid</w:t>
            </w:r>
            <w:r>
              <w:rPr>
                <w:rFonts w:ascii="Tahoma"/>
                <w:b/>
                <w:color w:val="FFFFFF"/>
                <w:spacing w:val="-34"/>
                <w:sz w:val="30"/>
              </w:rPr>
              <w:t> </w:t>
            </w:r>
            <w:r>
              <w:rPr>
                <w:rFonts w:ascii="Tahoma"/>
                <w:b/>
                <w:color w:val="FFFFFF"/>
                <w:sz w:val="30"/>
              </w:rPr>
              <w:t>for</w:t>
            </w:r>
            <w:r>
              <w:rPr>
                <w:rFonts w:ascii="Tahoma"/>
                <w:b/>
                <w:color w:val="FFFFFF"/>
                <w:spacing w:val="-35"/>
                <w:sz w:val="30"/>
              </w:rPr>
              <w:t> </w:t>
            </w:r>
            <w:r>
              <w:rPr>
                <w:rFonts w:ascii="Tahoma"/>
                <w:b/>
                <w:color w:val="FFFFFF"/>
                <w:spacing w:val="-4"/>
                <w:sz w:val="30"/>
              </w:rPr>
              <w:t>Trade</w:t>
            </w:r>
            <w:r>
              <w:rPr>
                <w:rFonts w:ascii="Tahoma"/>
                <w:b/>
                <w:color w:val="FFFFFF"/>
                <w:spacing w:val="-34"/>
                <w:sz w:val="30"/>
              </w:rPr>
              <w:t> </w:t>
            </w:r>
            <w:r>
              <w:rPr>
                <w:rFonts w:ascii="Tahoma"/>
                <w:b/>
                <w:color w:val="FFFFFF"/>
                <w:sz w:val="30"/>
              </w:rPr>
              <w:t>-</w:t>
            </w:r>
            <w:r>
              <w:rPr>
                <w:rFonts w:ascii="Tahoma"/>
                <w:b/>
                <w:color w:val="FFFFFF"/>
                <w:spacing w:val="-35"/>
                <w:sz w:val="30"/>
              </w:rPr>
              <w:t> </w:t>
            </w:r>
            <w:r>
              <w:rPr>
                <w:rFonts w:ascii="Tahoma"/>
                <w:b/>
                <w:color w:val="FFFFFF"/>
                <w:sz w:val="30"/>
              </w:rPr>
              <w:t>Regional</w:t>
            </w:r>
            <w:r>
              <w:rPr>
                <w:rFonts w:ascii="Tahoma"/>
                <w:b/>
                <w:color w:val="FFFFFF"/>
                <w:spacing w:val="-35"/>
                <w:sz w:val="30"/>
              </w:rPr>
              <w:t> </w:t>
            </w:r>
            <w:r>
              <w:rPr>
                <w:rFonts w:ascii="Tahoma"/>
                <w:b/>
                <w:color w:val="FFFFFF"/>
                <w:sz w:val="30"/>
              </w:rPr>
              <w:t>Economic</w:t>
            </w:r>
            <w:r>
              <w:rPr>
                <w:rFonts w:ascii="Tahoma"/>
                <w:b/>
                <w:color w:val="FFFFFF"/>
                <w:spacing w:val="-34"/>
                <w:sz w:val="30"/>
              </w:rPr>
              <w:t> </w:t>
            </w:r>
            <w:r>
              <w:rPr>
                <w:rFonts w:ascii="Tahoma"/>
                <w:b/>
                <w:color w:val="FFFFFF"/>
                <w:sz w:val="30"/>
              </w:rPr>
              <w:t>Community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 AID FOR TRADE IN SUPPORT OF ECONOMIC EMPOWERMENT</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right="585"/>
              <w:rPr>
                <w:rFonts w:ascii="Tahoma"/>
                <w:b/>
                <w:sz w:val="20"/>
              </w:rPr>
            </w:pPr>
            <w:r>
              <w:rPr>
                <w:rFonts w:ascii="Tahoma"/>
                <w:b/>
                <w:sz w:val="20"/>
              </w:rPr>
              <w:t>26.</w:t>
            </w:r>
            <w:r>
              <w:rPr>
                <w:rFonts w:ascii="Tahoma"/>
                <w:b/>
                <w:spacing w:val="-33"/>
                <w:sz w:val="20"/>
              </w:rPr>
              <w:t> </w:t>
            </w:r>
            <w:r>
              <w:rPr>
                <w:rFonts w:ascii="Tahoma"/>
                <w:b/>
                <w:sz w:val="20"/>
              </w:rPr>
              <w:t>For</w:t>
            </w:r>
            <w:r>
              <w:rPr>
                <w:rFonts w:ascii="Tahoma"/>
                <w:b/>
                <w:spacing w:val="-26"/>
                <w:sz w:val="20"/>
              </w:rPr>
              <w:t> </w:t>
            </w:r>
            <w:r>
              <w:rPr>
                <w:rFonts w:ascii="Tahoma"/>
                <w:b/>
                <w:sz w:val="20"/>
              </w:rPr>
              <w:t>which</w:t>
            </w:r>
            <w:r>
              <w:rPr>
                <w:rFonts w:ascii="Tahoma"/>
                <w:b/>
                <w:spacing w:val="-26"/>
                <w:sz w:val="20"/>
              </w:rPr>
              <w:t> </w:t>
            </w:r>
            <w:r>
              <w:rPr>
                <w:rFonts w:ascii="Tahoma"/>
                <w:b/>
                <w:sz w:val="20"/>
              </w:rPr>
              <w:t>groups</w:t>
            </w:r>
            <w:r>
              <w:rPr>
                <w:rFonts w:ascii="Tahoma"/>
                <w:b/>
                <w:spacing w:val="-25"/>
                <w:sz w:val="20"/>
              </w:rPr>
              <w:t> </w:t>
            </w:r>
            <w:r>
              <w:rPr>
                <w:rFonts w:ascii="Tahoma"/>
                <w:b/>
                <w:sz w:val="20"/>
              </w:rPr>
              <w:t>does</w:t>
            </w:r>
            <w:r>
              <w:rPr>
                <w:rFonts w:ascii="Tahoma"/>
                <w:b/>
                <w:spacing w:val="-26"/>
                <w:sz w:val="20"/>
              </w:rPr>
              <w:t> </w:t>
            </w:r>
            <w:r>
              <w:rPr>
                <w:rFonts w:ascii="Tahoma"/>
                <w:b/>
                <w:sz w:val="20"/>
              </w:rPr>
              <w:t>your</w:t>
            </w:r>
            <w:r>
              <w:rPr>
                <w:rFonts w:ascii="Tahoma"/>
                <w:b/>
                <w:spacing w:val="-26"/>
                <w:sz w:val="20"/>
              </w:rPr>
              <w:t> </w:t>
            </w:r>
            <w:r>
              <w:rPr>
                <w:rFonts w:ascii="Tahoma"/>
                <w:b/>
                <w:sz w:val="20"/>
              </w:rPr>
              <w:t>regional</w:t>
            </w:r>
            <w:r>
              <w:rPr>
                <w:rFonts w:ascii="Tahoma"/>
                <w:b/>
                <w:spacing w:val="-26"/>
                <w:sz w:val="20"/>
              </w:rPr>
              <w:t> </w:t>
            </w:r>
            <w:r>
              <w:rPr>
                <w:rFonts w:ascii="Tahoma"/>
                <w:b/>
                <w:sz w:val="20"/>
              </w:rPr>
              <w:t>or</w:t>
            </w:r>
            <w:r>
              <w:rPr>
                <w:rFonts w:ascii="Tahoma"/>
                <w:b/>
                <w:spacing w:val="-26"/>
                <w:sz w:val="20"/>
              </w:rPr>
              <w:t> </w:t>
            </w:r>
            <w:r>
              <w:rPr>
                <w:rFonts w:ascii="Tahoma"/>
                <w:b/>
                <w:sz w:val="20"/>
              </w:rPr>
              <w:t>transport</w:t>
            </w:r>
            <w:r>
              <w:rPr>
                <w:rFonts w:ascii="Tahoma"/>
                <w:b/>
                <w:spacing w:val="-25"/>
                <w:sz w:val="20"/>
              </w:rPr>
              <w:t> </w:t>
            </w:r>
            <w:r>
              <w:rPr>
                <w:rFonts w:ascii="Tahoma"/>
                <w:b/>
                <w:sz w:val="20"/>
              </w:rPr>
              <w:t>corridor</w:t>
            </w:r>
            <w:r>
              <w:rPr>
                <w:rFonts w:ascii="Tahoma"/>
                <w:b/>
                <w:spacing w:val="-26"/>
                <w:sz w:val="20"/>
              </w:rPr>
              <w:t> </w:t>
            </w:r>
            <w:r>
              <w:rPr>
                <w:rFonts w:ascii="Tahoma"/>
                <w:b/>
                <w:sz w:val="20"/>
              </w:rPr>
              <w:t>development</w:t>
            </w:r>
            <w:r>
              <w:rPr>
                <w:rFonts w:ascii="Tahoma"/>
                <w:b/>
                <w:spacing w:val="-25"/>
                <w:sz w:val="20"/>
              </w:rPr>
              <w:t> </w:t>
            </w:r>
            <w:r>
              <w:rPr>
                <w:rFonts w:ascii="Tahoma"/>
                <w:b/>
                <w:sz w:val="20"/>
              </w:rPr>
              <w:t>strategy</w:t>
            </w:r>
            <w:r>
              <w:rPr>
                <w:rFonts w:ascii="Tahoma"/>
                <w:b/>
                <w:spacing w:val="-26"/>
                <w:sz w:val="20"/>
              </w:rPr>
              <w:t> </w:t>
            </w:r>
            <w:r>
              <w:rPr>
                <w:rFonts w:ascii="Tahoma"/>
                <w:b/>
                <w:sz w:val="20"/>
              </w:rPr>
              <w:t>seek</w:t>
            </w:r>
            <w:r>
              <w:rPr>
                <w:rFonts w:ascii="Tahoma"/>
                <w:b/>
                <w:spacing w:val="-26"/>
                <w:sz w:val="20"/>
              </w:rPr>
              <w:t> </w:t>
            </w:r>
            <w:r>
              <w:rPr>
                <w:rFonts w:ascii="Tahoma"/>
                <w:b/>
                <w:sz w:val="20"/>
              </w:rPr>
              <w:t>to promote economic</w:t>
            </w:r>
            <w:r>
              <w:rPr>
                <w:rFonts w:ascii="Tahoma"/>
                <w:b/>
                <w:spacing w:val="-9"/>
                <w:sz w:val="20"/>
              </w:rPr>
              <w:t> </w:t>
            </w:r>
            <w:r>
              <w:rPr>
                <w:rFonts w:ascii="Tahoma"/>
                <w:b/>
                <w:sz w:val="20"/>
              </w:rPr>
              <w:t>empowerment?</w:t>
            </w:r>
          </w:p>
          <w:p>
            <w:pPr>
              <w:pStyle w:val="TableParagraph"/>
              <w:spacing w:before="7"/>
              <w:rPr>
                <w:rFonts w:ascii="Times New Roman"/>
                <w:sz w:val="26"/>
              </w:rPr>
            </w:pPr>
          </w:p>
          <w:p>
            <w:pPr>
              <w:pStyle w:val="TableParagraph"/>
              <w:ind w:left="604"/>
              <w:rPr>
                <w:rFonts w:ascii="Tahoma"/>
                <w:b/>
                <w:sz w:val="20"/>
              </w:rPr>
            </w:pPr>
            <w:r>
              <w:rPr>
                <w:rFonts w:ascii="Tahoma"/>
                <w:b/>
                <w:sz w:val="20"/>
              </w:rPr>
              <w:t>(You may tick more than 1 box)</w:t>
            </w:r>
          </w:p>
          <w:p>
            <w:pPr>
              <w:pStyle w:val="TableParagraph"/>
              <w:spacing w:before="5"/>
              <w:rPr>
                <w:rFonts w:ascii="Times New Roman"/>
                <w:sz w:val="17"/>
              </w:rPr>
            </w:pPr>
          </w:p>
          <w:p>
            <w:pPr>
              <w:pStyle w:val="TableParagraph"/>
              <w:spacing w:before="1"/>
              <w:ind w:left="987"/>
              <w:rPr>
                <w:sz w:val="18"/>
              </w:rPr>
            </w:pPr>
            <w:r>
              <w:rPr>
                <w:sz w:val="18"/>
              </w:rPr>
              <w:t>Women's economic empowerment</w:t>
            </w:r>
          </w:p>
          <w:p>
            <w:pPr>
              <w:pStyle w:val="TableParagraph"/>
              <w:spacing w:before="1"/>
              <w:rPr>
                <w:rFonts w:ascii="Times New Roman"/>
                <w:sz w:val="21"/>
              </w:rPr>
            </w:pPr>
          </w:p>
          <w:p>
            <w:pPr>
              <w:pStyle w:val="TableParagraph"/>
              <w:spacing w:line="525" w:lineRule="auto"/>
              <w:ind w:left="987" w:right="5191"/>
              <w:rPr>
                <w:sz w:val="18"/>
              </w:rPr>
            </w:pPr>
            <w:r>
              <w:rPr>
                <w:sz w:val="18"/>
              </w:rPr>
              <w:t>Micro, Small and Medium Sized Enterprises Youth economic empowerment</w:t>
            </w:r>
          </w:p>
          <w:p>
            <w:pPr>
              <w:pStyle w:val="TableParagraph"/>
              <w:spacing w:before="1"/>
              <w:ind w:left="987"/>
              <w:rPr>
                <w:sz w:val="18"/>
              </w:rPr>
            </w:pPr>
            <w:r>
              <w:rPr>
                <w:sz w:val="18"/>
              </w:rPr>
              <w:t>Unsure</w:t>
            </w:r>
          </w:p>
          <w:p>
            <w:pPr>
              <w:pStyle w:val="TableParagraph"/>
              <w:spacing w:before="1"/>
              <w:rPr>
                <w:rFonts w:ascii="Times New Roman"/>
                <w:sz w:val="21"/>
              </w:rPr>
            </w:pPr>
          </w:p>
          <w:p>
            <w:pPr>
              <w:pStyle w:val="TableParagraph"/>
              <w:ind w:left="987"/>
              <w:rPr>
                <w:sz w:val="18"/>
              </w:rPr>
            </w:pPr>
            <w:r>
              <w:rPr>
                <w:sz w:val="18"/>
              </w:rPr>
              <w:t>Other (please specify)</w:t>
            </w:r>
          </w:p>
          <w:p>
            <w:pPr>
              <w:pStyle w:val="TableParagraph"/>
              <w:spacing w:before="5"/>
              <w:rPr>
                <w:rFonts w:ascii="Times New Roman"/>
                <w:sz w:val="24"/>
              </w:rPr>
            </w:pPr>
          </w:p>
          <w:p>
            <w:pPr>
              <w:pStyle w:val="TableParagraph"/>
              <w:spacing w:line="316" w:lineRule="auto" w:after="4"/>
              <w:ind w:left="604" w:right="319"/>
              <w:rPr>
                <w:sz w:val="18"/>
              </w:rPr>
            </w:pPr>
            <w:r>
              <w:rPr>
                <w:sz w:val="18"/>
              </w:rPr>
              <w:t>Additional information on the groups for which your regional or transport corridor development strategy is seeking to promote economic empowerment.</w:t>
            </w:r>
          </w:p>
          <w:p>
            <w:pPr>
              <w:pStyle w:val="TableParagraph"/>
              <w:ind w:left="597"/>
              <w:rPr>
                <w:rFonts w:ascii="Times New Roman"/>
                <w:sz w:val="20"/>
              </w:rPr>
            </w:pPr>
            <w:r>
              <w:rPr>
                <w:rFonts w:ascii="Times New Roman"/>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spacing w:line="304" w:lineRule="auto" w:before="131"/>
              <w:ind w:left="604" w:right="329" w:hanging="141"/>
              <w:rPr>
                <w:rFonts w:ascii="Tahoma"/>
                <w:b/>
                <w:sz w:val="20"/>
              </w:rPr>
            </w:pPr>
            <w:r>
              <w:rPr>
                <w:rFonts w:ascii="Tahoma"/>
                <w:b/>
                <w:sz w:val="20"/>
              </w:rPr>
              <w:t>*</w:t>
            </w:r>
            <w:r>
              <w:rPr>
                <w:rFonts w:ascii="Tahoma"/>
                <w:b/>
                <w:spacing w:val="-28"/>
                <w:sz w:val="20"/>
              </w:rPr>
              <w:t> </w:t>
            </w:r>
            <w:r>
              <w:rPr>
                <w:rFonts w:ascii="Tahoma"/>
                <w:b/>
                <w:sz w:val="20"/>
              </w:rPr>
              <w:t>27.</w:t>
            </w:r>
            <w:r>
              <w:rPr>
                <w:rFonts w:ascii="Tahoma"/>
                <w:b/>
                <w:spacing w:val="-35"/>
                <w:sz w:val="20"/>
              </w:rPr>
              <w:t> </w:t>
            </w:r>
            <w:r>
              <w:rPr>
                <w:rFonts w:ascii="Tahoma"/>
                <w:b/>
                <w:sz w:val="20"/>
              </w:rPr>
              <w:t>Does</w:t>
            </w:r>
            <w:r>
              <w:rPr>
                <w:rFonts w:ascii="Tahoma"/>
                <w:b/>
                <w:spacing w:val="-30"/>
                <w:sz w:val="20"/>
              </w:rPr>
              <w:t> </w:t>
            </w:r>
            <w:r>
              <w:rPr>
                <w:rFonts w:ascii="Tahoma"/>
                <w:b/>
                <w:sz w:val="20"/>
              </w:rPr>
              <w:t>your</w:t>
            </w:r>
            <w:r>
              <w:rPr>
                <w:rFonts w:ascii="Tahoma"/>
                <w:b/>
                <w:spacing w:val="-30"/>
                <w:sz w:val="20"/>
              </w:rPr>
              <w:t> </w:t>
            </w:r>
            <w:r>
              <w:rPr>
                <w:rFonts w:ascii="Tahoma"/>
                <w:b/>
                <w:sz w:val="20"/>
              </w:rPr>
              <w:t>regional</w:t>
            </w:r>
            <w:r>
              <w:rPr>
                <w:rFonts w:ascii="Tahoma"/>
                <w:b/>
                <w:spacing w:val="-30"/>
                <w:sz w:val="20"/>
              </w:rPr>
              <w:t> </w:t>
            </w:r>
            <w:r>
              <w:rPr>
                <w:rFonts w:ascii="Tahoma"/>
                <w:b/>
                <w:sz w:val="20"/>
              </w:rPr>
              <w:t>or</w:t>
            </w:r>
            <w:r>
              <w:rPr>
                <w:rFonts w:ascii="Tahoma"/>
                <w:b/>
                <w:spacing w:val="-30"/>
                <w:sz w:val="20"/>
              </w:rPr>
              <w:t> </w:t>
            </w:r>
            <w:r>
              <w:rPr>
                <w:rFonts w:ascii="Tahoma"/>
                <w:b/>
                <w:sz w:val="20"/>
              </w:rPr>
              <w:t>transport</w:t>
            </w:r>
            <w:r>
              <w:rPr>
                <w:rFonts w:ascii="Tahoma"/>
                <w:b/>
                <w:spacing w:val="-29"/>
                <w:sz w:val="20"/>
              </w:rPr>
              <w:t> </w:t>
            </w:r>
            <w:r>
              <w:rPr>
                <w:rFonts w:ascii="Tahoma"/>
                <w:b/>
                <w:sz w:val="20"/>
              </w:rPr>
              <w:t>corridor</w:t>
            </w:r>
            <w:r>
              <w:rPr>
                <w:rFonts w:ascii="Tahoma"/>
                <w:b/>
                <w:spacing w:val="-30"/>
                <w:sz w:val="20"/>
              </w:rPr>
              <w:t> </w:t>
            </w:r>
            <w:r>
              <w:rPr>
                <w:rFonts w:ascii="Tahoma"/>
                <w:b/>
                <w:sz w:val="20"/>
              </w:rPr>
              <w:t>development</w:t>
            </w:r>
            <w:r>
              <w:rPr>
                <w:rFonts w:ascii="Tahoma"/>
                <w:b/>
                <w:spacing w:val="-29"/>
                <w:sz w:val="20"/>
              </w:rPr>
              <w:t> </w:t>
            </w:r>
            <w:r>
              <w:rPr>
                <w:rFonts w:ascii="Tahoma"/>
                <w:b/>
                <w:sz w:val="20"/>
              </w:rPr>
              <w:t>strategy</w:t>
            </w:r>
            <w:r>
              <w:rPr>
                <w:rFonts w:ascii="Tahoma"/>
                <w:b/>
                <w:spacing w:val="-30"/>
                <w:sz w:val="20"/>
              </w:rPr>
              <w:t> </w:t>
            </w:r>
            <w:r>
              <w:rPr>
                <w:rFonts w:ascii="Tahoma"/>
                <w:b/>
                <w:sz w:val="20"/>
              </w:rPr>
              <w:t>propose</w:t>
            </w:r>
            <w:r>
              <w:rPr>
                <w:rFonts w:ascii="Tahoma"/>
                <w:b/>
                <w:spacing w:val="-30"/>
                <w:sz w:val="20"/>
              </w:rPr>
              <w:t> </w:t>
            </w:r>
            <w:r>
              <w:rPr>
                <w:rFonts w:ascii="Tahoma"/>
                <w:b/>
                <w:sz w:val="20"/>
              </w:rPr>
              <w:t>any</w:t>
            </w:r>
            <w:r>
              <w:rPr>
                <w:rFonts w:ascii="Tahoma"/>
                <w:b/>
                <w:spacing w:val="-30"/>
                <w:sz w:val="20"/>
              </w:rPr>
              <w:t> </w:t>
            </w:r>
            <w:r>
              <w:rPr>
                <w:rFonts w:ascii="Tahoma"/>
                <w:b/>
                <w:sz w:val="20"/>
              </w:rPr>
              <w:t>indicators</w:t>
            </w:r>
            <w:r>
              <w:rPr>
                <w:rFonts w:ascii="Tahoma"/>
                <w:b/>
                <w:spacing w:val="-30"/>
                <w:sz w:val="20"/>
              </w:rPr>
              <w:t> </w:t>
            </w:r>
            <w:r>
              <w:rPr>
                <w:rFonts w:ascii="Tahoma"/>
                <w:b/>
                <w:sz w:val="20"/>
              </w:rPr>
              <w:t>to track</w:t>
            </w:r>
            <w:r>
              <w:rPr>
                <w:rFonts w:ascii="Tahoma"/>
                <w:b/>
                <w:spacing w:val="-8"/>
                <w:sz w:val="20"/>
              </w:rPr>
              <w:t> </w:t>
            </w:r>
            <w:r>
              <w:rPr>
                <w:rFonts w:ascii="Tahoma"/>
                <w:b/>
                <w:sz w:val="20"/>
              </w:rPr>
              <w:t>economic</w:t>
            </w:r>
            <w:r>
              <w:rPr>
                <w:rFonts w:ascii="Tahoma"/>
                <w:b/>
                <w:spacing w:val="-7"/>
                <w:sz w:val="20"/>
              </w:rPr>
              <w:t> </w:t>
            </w:r>
            <w:r>
              <w:rPr>
                <w:rFonts w:ascii="Tahoma"/>
                <w:b/>
                <w:sz w:val="20"/>
              </w:rPr>
              <w:t>empowerment</w:t>
            </w:r>
            <w:r>
              <w:rPr>
                <w:rFonts w:ascii="Tahoma"/>
                <w:b/>
                <w:spacing w:val="-6"/>
                <w:sz w:val="20"/>
              </w:rPr>
              <w:t> </w:t>
            </w:r>
            <w:r>
              <w:rPr>
                <w:rFonts w:ascii="Tahoma"/>
                <w:b/>
                <w:sz w:val="20"/>
              </w:rPr>
              <w:t>or</w:t>
            </w:r>
            <w:r>
              <w:rPr>
                <w:rFonts w:ascii="Tahoma"/>
                <w:b/>
                <w:spacing w:val="-7"/>
                <w:sz w:val="20"/>
              </w:rPr>
              <w:t> </w:t>
            </w:r>
            <w:r>
              <w:rPr>
                <w:rFonts w:ascii="Tahoma"/>
                <w:b/>
                <w:sz w:val="20"/>
              </w:rPr>
              <w:t>include</w:t>
            </w:r>
            <w:r>
              <w:rPr>
                <w:rFonts w:ascii="Tahoma"/>
                <w:b/>
                <w:spacing w:val="-8"/>
                <w:sz w:val="20"/>
              </w:rPr>
              <w:t> </w:t>
            </w:r>
            <w:r>
              <w:rPr>
                <w:rFonts w:ascii="Tahoma"/>
                <w:b/>
                <w:sz w:val="20"/>
              </w:rPr>
              <w:t>any</w:t>
            </w:r>
            <w:r>
              <w:rPr>
                <w:rFonts w:ascii="Tahoma"/>
                <w:b/>
                <w:spacing w:val="-7"/>
                <w:sz w:val="20"/>
              </w:rPr>
              <w:t> </w:t>
            </w:r>
            <w:r>
              <w:rPr>
                <w:rFonts w:ascii="Tahoma"/>
                <w:b/>
                <w:sz w:val="20"/>
              </w:rPr>
              <w:t>targets</w:t>
            </w:r>
            <w:r>
              <w:rPr>
                <w:rFonts w:ascii="Tahoma"/>
                <w:b/>
                <w:spacing w:val="-7"/>
                <w:sz w:val="20"/>
              </w:rPr>
              <w:t> </w:t>
            </w:r>
            <w:r>
              <w:rPr>
                <w:rFonts w:ascii="Tahoma"/>
                <w:b/>
                <w:sz w:val="20"/>
              </w:rPr>
              <w:t>to</w:t>
            </w:r>
            <w:r>
              <w:rPr>
                <w:rFonts w:ascii="Tahoma"/>
                <w:b/>
                <w:spacing w:val="-7"/>
                <w:sz w:val="20"/>
              </w:rPr>
              <w:t> </w:t>
            </w:r>
            <w:r>
              <w:rPr>
                <w:rFonts w:ascii="Tahoma"/>
                <w:b/>
                <w:sz w:val="20"/>
              </w:rPr>
              <w:t>achieve?</w:t>
            </w:r>
          </w:p>
          <w:p>
            <w:pPr>
              <w:pStyle w:val="TableParagraph"/>
              <w:spacing w:line="420" w:lineRule="auto" w:before="123"/>
              <w:ind w:left="604" w:right="8635"/>
              <w:rPr>
                <w:sz w:val="18"/>
              </w:rPr>
            </w:pPr>
            <w:r>
              <w:rPr>
                <w:position w:val="-7"/>
              </w:rPr>
              <w:drawing>
                <wp:inline distT="0" distB="0" distL="0" distR="0">
                  <wp:extent cx="162051" cy="162051"/>
                  <wp:effectExtent l="0" t="0" r="0" b="0"/>
                  <wp:docPr id="127" name="image170.png" descr=""/>
                  <wp:cNvGraphicFramePr>
                    <a:graphicFrameLocks noChangeAspect="1"/>
                  </wp:cNvGraphicFramePr>
                  <a:graphic>
                    <a:graphicData uri="http://schemas.openxmlformats.org/drawingml/2006/picture">
                      <pic:pic>
                        <pic:nvPicPr>
                          <pic:cNvPr id="128" name="image170.png"/>
                          <pic:cNvPicPr/>
                        </pic:nvPicPr>
                        <pic:blipFill>
                          <a:blip r:embed="rId179"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1"/>
                  <wp:effectExtent l="0" t="0" r="0" b="0"/>
                  <wp:docPr id="129" name="image171.png" descr=""/>
                  <wp:cNvGraphicFramePr>
                    <a:graphicFrameLocks noChangeAspect="1"/>
                  </wp:cNvGraphicFramePr>
                  <a:graphic>
                    <a:graphicData uri="http://schemas.openxmlformats.org/drawingml/2006/picture">
                      <pic:pic>
                        <pic:nvPicPr>
                          <pic:cNvPr id="130" name="image171.png"/>
                          <pic:cNvPicPr/>
                        </pic:nvPicPr>
                        <pic:blipFill>
                          <a:blip r:embed="rId180" cstate="print"/>
                          <a:stretch>
                            <a:fillRect/>
                          </a:stretch>
                        </pic:blipFill>
                        <pic:spPr>
                          <a:xfrm>
                            <a:off x="0" y="0"/>
                            <a:ext cx="162051" cy="162051"/>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0"/>
                  <wp:effectExtent l="0" t="0" r="0" b="0"/>
                  <wp:docPr id="131" name="image172.png" descr=""/>
                  <wp:cNvGraphicFramePr>
                    <a:graphicFrameLocks noChangeAspect="1"/>
                  </wp:cNvGraphicFramePr>
                  <a:graphic>
                    <a:graphicData uri="http://schemas.openxmlformats.org/drawingml/2006/picture">
                      <pic:pic>
                        <pic:nvPicPr>
                          <pic:cNvPr id="132" name="image172.png"/>
                          <pic:cNvPicPr/>
                        </pic:nvPicPr>
                        <pic:blipFill>
                          <a:blip r:embed="rId181"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TableParagraph"/>
              <w:spacing w:before="1"/>
              <w:rPr>
                <w:rFonts w:ascii="Times New Roman"/>
                <w:sz w:val="21"/>
              </w:rPr>
            </w:pPr>
          </w:p>
          <w:p>
            <w:pPr>
              <w:pStyle w:val="TableParagraph"/>
              <w:spacing w:line="316" w:lineRule="auto"/>
              <w:ind w:left="604" w:right="348"/>
              <w:rPr>
                <w:sz w:val="18"/>
              </w:rPr>
            </w:pPr>
            <w:r>
              <w:rPr>
                <w:sz w:val="18"/>
              </w:rPr>
              <w:t>If yes please provide additional information on the indicators or targets on economic empowerment included in your regional or transport corridor development strategy.</w:t>
            </w:r>
          </w:p>
        </w:tc>
      </w:tr>
    </w:tbl>
    <w:p>
      <w:pPr>
        <w:spacing w:after="0" w:line="316" w:lineRule="auto"/>
        <w:rPr>
          <w:sz w:val="18"/>
        </w:rPr>
        <w:sectPr>
          <w:pgSz w:w="11900" w:h="16840"/>
          <w:pgMar w:header="349" w:footer="0" w:top="780" w:bottom="280" w:left="740" w:right="780"/>
        </w:sectPr>
      </w:pPr>
    </w:p>
    <w:p>
      <w:pPr>
        <w:pStyle w:val="Heading1"/>
        <w:spacing w:line="304" w:lineRule="auto" w:before="74"/>
        <w:ind w:right="399" w:hanging="141"/>
      </w:pPr>
      <w:r>
        <w:rPr/>
        <w:pict>
          <v:group style="position:absolute;margin-left:42.540001pt;margin-top:42.540001pt;width:509.95pt;height:756.9pt;mso-position-horizontal-relative:page;mso-position-vertical-relative:page;z-index:-108448"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w:t>
      </w:r>
      <w:r>
        <w:rPr>
          <w:spacing w:val="-35"/>
        </w:rPr>
        <w:t> </w:t>
      </w:r>
      <w:r>
        <w:rPr/>
        <w:t>28.</w:t>
      </w:r>
      <w:r>
        <w:rPr>
          <w:spacing w:val="-40"/>
        </w:rPr>
        <w:t> </w:t>
      </w:r>
      <w:r>
        <w:rPr/>
        <w:t>Does</w:t>
      </w:r>
      <w:r>
        <w:rPr>
          <w:spacing w:val="-36"/>
        </w:rPr>
        <w:t> </w:t>
      </w:r>
      <w:r>
        <w:rPr/>
        <w:t>your</w:t>
      </w:r>
      <w:r>
        <w:rPr>
          <w:spacing w:val="-36"/>
        </w:rPr>
        <w:t> </w:t>
      </w:r>
      <w:r>
        <w:rPr/>
        <w:t>regional</w:t>
      </w:r>
      <w:r>
        <w:rPr>
          <w:spacing w:val="-36"/>
        </w:rPr>
        <w:t> </w:t>
      </w:r>
      <w:r>
        <w:rPr/>
        <w:t>or</w:t>
      </w:r>
      <w:r>
        <w:rPr>
          <w:spacing w:val="-36"/>
        </w:rPr>
        <w:t> </w:t>
      </w:r>
      <w:r>
        <w:rPr/>
        <w:t>transport</w:t>
      </w:r>
      <w:r>
        <w:rPr>
          <w:spacing w:val="-36"/>
        </w:rPr>
        <w:t> </w:t>
      </w:r>
      <w:r>
        <w:rPr/>
        <w:t>corridor</w:t>
      </w:r>
      <w:r>
        <w:rPr>
          <w:spacing w:val="-36"/>
        </w:rPr>
        <w:t> </w:t>
      </w:r>
      <w:r>
        <w:rPr/>
        <w:t>development</w:t>
      </w:r>
      <w:r>
        <w:rPr>
          <w:spacing w:val="-36"/>
        </w:rPr>
        <w:t> </w:t>
      </w:r>
      <w:r>
        <w:rPr/>
        <w:t>strategy</w:t>
      </w:r>
      <w:r>
        <w:rPr>
          <w:spacing w:val="-36"/>
        </w:rPr>
        <w:t> </w:t>
      </w:r>
      <w:r>
        <w:rPr/>
        <w:t>link</w:t>
      </w:r>
      <w:r>
        <w:rPr>
          <w:spacing w:val="-36"/>
        </w:rPr>
        <w:t> </w:t>
      </w:r>
      <w:r>
        <w:rPr/>
        <w:t>economic</w:t>
      </w:r>
      <w:r>
        <w:rPr>
          <w:spacing w:val="-36"/>
        </w:rPr>
        <w:t> </w:t>
      </w:r>
      <w:r>
        <w:rPr/>
        <w:t>empowerment to participation in international</w:t>
      </w:r>
      <w:r>
        <w:rPr>
          <w:spacing w:val="-20"/>
        </w:rPr>
        <w:t> </w:t>
      </w:r>
      <w:r>
        <w:rPr/>
        <w:t>trade?</w:t>
      </w:r>
    </w:p>
    <w:p>
      <w:pPr>
        <w:spacing w:line="420" w:lineRule="auto" w:before="123"/>
        <w:ind w:left="723" w:right="8768" w:firstLine="0"/>
        <w:jc w:val="left"/>
        <w:rPr>
          <w:sz w:val="18"/>
        </w:rPr>
      </w:pPr>
      <w:r>
        <w:rPr>
          <w:position w:val="-7"/>
        </w:rPr>
        <w:drawing>
          <wp:inline distT="0" distB="0" distL="0" distR="0">
            <wp:extent cx="162051" cy="162051"/>
            <wp:effectExtent l="0" t="0" r="0" b="0"/>
            <wp:docPr id="133" name="image173.png" descr=""/>
            <wp:cNvGraphicFramePr>
              <a:graphicFrameLocks noChangeAspect="1"/>
            </wp:cNvGraphicFramePr>
            <a:graphic>
              <a:graphicData uri="http://schemas.openxmlformats.org/drawingml/2006/picture">
                <pic:pic>
                  <pic:nvPicPr>
                    <pic:cNvPr id="134" name="image173.png"/>
                    <pic:cNvPicPr/>
                  </pic:nvPicPr>
                  <pic:blipFill>
                    <a:blip r:embed="rId182"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3"/>
          <w:sz w:val="18"/>
        </w:rPr>
        <w:t>Yes</w:t>
      </w:r>
      <w:r>
        <w:rPr>
          <w:w w:val="99"/>
          <w:sz w:val="18"/>
        </w:rPr>
        <w:t> </w:t>
      </w:r>
      <w:r>
        <w:rPr>
          <w:w w:val="99"/>
          <w:position w:val="-7"/>
          <w:sz w:val="18"/>
        </w:rPr>
        <w:drawing>
          <wp:inline distT="0" distB="0" distL="0" distR="0">
            <wp:extent cx="162051" cy="162051"/>
            <wp:effectExtent l="0" t="0" r="0" b="0"/>
            <wp:docPr id="135" name="image174.png" descr=""/>
            <wp:cNvGraphicFramePr>
              <a:graphicFrameLocks noChangeAspect="1"/>
            </wp:cNvGraphicFramePr>
            <a:graphic>
              <a:graphicData uri="http://schemas.openxmlformats.org/drawingml/2006/picture">
                <pic:pic>
                  <pic:nvPicPr>
                    <pic:cNvPr id="136" name="image174.png"/>
                    <pic:cNvPicPr/>
                  </pic:nvPicPr>
                  <pic:blipFill>
                    <a:blip r:embed="rId183" cstate="print"/>
                    <a:stretch>
                      <a:fillRect/>
                    </a:stretch>
                  </pic:blipFill>
                  <pic:spPr>
                    <a:xfrm>
                      <a:off x="0" y="0"/>
                      <a:ext cx="162051" cy="162051"/>
                    </a:xfrm>
                    <a:prstGeom prst="rect">
                      <a:avLst/>
                    </a:prstGeom>
                  </pic:spPr>
                </pic:pic>
              </a:graphicData>
            </a:graphic>
          </wp:inline>
        </w:drawing>
      </w:r>
      <w:r>
        <w:rPr>
          <w:w w:val="99"/>
          <w:position w:val="-7"/>
          <w:sz w:val="18"/>
        </w:rPr>
      </w:r>
      <w:r>
        <w:rPr>
          <w:rFonts w:ascii="Times New Roman"/>
          <w:w w:val="99"/>
          <w:sz w:val="18"/>
        </w:rPr>
        <w:t>  </w:t>
      </w:r>
      <w:r>
        <w:rPr>
          <w:rFonts w:ascii="Times New Roman"/>
          <w:spacing w:val="-7"/>
          <w:w w:val="99"/>
          <w:sz w:val="18"/>
        </w:rPr>
        <w:t> </w:t>
      </w:r>
      <w:r>
        <w:rPr>
          <w:sz w:val="18"/>
        </w:rPr>
        <w:t>No</w:t>
      </w:r>
    </w:p>
    <w:p>
      <w:pPr>
        <w:spacing w:before="0"/>
        <w:ind w:left="723" w:right="0" w:firstLine="0"/>
        <w:jc w:val="left"/>
        <w:rPr>
          <w:sz w:val="18"/>
        </w:rPr>
      </w:pPr>
      <w:r>
        <w:rPr>
          <w:position w:val="-7"/>
        </w:rPr>
        <w:drawing>
          <wp:inline distT="0" distB="0" distL="0" distR="0">
            <wp:extent cx="162051" cy="162050"/>
            <wp:effectExtent l="0" t="0" r="0" b="0"/>
            <wp:docPr id="137" name="image175.png" descr=""/>
            <wp:cNvGraphicFramePr>
              <a:graphicFrameLocks noChangeAspect="1"/>
            </wp:cNvGraphicFramePr>
            <a:graphic>
              <a:graphicData uri="http://schemas.openxmlformats.org/drawingml/2006/picture">
                <pic:pic>
                  <pic:nvPicPr>
                    <pic:cNvPr id="138" name="image175.png"/>
                    <pic:cNvPicPr/>
                  </pic:nvPicPr>
                  <pic:blipFill>
                    <a:blip r:embed="rId184"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BodyText"/>
        <w:spacing w:before="5"/>
        <w:rPr>
          <w:sz w:val="21"/>
        </w:rPr>
      </w:pPr>
    </w:p>
    <w:p>
      <w:pPr>
        <w:pStyle w:val="BodyText"/>
        <w:spacing w:line="316" w:lineRule="auto" w:after="4"/>
        <w:ind w:left="723" w:right="711"/>
      </w:pPr>
      <w:r>
        <w:rPr/>
        <w:t>If yes please provide additional information on how your regional or transport corridor development strategy links economic empowerment to participation in international trade.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343.038574pt;width:12.8pt;height:12.8pt;mso-position-horizontal-relative:page;mso-position-vertical-relative:page;z-index:-108424" coordorigin="1463,6861" coordsize="256,256">
            <v:shape style="position:absolute;left:1463;top:6867;width:256;height:243" coordorigin="1463,6867" coordsize="256,243" path="m1463,6867l1718,6867m1463,7110l1718,7110e" filled="false" stroked="true" strokeweight=".637998pt" strokecolor="#999999">
              <v:path arrowok="t"/>
              <v:stroke dashstyle="solid"/>
            </v:shape>
            <v:line style="position:absolute" from="1470,6861" to="1470,7116" stroked="true" strokeweight=".637998pt" strokecolor="#999999">
              <v:stroke dashstyle="solid"/>
            </v:line>
            <v:line style="position:absolute" from="1712,6861" to="1712,7116" stroked="true" strokeweight=".637998pt" strokecolor="#999999">
              <v:stroke dashstyle="solid"/>
            </v:line>
            <w10:wrap type="none"/>
          </v:group>
        </w:pict>
      </w:r>
      <w:r>
        <w:rPr/>
        <w:pict>
          <v:group style="position:absolute;margin-left:73.163879pt;margin-top:405.562317pt;width:12.8pt;height:12.8pt;mso-position-horizontal-relative:page;mso-position-vertical-relative:page;z-index:-108400" coordorigin="1463,8111" coordsize="256,256">
            <v:shape style="position:absolute;left:1463;top:8117;width:256;height:243" coordorigin="1463,8118" coordsize="256,243" path="m1463,8118l1718,8118m1463,8360l1718,8360e" filled="false" stroked="true" strokeweight=".637998pt" strokecolor="#999999">
              <v:path arrowok="t"/>
              <v:stroke dashstyle="solid"/>
            </v:shape>
            <v:line style="position:absolute" from="1470,8111" to="1470,8366" stroked="true" strokeweight=".637998pt" strokecolor="#999999">
              <v:stroke dashstyle="solid"/>
            </v:line>
            <v:line style="position:absolute" from="1712,8111" to="1712,8366" stroked="true" strokeweight=".637998pt" strokecolor="#999999">
              <v:stroke dashstyle="solid"/>
            </v:line>
            <w10:wrap type="none"/>
          </v:group>
        </w:pict>
      </w:r>
      <w:r>
        <w:rPr/>
        <w:pict>
          <v:group style="position:absolute;margin-left:73.163879pt;margin-top:427.892242pt;width:12.8pt;height:12.8pt;mso-position-horizontal-relative:page;mso-position-vertical-relative:page;z-index:-108376" coordorigin="1463,8558" coordsize="256,256">
            <v:line style="position:absolute" from="1463,8564" to="1718,8564" stroked="true" strokeweight=".637998pt" strokecolor="#999999">
              <v:stroke dashstyle="solid"/>
            </v:line>
            <v:line style="position:absolute" from="1463,8807" to="1718,8807" stroked="true" strokeweight=".637998pt" strokecolor="#999999">
              <v:stroke dashstyle="solid"/>
            </v:line>
            <v:line style="position:absolute" from="1470,8558" to="1470,8813" stroked="true" strokeweight=".637998pt" strokecolor="#999999">
              <v:stroke dashstyle="solid"/>
            </v:line>
            <v:line style="position:absolute" from="1712,8558" to="1712,8813" stroked="true" strokeweight=".637998pt" strokecolor="#999999">
              <v:stroke dashstyle="solid"/>
            </v:line>
            <w10:wrap type="none"/>
          </v:group>
        </w:pict>
      </w:r>
      <w:r>
        <w:rPr/>
        <w:pict>
          <v:group style="position:absolute;margin-left:73.163879pt;margin-top:450.222137pt;width:12.8pt;height:12.8pt;mso-position-horizontal-relative:page;mso-position-vertical-relative:page;z-index:-108352" coordorigin="1463,9004" coordsize="256,256">
            <v:shape style="position:absolute;left:1463;top:9010;width:256;height:243" coordorigin="1463,9011" coordsize="256,243" path="m1463,9011l1718,9011m1463,9253l1718,9253e" filled="false" stroked="true" strokeweight=".637998pt" strokecolor="#999999">
              <v:path arrowok="t"/>
              <v:stroke dashstyle="solid"/>
            </v:shape>
            <v:line style="position:absolute" from="1470,9004" to="1470,9260" stroked="true" strokeweight=".637998pt" strokecolor="#999999">
              <v:stroke dashstyle="solid"/>
            </v:line>
            <v:line style="position:absolute" from="1712,9004" to="1712,9260" stroked="true" strokeweight=".637998pt" strokecolor="#999999">
              <v:stroke dashstyle="solid"/>
            </v:line>
            <w10:wrap type="none"/>
          </v:group>
        </w:pict>
      </w:r>
      <w:r>
        <w:rPr/>
        <w:pict>
          <v:group style="position:absolute;margin-left:73.163879pt;margin-top:472.552063pt;width:12.8pt;height:12.8pt;mso-position-horizontal-relative:page;mso-position-vertical-relative:page;z-index:-108328" coordorigin="1463,9451" coordsize="256,256">
            <v:line style="position:absolute" from="1463,9457" to="1718,9457" stroked="true" strokeweight=".637998pt" strokecolor="#999999">
              <v:stroke dashstyle="solid"/>
            </v:line>
            <v:line style="position:absolute" from="1463,9700" to="1718,9700" stroked="true" strokeweight=".637998pt" strokecolor="#999999">
              <v:stroke dashstyle="solid"/>
            </v:line>
            <v:line style="position:absolute" from="1470,9451" to="1470,9706" stroked="true" strokeweight=".637998pt" strokecolor="#999999">
              <v:stroke dashstyle="solid"/>
            </v:line>
            <v:line style="position:absolute" from="1712,9451" to="1712,9706" stroked="true" strokeweight=".637998pt" strokecolor="#999999">
              <v:stroke dashstyle="solid"/>
            </v:line>
            <w10:wrap type="none"/>
          </v:group>
        </w:pict>
      </w:r>
      <w:r>
        <w:rPr/>
        <w:pict>
          <v:group style="position:absolute;margin-left:73.163879pt;margin-top:494.881958pt;width:12.8pt;height:12.8pt;mso-position-horizontal-relative:page;mso-position-vertical-relative:page;z-index:-108304" coordorigin="1463,9898" coordsize="256,256">
            <v:line style="position:absolute" from="1463,9904" to="1718,9904" stroked="true" strokeweight=".637998pt" strokecolor="#999999">
              <v:stroke dashstyle="solid"/>
            </v:line>
            <v:line style="position:absolute" from="1463,10146" to="1718,10146" stroked="true" strokeweight=".637998pt" strokecolor="#999999">
              <v:stroke dashstyle="solid"/>
            </v:line>
            <v:line style="position:absolute" from="1470,9898" to="1470,10153" stroked="true" strokeweight=".637998pt" strokecolor="#999999">
              <v:stroke dashstyle="solid"/>
            </v:line>
            <v:line style="position:absolute" from="1712,9898" to="1712,10153" stroked="true" strokeweight=".637998pt" strokecolor="#999999">
              <v:stroke dashstyle="solid"/>
            </v:line>
            <w10:wrap type="none"/>
          </v:group>
        </w:pict>
      </w:r>
      <w:r>
        <w:rPr/>
        <w:pict>
          <v:group style="position:absolute;margin-left:73.163879pt;margin-top:517.211914pt;width:12.8pt;height:12.8pt;mso-position-horizontal-relative:page;mso-position-vertical-relative:page;z-index:-108280" coordorigin="1463,10344" coordsize="256,256">
            <v:shape style="position:absolute;left:1463;top:10350;width:256;height:243" coordorigin="1463,10351" coordsize="256,243" path="m1463,10351l1718,10351m1463,10593l1718,10593e" filled="false" stroked="true" strokeweight=".637998pt" strokecolor="#999999">
              <v:path arrowok="t"/>
              <v:stroke dashstyle="solid"/>
            </v:shape>
            <v:line style="position:absolute" from="1470,10344" to="1470,10599" stroked="true" strokeweight=".637998pt" strokecolor="#999999">
              <v:stroke dashstyle="solid"/>
            </v:line>
            <v:line style="position:absolute" from="1712,10344" to="1712,10599" stroked="true" strokeweight=".637998pt" strokecolor="#999999">
              <v:stroke dashstyle="solid"/>
            </v:line>
            <w10:wrap type="none"/>
          </v:group>
        </w:pict>
      </w:r>
      <w:r>
        <w:rPr/>
        <w:pict>
          <v:group style="position:absolute;margin-left:73.163879pt;margin-top:539.541809pt;width:12.8pt;height:12.8pt;mso-position-horizontal-relative:page;mso-position-vertical-relative:page;z-index:-108256" coordorigin="1463,10791" coordsize="256,256">
            <v:line style="position:absolute" from="1463,10797" to="1718,10797" stroked="true" strokeweight=".637998pt" strokecolor="#999999">
              <v:stroke dashstyle="solid"/>
            </v:line>
            <v:line style="position:absolute" from="1463,11040" to="1718,11040" stroked="true" strokeweight=".637998pt" strokecolor="#999999">
              <v:stroke dashstyle="solid"/>
            </v:line>
            <v:line style="position:absolute" from="1470,10791" to="1470,11046" stroked="true" strokeweight=".637998pt" strokecolor="#999999">
              <v:stroke dashstyle="solid"/>
            </v:line>
            <v:line style="position:absolute" from="1712,10791" to="1712,11046" stroked="true" strokeweight=".637998pt" strokecolor="#999999">
              <v:stroke dashstyle="solid"/>
            </v:line>
            <w10:wrap type="none"/>
          </v:group>
        </w:pict>
      </w:r>
      <w:r>
        <w:rPr/>
        <w:pict>
          <v:group style="position:absolute;margin-left:73.163879pt;margin-top:561.871704pt;width:12.8pt;height:12.8pt;mso-position-horizontal-relative:page;mso-position-vertical-relative:page;z-index:-108232" coordorigin="1463,11237" coordsize="256,256">
            <v:shape style="position:absolute;left:1463;top:11243;width:256;height:243" coordorigin="1463,11244" coordsize="256,243" path="m1463,11244l1718,11244m1463,11486l1718,11486e" filled="false" stroked="true" strokeweight=".637998pt" strokecolor="#999999">
              <v:path arrowok="t"/>
              <v:stroke dashstyle="solid"/>
            </v:shape>
            <v:line style="position:absolute" from="1470,11237" to="1470,11493" stroked="true" strokeweight=".637998pt" strokecolor="#999999">
              <v:stroke dashstyle="solid"/>
            </v:line>
            <v:line style="position:absolute" from="1712,11237" to="1712,11493" stroked="true" strokeweight=".637998pt" strokecolor="#999999">
              <v:stroke dashstyle="solid"/>
            </v:line>
            <w10:wrap type="none"/>
          </v:group>
        </w:pict>
      </w:r>
      <w:r>
        <w:rPr/>
        <w:pict>
          <v:group style="position:absolute;margin-left:73.163879pt;margin-top:584.201599pt;width:12.8pt;height:12.8pt;mso-position-horizontal-relative:page;mso-position-vertical-relative:page;z-index:-108208" coordorigin="1463,11684" coordsize="256,256">
            <v:shape style="position:absolute;left:1463;top:11690;width:256;height:243" coordorigin="1463,11690" coordsize="256,243" path="m1463,11690l1718,11690m1463,11933l1718,11933e" filled="false" stroked="true" strokeweight=".637998pt" strokecolor="#999999">
              <v:path arrowok="t"/>
              <v:stroke dashstyle="solid"/>
            </v:shape>
            <v:line style="position:absolute" from="1470,11684" to="1470,11939" stroked="true" strokeweight=".637998pt" strokecolor="#999999">
              <v:stroke dashstyle="solid"/>
            </v:line>
            <v:line style="position:absolute" from="1712,11684" to="1712,11939" stroked="true" strokeweight=".637998pt" strokecolor="#999999">
              <v:stroke dashstyle="solid"/>
            </v:line>
            <w10:wrap type="none"/>
          </v:group>
        </w:pict>
      </w:r>
      <w:r>
        <w:rPr/>
        <w:pict>
          <v:group style="position:absolute;margin-left:73.163879pt;margin-top:606.531555pt;width:12.8pt;height:12.8pt;mso-position-horizontal-relative:page;mso-position-vertical-relative:page;z-index:-108184" coordorigin="1463,12131" coordsize="256,256">
            <v:line style="position:absolute" from="1463,12137" to="1718,12137" stroked="true" strokeweight=".637998pt" strokecolor="#999999">
              <v:stroke dashstyle="solid"/>
            </v:line>
            <v:line style="position:absolute" from="1463,12379" to="1718,12379" stroked="true" strokeweight=".637998pt" strokecolor="#999999">
              <v:stroke dashstyle="solid"/>
            </v:line>
            <v:line style="position:absolute" from="1470,12131" to="1470,12386" stroked="true" strokeweight=".637998pt" strokecolor="#999999">
              <v:stroke dashstyle="solid"/>
            </v:line>
            <v:line style="position:absolute" from="1712,12131" to="1712,12386" stroked="true" strokeweight=".637998pt" strokecolor="#999999">
              <v:stroke dashstyle="solid"/>
            </v:line>
            <w10:wrap type="none"/>
          </v:group>
        </w:pict>
      </w:r>
      <w:r>
        <w:rPr/>
        <w:pict>
          <v:group style="position:absolute;margin-left:73.163879pt;margin-top:655.657349pt;width:12.8pt;height:12.8pt;mso-position-horizontal-relative:page;mso-position-vertical-relative:page;z-index:-108160" coordorigin="1463,13113" coordsize="256,256">
            <v:shape style="position:absolute;left:1463;top:13119;width:256;height:243" coordorigin="1463,13120" coordsize="256,243" path="m1463,13120l1718,13120m1463,13362l1718,13362e" filled="false" stroked="true" strokeweight=".637998pt" strokecolor="#999999">
              <v:path arrowok="t"/>
              <v:stroke dashstyle="solid"/>
            </v:shape>
            <v:line style="position:absolute" from="1470,13113" to="1470,13368" stroked="true" strokeweight=".637998pt" strokecolor="#999999">
              <v:stroke dashstyle="solid"/>
            </v:line>
            <v:line style="position:absolute" from="1712,13113" to="1712,13368" stroked="true" strokeweight=".637998pt" strokecolor="#999999">
              <v:stroke dashstyle="solid"/>
            </v:line>
            <w10:wrap type="none"/>
          </v:group>
        </w:pict>
      </w:r>
      <w:r>
        <w:rPr/>
        <w:pict>
          <v:group style="position:absolute;margin-left:73.163879pt;margin-top:677.987244pt;width:12.8pt;height:12.8pt;mso-position-horizontal-relative:page;mso-position-vertical-relative:page;z-index:-108136" coordorigin="1463,13560" coordsize="256,256">
            <v:shape style="position:absolute;left:1463;top:13566;width:256;height:243" coordorigin="1463,13566" coordsize="256,243" path="m1463,13566l1718,13566m1463,13809l1718,13809e" filled="false" stroked="true" strokeweight=".637998pt" strokecolor="#999999">
              <v:path arrowok="t"/>
              <v:stroke dashstyle="solid"/>
            </v:shape>
            <v:line style="position:absolute" from="1470,13560" to="1470,13815" stroked="true" strokeweight=".637998pt" strokecolor="#999999">
              <v:stroke dashstyle="solid"/>
            </v:line>
            <v:line style="position:absolute" from="1712,13560" to="1712,13815" stroked="true" strokeweight=".637998pt" strokecolor="#999999">
              <v:stroke dashstyle="solid"/>
            </v:line>
            <w10:wrap type="none"/>
          </v:group>
        </w:pict>
      </w:r>
      <w:r>
        <w:rPr/>
        <w:pict>
          <v:group style="position:absolute;margin-left:73.163879pt;margin-top:700.3172pt;width:12.8pt;height:12.8pt;mso-position-horizontal-relative:page;mso-position-vertical-relative:page;z-index:-108112" coordorigin="1463,14006" coordsize="256,256">
            <v:line style="position:absolute" from="1463,14013" to="1718,14013" stroked="true" strokeweight=".637998pt" strokecolor="#999999">
              <v:stroke dashstyle="solid"/>
            </v:line>
            <v:line style="position:absolute" from="1463,14255" to="1718,14255" stroked="true" strokeweight=".637998pt" strokecolor="#999999">
              <v:stroke dashstyle="solid"/>
            </v:line>
            <v:line style="position:absolute" from="1470,14006" to="1470,14262" stroked="true" strokeweight=".637998pt" strokecolor="#999999">
              <v:stroke dashstyle="solid"/>
            </v:line>
            <v:line style="position:absolute" from="1712,14006" to="1712,14262" stroked="true" strokeweight=".637998pt" strokecolor="#999999">
              <v:stroke dashstyle="solid"/>
            </v:line>
            <w10:wrap type="none"/>
          </v:group>
        </w:pict>
      </w:r>
      <w:r>
        <w:rPr/>
        <w:pict>
          <v:group style="position:absolute;margin-left:73.163879pt;margin-top:722.647095pt;width:12.8pt;height:12.8pt;mso-position-horizontal-relative:page;mso-position-vertical-relative:page;z-index:-108088" coordorigin="1463,14453" coordsize="256,256">
            <v:line style="position:absolute" from="1463,14459" to="1718,14459" stroked="true" strokeweight=".637998pt" strokecolor="#999999">
              <v:stroke dashstyle="solid"/>
            </v:line>
            <v:line style="position:absolute" from="1463,14702" to="1718,14702" stroked="true" strokeweight=".637998pt" strokecolor="#999999">
              <v:stroke dashstyle="solid"/>
            </v:line>
            <v:line style="position:absolute" from="1470,14453" to="1470,14708" stroked="true" strokeweight=".637998pt" strokecolor="#999999">
              <v:stroke dashstyle="solid"/>
            </v:line>
            <v:line style="position:absolute" from="1712,14453" to="1712,14708" stroked="true" strokeweight=".637998pt" strokecolor="#999999">
              <v:stroke dashstyle="solid"/>
            </v:line>
            <w10:wrap type="none"/>
          </v:group>
        </w:pict>
      </w:r>
      <w:r>
        <w:rPr/>
        <w:pict>
          <v:group style="position:absolute;margin-left:73.163879pt;margin-top:744.97699pt;width:12.8pt;height:12.8pt;mso-position-horizontal-relative:page;mso-position-vertical-relative:page;z-index:-108064" coordorigin="1463,14900" coordsize="256,256">
            <v:shape style="position:absolute;left:1463;top:14905;width:256;height:243" coordorigin="1463,14906" coordsize="256,243" path="m1463,14906l1718,14906m1463,15148l1718,15148e" filled="false" stroked="true" strokeweight=".637998pt" strokecolor="#999999">
              <v:path arrowok="t"/>
              <v:stroke dashstyle="solid"/>
            </v:shape>
            <v:line style="position:absolute" from="1470,14900" to="1470,15155" stroked="true" strokeweight=".637998pt" strokecolor="#999999">
              <v:stroke dashstyle="solid"/>
            </v:line>
            <v:line style="position:absolute" from="1712,14900" to="1712,15155" stroked="true" strokeweight=".637998pt" strokecolor="#999999">
              <v:stroke dashstyle="solid"/>
            </v:line>
            <w10:wrap type="none"/>
          </v:group>
        </w:pict>
      </w:r>
      <w:r>
        <w:rPr/>
        <w:pict>
          <v:group style="position:absolute;margin-left:73.163879pt;margin-top:767.306885pt;width:12.8pt;height:12.8pt;mso-position-horizontal-relative:page;mso-position-vertical-relative:page;z-index:-108040" coordorigin="1463,15346" coordsize="256,256">
            <v:line style="position:absolute" from="1463,15353" to="1718,15353" stroked="true" strokeweight=".637998pt" strokecolor="#999999">
              <v:stroke dashstyle="solid"/>
            </v:line>
            <v:line style="position:absolute" from="1463,15595" to="1718,15595" stroked="true" strokeweight=".637998pt" strokecolor="#999999">
              <v:stroke dashstyle="solid"/>
            </v:line>
            <v:line style="position:absolute" from="1470,15346" to="1470,15601" stroked="true" strokeweight=".637998pt" strokecolor="#999999">
              <v:stroke dashstyle="solid"/>
            </v:line>
            <v:line style="position:absolute" from="1712,15346" to="1712,15601"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39" name="image1.jpeg" descr=""/>
                  <wp:cNvGraphicFramePr>
                    <a:graphicFrameLocks noChangeAspect="1"/>
                  </wp:cNvGraphicFramePr>
                  <a:graphic>
                    <a:graphicData uri="http://schemas.openxmlformats.org/drawingml/2006/picture">
                      <pic:pic>
                        <pic:nvPicPr>
                          <pic:cNvPr id="14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37" w:lineRule="auto" w:before="187"/>
              <w:ind w:left="311" w:right="585"/>
              <w:rPr>
                <w:rFonts w:ascii="Tahoma"/>
                <w:b/>
                <w:sz w:val="30"/>
              </w:rPr>
            </w:pPr>
            <w:r>
              <w:rPr>
                <w:rFonts w:ascii="Tahoma"/>
                <w:b/>
                <w:color w:val="FFFFFF"/>
                <w:sz w:val="30"/>
              </w:rPr>
              <w:t>2019</w:t>
            </w:r>
            <w:r>
              <w:rPr>
                <w:rFonts w:ascii="Tahoma"/>
                <w:b/>
                <w:color w:val="FFFFFF"/>
                <w:spacing w:val="-43"/>
                <w:sz w:val="30"/>
              </w:rPr>
              <w:t> </w:t>
            </w:r>
            <w:r>
              <w:rPr>
                <w:rFonts w:ascii="Tahoma"/>
                <w:b/>
                <w:color w:val="FFFFFF"/>
                <w:sz w:val="30"/>
              </w:rPr>
              <w:t>Aid</w:t>
            </w:r>
            <w:r>
              <w:rPr>
                <w:rFonts w:ascii="Tahoma"/>
                <w:b/>
                <w:color w:val="FFFFFF"/>
                <w:spacing w:val="-34"/>
                <w:sz w:val="30"/>
              </w:rPr>
              <w:t> </w:t>
            </w:r>
            <w:r>
              <w:rPr>
                <w:rFonts w:ascii="Tahoma"/>
                <w:b/>
                <w:color w:val="FFFFFF"/>
                <w:sz w:val="30"/>
              </w:rPr>
              <w:t>for</w:t>
            </w:r>
            <w:r>
              <w:rPr>
                <w:rFonts w:ascii="Tahoma"/>
                <w:b/>
                <w:color w:val="FFFFFF"/>
                <w:spacing w:val="-35"/>
                <w:sz w:val="30"/>
              </w:rPr>
              <w:t> </w:t>
            </w:r>
            <w:r>
              <w:rPr>
                <w:rFonts w:ascii="Tahoma"/>
                <w:b/>
                <w:color w:val="FFFFFF"/>
                <w:spacing w:val="-4"/>
                <w:sz w:val="30"/>
              </w:rPr>
              <w:t>Trade</w:t>
            </w:r>
            <w:r>
              <w:rPr>
                <w:rFonts w:ascii="Tahoma"/>
                <w:b/>
                <w:color w:val="FFFFFF"/>
                <w:spacing w:val="-34"/>
                <w:sz w:val="30"/>
              </w:rPr>
              <w:t> </w:t>
            </w:r>
            <w:r>
              <w:rPr>
                <w:rFonts w:ascii="Tahoma"/>
                <w:b/>
                <w:color w:val="FFFFFF"/>
                <w:sz w:val="30"/>
              </w:rPr>
              <w:t>-</w:t>
            </w:r>
            <w:r>
              <w:rPr>
                <w:rFonts w:ascii="Tahoma"/>
                <w:b/>
                <w:color w:val="FFFFFF"/>
                <w:spacing w:val="-35"/>
                <w:sz w:val="30"/>
              </w:rPr>
              <w:t> </w:t>
            </w:r>
            <w:r>
              <w:rPr>
                <w:rFonts w:ascii="Tahoma"/>
                <w:b/>
                <w:color w:val="FFFFFF"/>
                <w:sz w:val="30"/>
              </w:rPr>
              <w:t>Regional</w:t>
            </w:r>
            <w:r>
              <w:rPr>
                <w:rFonts w:ascii="Tahoma"/>
                <w:b/>
                <w:color w:val="FFFFFF"/>
                <w:spacing w:val="-35"/>
                <w:sz w:val="30"/>
              </w:rPr>
              <w:t> </w:t>
            </w:r>
            <w:r>
              <w:rPr>
                <w:rFonts w:ascii="Tahoma"/>
                <w:b/>
                <w:color w:val="FFFFFF"/>
                <w:sz w:val="30"/>
              </w:rPr>
              <w:t>Economic</w:t>
            </w:r>
            <w:r>
              <w:rPr>
                <w:rFonts w:ascii="Tahoma"/>
                <w:b/>
                <w:color w:val="FFFFFF"/>
                <w:spacing w:val="-34"/>
                <w:sz w:val="30"/>
              </w:rPr>
              <w:t> </w:t>
            </w:r>
            <w:r>
              <w:rPr>
                <w:rFonts w:ascii="Tahoma"/>
                <w:b/>
                <w:color w:val="FFFFFF"/>
                <w:sz w:val="30"/>
              </w:rPr>
              <w:t>Community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right="585"/>
              <w:rPr>
                <w:rFonts w:ascii="Tahoma"/>
                <w:b/>
                <w:sz w:val="20"/>
              </w:rPr>
            </w:pPr>
            <w:r>
              <w:rPr>
                <w:rFonts w:ascii="Tahoma"/>
                <w:b/>
                <w:sz w:val="20"/>
              </w:rPr>
              <w:t>29.</w:t>
            </w:r>
            <w:r>
              <w:rPr>
                <w:rFonts w:ascii="Tahoma"/>
                <w:b/>
                <w:spacing w:val="-41"/>
                <w:sz w:val="20"/>
              </w:rPr>
              <w:t> </w:t>
            </w:r>
            <w:r>
              <w:rPr>
                <w:rFonts w:ascii="Tahoma"/>
                <w:b/>
                <w:sz w:val="20"/>
              </w:rPr>
              <w:t>Please</w:t>
            </w:r>
            <w:r>
              <w:rPr>
                <w:rFonts w:ascii="Tahoma"/>
                <w:b/>
                <w:spacing w:val="-36"/>
                <w:sz w:val="20"/>
              </w:rPr>
              <w:t> </w:t>
            </w:r>
            <w:r>
              <w:rPr>
                <w:rFonts w:ascii="Tahoma"/>
                <w:b/>
                <w:sz w:val="20"/>
              </w:rPr>
              <w:t>indicate</w:t>
            </w:r>
            <w:r>
              <w:rPr>
                <w:rFonts w:ascii="Tahoma"/>
                <w:b/>
                <w:spacing w:val="-37"/>
                <w:sz w:val="20"/>
              </w:rPr>
              <w:t> </w:t>
            </w:r>
            <w:r>
              <w:rPr>
                <w:rFonts w:ascii="Tahoma"/>
                <w:b/>
                <w:sz w:val="20"/>
              </w:rPr>
              <w:t>in</w:t>
            </w:r>
            <w:r>
              <w:rPr>
                <w:rFonts w:ascii="Tahoma"/>
                <w:b/>
                <w:spacing w:val="-36"/>
                <w:sz w:val="20"/>
              </w:rPr>
              <w:t> </w:t>
            </w:r>
            <w:r>
              <w:rPr>
                <w:rFonts w:ascii="Tahoma"/>
                <w:b/>
                <w:sz w:val="20"/>
              </w:rPr>
              <w:t>which</w:t>
            </w:r>
            <w:r>
              <w:rPr>
                <w:rFonts w:ascii="Tahoma"/>
                <w:b/>
                <w:spacing w:val="-36"/>
                <w:sz w:val="20"/>
              </w:rPr>
              <w:t> </w:t>
            </w:r>
            <w:r>
              <w:rPr>
                <w:rFonts w:ascii="Tahoma"/>
                <w:b/>
                <w:sz w:val="20"/>
              </w:rPr>
              <w:t>category(ies)</w:t>
            </w:r>
            <w:r>
              <w:rPr>
                <w:rFonts w:ascii="Tahoma"/>
                <w:b/>
                <w:spacing w:val="-36"/>
                <w:sz w:val="20"/>
              </w:rPr>
              <w:t> </w:t>
            </w:r>
            <w:r>
              <w:rPr>
                <w:rFonts w:ascii="Tahoma"/>
                <w:b/>
                <w:sz w:val="20"/>
              </w:rPr>
              <w:t>of</w:t>
            </w:r>
            <w:r>
              <w:rPr>
                <w:rFonts w:ascii="Tahoma"/>
                <w:b/>
                <w:spacing w:val="-36"/>
                <w:sz w:val="20"/>
              </w:rPr>
              <w:t> </w:t>
            </w:r>
            <w:r>
              <w:rPr>
                <w:rFonts w:ascii="Tahoma"/>
                <w:b/>
                <w:sz w:val="20"/>
              </w:rPr>
              <w:t>aid-for-trade</w:t>
            </w:r>
            <w:r>
              <w:rPr>
                <w:rFonts w:ascii="Tahoma"/>
                <w:b/>
                <w:spacing w:val="-36"/>
                <w:sz w:val="20"/>
              </w:rPr>
              <w:t> </w:t>
            </w:r>
            <w:r>
              <w:rPr>
                <w:rFonts w:ascii="Tahoma"/>
                <w:b/>
                <w:sz w:val="20"/>
              </w:rPr>
              <w:t>financing</w:t>
            </w:r>
            <w:r>
              <w:rPr>
                <w:rFonts w:ascii="Tahoma"/>
                <w:b/>
                <w:spacing w:val="-36"/>
                <w:sz w:val="20"/>
              </w:rPr>
              <w:t> </w:t>
            </w:r>
            <w:r>
              <w:rPr>
                <w:rFonts w:ascii="Tahoma"/>
                <w:b/>
                <w:sz w:val="20"/>
              </w:rPr>
              <w:t>your</w:t>
            </w:r>
            <w:r>
              <w:rPr>
                <w:rFonts w:ascii="Tahoma"/>
                <w:b/>
                <w:spacing w:val="-36"/>
                <w:sz w:val="20"/>
              </w:rPr>
              <w:t> </w:t>
            </w:r>
            <w:r>
              <w:rPr>
                <w:rFonts w:ascii="Tahoma"/>
                <w:b/>
                <w:sz w:val="20"/>
              </w:rPr>
              <w:t>region</w:t>
            </w:r>
            <w:r>
              <w:rPr>
                <w:rFonts w:ascii="Tahoma"/>
                <w:b/>
                <w:spacing w:val="-37"/>
                <w:sz w:val="20"/>
              </w:rPr>
              <w:t> </w:t>
            </w:r>
            <w:r>
              <w:rPr>
                <w:rFonts w:ascii="Tahoma"/>
                <w:b/>
                <w:sz w:val="20"/>
              </w:rPr>
              <w:t>or</w:t>
            </w:r>
            <w:r>
              <w:rPr>
                <w:rFonts w:ascii="Tahoma"/>
                <w:b/>
                <w:spacing w:val="-36"/>
                <w:sz w:val="20"/>
              </w:rPr>
              <w:t> </w:t>
            </w:r>
            <w:r>
              <w:rPr>
                <w:rFonts w:ascii="Tahoma"/>
                <w:b/>
                <w:sz w:val="20"/>
              </w:rPr>
              <w:t>transport corridor</w:t>
            </w:r>
            <w:r>
              <w:rPr>
                <w:rFonts w:ascii="Tahoma"/>
                <w:b/>
                <w:spacing w:val="-8"/>
                <w:sz w:val="20"/>
              </w:rPr>
              <w:t> </w:t>
            </w:r>
            <w:r>
              <w:rPr>
                <w:rFonts w:ascii="Tahoma"/>
                <w:b/>
                <w:sz w:val="20"/>
              </w:rPr>
              <w:t>receives</w:t>
            </w:r>
            <w:r>
              <w:rPr>
                <w:rFonts w:ascii="Tahoma"/>
                <w:b/>
                <w:spacing w:val="-18"/>
                <w:sz w:val="20"/>
              </w:rPr>
              <w:t> </w:t>
            </w:r>
            <w:r>
              <w:rPr>
                <w:rFonts w:ascii="Tahoma"/>
                <w:b/>
                <w:sz w:val="20"/>
              </w:rPr>
              <w:t>Aid</w:t>
            </w:r>
            <w:r>
              <w:rPr>
                <w:rFonts w:ascii="Tahoma"/>
                <w:b/>
                <w:spacing w:val="-7"/>
                <w:sz w:val="20"/>
              </w:rPr>
              <w:t> </w:t>
            </w:r>
            <w:r>
              <w:rPr>
                <w:rFonts w:ascii="Tahoma"/>
                <w:b/>
                <w:sz w:val="20"/>
              </w:rPr>
              <w:t>for</w:t>
            </w:r>
            <w:r>
              <w:rPr>
                <w:rFonts w:ascii="Tahoma"/>
                <w:b/>
                <w:spacing w:val="-7"/>
                <w:sz w:val="20"/>
              </w:rPr>
              <w:t> </w:t>
            </w:r>
            <w:r>
              <w:rPr>
                <w:rFonts w:ascii="Tahoma"/>
                <w:b/>
                <w:spacing w:val="-4"/>
                <w:sz w:val="20"/>
              </w:rPr>
              <w:t>Trade</w:t>
            </w:r>
            <w:r>
              <w:rPr>
                <w:rFonts w:ascii="Tahoma"/>
                <w:b/>
                <w:spacing w:val="-8"/>
                <w:sz w:val="20"/>
              </w:rPr>
              <w:t> </w:t>
            </w:r>
            <w:r>
              <w:rPr>
                <w:rFonts w:ascii="Tahoma"/>
                <w:b/>
                <w:sz w:val="20"/>
              </w:rPr>
              <w:t>for</w:t>
            </w:r>
            <w:r>
              <w:rPr>
                <w:rFonts w:ascii="Tahoma"/>
                <w:b/>
                <w:spacing w:val="-7"/>
                <w:sz w:val="20"/>
              </w:rPr>
              <w:t> </w:t>
            </w:r>
            <w:r>
              <w:rPr>
                <w:rFonts w:ascii="Tahoma"/>
                <w:b/>
                <w:sz w:val="20"/>
              </w:rPr>
              <w:t>economic</w:t>
            </w:r>
            <w:r>
              <w:rPr>
                <w:rFonts w:ascii="Tahoma"/>
                <w:b/>
                <w:spacing w:val="-7"/>
                <w:sz w:val="20"/>
              </w:rPr>
              <w:t> </w:t>
            </w:r>
            <w:r>
              <w:rPr>
                <w:rFonts w:ascii="Tahoma"/>
                <w:b/>
                <w:sz w:val="20"/>
              </w:rPr>
              <w:t>empowerment</w:t>
            </w:r>
            <w:r>
              <w:rPr>
                <w:rFonts w:ascii="Tahoma"/>
                <w:b/>
                <w:spacing w:val="-6"/>
                <w:sz w:val="20"/>
              </w:rPr>
              <w:t> </w:t>
            </w:r>
            <w:r>
              <w:rPr>
                <w:rFonts w:ascii="Tahoma"/>
                <w:b/>
                <w:sz w:val="20"/>
              </w:rPr>
              <w:t>support.</w:t>
            </w:r>
          </w:p>
          <w:p>
            <w:pPr>
              <w:pStyle w:val="TableParagraph"/>
              <w:spacing w:before="7"/>
              <w:rPr>
                <w:rFonts w:ascii="Times New Roman"/>
                <w:sz w:val="26"/>
              </w:rPr>
            </w:pPr>
          </w:p>
          <w:p>
            <w:pPr>
              <w:pStyle w:val="TableParagraph"/>
              <w:ind w:left="604"/>
              <w:rPr>
                <w:rFonts w:ascii="Tahoma"/>
                <w:b/>
                <w:sz w:val="20"/>
              </w:rPr>
            </w:pPr>
            <w:r>
              <w:rPr>
                <w:rFonts w:ascii="Tahoma"/>
                <w:b/>
                <w:w w:val="74"/>
                <w:sz w:val="20"/>
              </w:rPr>
              <w:t>(</w:t>
            </w:r>
            <w:r>
              <w:rPr>
                <w:rFonts w:ascii="Tahoma"/>
                <w:b/>
                <w:spacing w:val="-13"/>
                <w:w w:val="101"/>
                <w:sz w:val="20"/>
              </w:rPr>
              <w:t>Y</w:t>
            </w:r>
            <w:r>
              <w:rPr>
                <w:rFonts w:ascii="Tahoma"/>
                <w:b/>
                <w:spacing w:val="-1"/>
                <w:w w:val="101"/>
                <w:sz w:val="20"/>
              </w:rPr>
              <w:t>o</w:t>
            </w:r>
            <w:r>
              <w:rPr>
                <w:rFonts w:ascii="Tahoma"/>
                <w:b/>
                <w:w w:val="97"/>
                <w:sz w:val="20"/>
              </w:rPr>
              <w:t>u</w:t>
            </w:r>
            <w:r>
              <w:rPr>
                <w:rFonts w:ascii="Tahoma"/>
                <w:b/>
                <w:spacing w:val="-3"/>
                <w:sz w:val="20"/>
              </w:rPr>
              <w:t> </w:t>
            </w:r>
            <w:r>
              <w:rPr>
                <w:rFonts w:ascii="Tahoma"/>
                <w:b/>
                <w:spacing w:val="-1"/>
                <w:w w:val="95"/>
                <w:sz w:val="20"/>
              </w:rPr>
              <w:t>m</w:t>
            </w:r>
            <w:r>
              <w:rPr>
                <w:rFonts w:ascii="Tahoma"/>
                <w:b/>
                <w:spacing w:val="-1"/>
                <w:w w:val="94"/>
                <w:sz w:val="20"/>
              </w:rPr>
              <w:t>a</w:t>
            </w:r>
            <w:r>
              <w:rPr>
                <w:rFonts w:ascii="Tahoma"/>
                <w:b/>
                <w:w w:val="98"/>
                <w:sz w:val="20"/>
              </w:rPr>
              <w:t>y</w:t>
            </w:r>
            <w:r>
              <w:rPr>
                <w:rFonts w:ascii="Tahoma"/>
                <w:b/>
                <w:spacing w:val="-3"/>
                <w:sz w:val="20"/>
              </w:rPr>
              <w:t> </w:t>
            </w:r>
            <w:r>
              <w:rPr>
                <w:rFonts w:ascii="Tahoma"/>
                <w:b/>
                <w:w w:val="81"/>
                <w:sz w:val="20"/>
              </w:rPr>
              <w:t>t</w:t>
            </w:r>
            <w:r>
              <w:rPr>
                <w:rFonts w:ascii="Tahoma"/>
                <w:b/>
                <w:spacing w:val="-1"/>
                <w:w w:val="93"/>
                <w:sz w:val="20"/>
              </w:rPr>
              <w:t>i</w:t>
            </w:r>
            <w:r>
              <w:rPr>
                <w:rFonts w:ascii="Tahoma"/>
                <w:b/>
                <w:spacing w:val="-1"/>
                <w:w w:val="107"/>
                <w:sz w:val="20"/>
              </w:rPr>
              <w:t>c</w:t>
            </w:r>
            <w:r>
              <w:rPr>
                <w:rFonts w:ascii="Tahoma"/>
                <w:b/>
                <w:w w:val="94"/>
                <w:sz w:val="20"/>
              </w:rPr>
              <w:t>k</w:t>
            </w:r>
            <w:r>
              <w:rPr>
                <w:rFonts w:ascii="Tahoma"/>
                <w:b/>
                <w:spacing w:val="-3"/>
                <w:sz w:val="20"/>
              </w:rPr>
              <w:t> </w:t>
            </w:r>
            <w:r>
              <w:rPr>
                <w:rFonts w:ascii="Tahoma"/>
                <w:b/>
                <w:spacing w:val="-1"/>
                <w:w w:val="95"/>
                <w:sz w:val="20"/>
              </w:rPr>
              <w:t>m</w:t>
            </w:r>
            <w:r>
              <w:rPr>
                <w:rFonts w:ascii="Tahoma"/>
                <w:b/>
                <w:spacing w:val="-1"/>
                <w:w w:val="101"/>
                <w:sz w:val="20"/>
              </w:rPr>
              <w:t>o</w:t>
            </w:r>
            <w:r>
              <w:rPr>
                <w:rFonts w:ascii="Tahoma"/>
                <w:b/>
                <w:spacing w:val="-1"/>
                <w:w w:val="91"/>
                <w:sz w:val="20"/>
              </w:rPr>
              <w:t>r</w:t>
            </w:r>
            <w:r>
              <w:rPr>
                <w:rFonts w:ascii="Tahoma"/>
                <w:b/>
                <w:w w:val="95"/>
                <w:sz w:val="20"/>
              </w:rPr>
              <w:t>e</w:t>
            </w:r>
            <w:r>
              <w:rPr>
                <w:rFonts w:ascii="Tahoma"/>
                <w:b/>
                <w:spacing w:val="-3"/>
                <w:sz w:val="20"/>
              </w:rPr>
              <w:t> </w:t>
            </w:r>
            <w:r>
              <w:rPr>
                <w:rFonts w:ascii="Tahoma"/>
                <w:b/>
                <w:w w:val="81"/>
                <w:sz w:val="20"/>
              </w:rPr>
              <w:t>t</w:t>
            </w:r>
            <w:r>
              <w:rPr>
                <w:rFonts w:ascii="Tahoma"/>
                <w:b/>
                <w:spacing w:val="-1"/>
                <w:w w:val="97"/>
                <w:sz w:val="20"/>
              </w:rPr>
              <w:t>h</w:t>
            </w:r>
            <w:r>
              <w:rPr>
                <w:rFonts w:ascii="Tahoma"/>
                <w:b/>
                <w:spacing w:val="-1"/>
                <w:w w:val="94"/>
                <w:sz w:val="20"/>
              </w:rPr>
              <w:t>a</w:t>
            </w:r>
            <w:r>
              <w:rPr>
                <w:rFonts w:ascii="Tahoma"/>
                <w:b/>
                <w:w w:val="97"/>
                <w:sz w:val="20"/>
              </w:rPr>
              <w:t>n</w:t>
            </w:r>
            <w:r>
              <w:rPr>
                <w:rFonts w:ascii="Tahoma"/>
                <w:b/>
                <w:spacing w:val="-3"/>
                <w:sz w:val="20"/>
              </w:rPr>
              <w:t> </w:t>
            </w:r>
            <w:r>
              <w:rPr>
                <w:rFonts w:ascii="Tahoma"/>
                <w:b/>
                <w:w w:val="89"/>
                <w:sz w:val="20"/>
              </w:rPr>
              <w:t>1</w:t>
            </w:r>
            <w:r>
              <w:rPr>
                <w:rFonts w:ascii="Tahoma"/>
                <w:b/>
                <w:spacing w:val="-3"/>
                <w:sz w:val="20"/>
              </w:rPr>
              <w:t> </w:t>
            </w:r>
            <w:r>
              <w:rPr>
                <w:rFonts w:ascii="Tahoma"/>
                <w:b/>
                <w:spacing w:val="-1"/>
                <w:w w:val="98"/>
                <w:sz w:val="20"/>
              </w:rPr>
              <w:t>b</w:t>
            </w:r>
            <w:r>
              <w:rPr>
                <w:rFonts w:ascii="Tahoma"/>
                <w:b/>
                <w:spacing w:val="-1"/>
                <w:w w:val="101"/>
                <w:sz w:val="20"/>
              </w:rPr>
              <w:t>o</w:t>
            </w:r>
            <w:r>
              <w:rPr>
                <w:rFonts w:ascii="Tahoma"/>
                <w:b/>
                <w:w w:val="93"/>
                <w:sz w:val="20"/>
              </w:rPr>
              <w:t>x</w:t>
            </w:r>
            <w:r>
              <w:rPr>
                <w:rFonts w:ascii="Tahoma"/>
                <w:b/>
                <w:spacing w:val="-3"/>
                <w:sz w:val="20"/>
              </w:rPr>
              <w:t> </w:t>
            </w:r>
            <w:r>
              <w:rPr>
                <w:rFonts w:ascii="Tahoma"/>
                <w:b/>
                <w:spacing w:val="-1"/>
                <w:w w:val="94"/>
                <w:sz w:val="20"/>
              </w:rPr>
              <w:t>a</w:t>
            </w:r>
            <w:r>
              <w:rPr>
                <w:rFonts w:ascii="Tahoma"/>
                <w:b/>
                <w:spacing w:val="-1"/>
                <w:w w:val="97"/>
                <w:sz w:val="20"/>
              </w:rPr>
              <w:t>n</w:t>
            </w:r>
            <w:r>
              <w:rPr>
                <w:rFonts w:ascii="Tahoma"/>
                <w:b/>
                <w:spacing w:val="-1"/>
                <w:w w:val="99"/>
                <w:sz w:val="20"/>
              </w:rPr>
              <w:t>d</w:t>
            </w:r>
            <w:r>
              <w:rPr>
                <w:rFonts w:ascii="Tahoma"/>
                <w:b/>
                <w:spacing w:val="-1"/>
                <w:w w:val="49"/>
                <w:sz w:val="20"/>
              </w:rPr>
              <w:t>/</w:t>
            </w:r>
            <w:r>
              <w:rPr>
                <w:rFonts w:ascii="Tahoma"/>
                <w:b/>
                <w:spacing w:val="-1"/>
                <w:w w:val="101"/>
                <w:sz w:val="20"/>
              </w:rPr>
              <w:t>o</w:t>
            </w:r>
            <w:r>
              <w:rPr>
                <w:rFonts w:ascii="Tahoma"/>
                <w:b/>
                <w:w w:val="91"/>
                <w:sz w:val="20"/>
              </w:rPr>
              <w:t>r</w:t>
            </w:r>
            <w:r>
              <w:rPr>
                <w:rFonts w:ascii="Tahoma"/>
                <w:b/>
                <w:spacing w:val="-3"/>
                <w:sz w:val="20"/>
              </w:rPr>
              <w:t> </w:t>
            </w:r>
            <w:r>
              <w:rPr>
                <w:rFonts w:ascii="Tahoma"/>
                <w:b/>
                <w:spacing w:val="-1"/>
                <w:w w:val="93"/>
                <w:sz w:val="20"/>
              </w:rPr>
              <w:t>l</w:t>
            </w:r>
            <w:r>
              <w:rPr>
                <w:rFonts w:ascii="Tahoma"/>
                <w:b/>
                <w:spacing w:val="-1"/>
                <w:w w:val="95"/>
                <w:sz w:val="20"/>
              </w:rPr>
              <w:t>e</w:t>
            </w:r>
            <w:r>
              <w:rPr>
                <w:rFonts w:ascii="Tahoma"/>
                <w:b/>
                <w:spacing w:val="-1"/>
                <w:w w:val="94"/>
                <w:sz w:val="20"/>
              </w:rPr>
              <w:t>a</w:t>
            </w:r>
            <w:r>
              <w:rPr>
                <w:rFonts w:ascii="Tahoma"/>
                <w:b/>
                <w:spacing w:val="-1"/>
                <w:w w:val="98"/>
                <w:sz w:val="20"/>
              </w:rPr>
              <w:t>v</w:t>
            </w:r>
            <w:r>
              <w:rPr>
                <w:rFonts w:ascii="Tahoma"/>
                <w:b/>
                <w:w w:val="95"/>
                <w:sz w:val="20"/>
              </w:rPr>
              <w:t>e</w:t>
            </w:r>
            <w:r>
              <w:rPr>
                <w:rFonts w:ascii="Tahoma"/>
                <w:b/>
                <w:spacing w:val="-3"/>
                <w:sz w:val="20"/>
              </w:rPr>
              <w:t> </w:t>
            </w:r>
            <w:r>
              <w:rPr>
                <w:rFonts w:ascii="Tahoma"/>
                <w:b/>
                <w:spacing w:val="-1"/>
                <w:w w:val="94"/>
                <w:sz w:val="20"/>
              </w:rPr>
              <w:t>a</w:t>
            </w:r>
            <w:r>
              <w:rPr>
                <w:rFonts w:ascii="Tahoma"/>
                <w:b/>
                <w:spacing w:val="-1"/>
                <w:w w:val="93"/>
                <w:sz w:val="20"/>
              </w:rPr>
              <w:t>l</w:t>
            </w:r>
            <w:r>
              <w:rPr>
                <w:rFonts w:ascii="Tahoma"/>
                <w:b/>
                <w:w w:val="93"/>
                <w:sz w:val="20"/>
              </w:rPr>
              <w:t>l</w:t>
            </w:r>
            <w:r>
              <w:rPr>
                <w:rFonts w:ascii="Tahoma"/>
                <w:b/>
                <w:spacing w:val="-3"/>
                <w:sz w:val="20"/>
              </w:rPr>
              <w:t> </w:t>
            </w:r>
            <w:r>
              <w:rPr>
                <w:rFonts w:ascii="Tahoma"/>
                <w:b/>
                <w:spacing w:val="-1"/>
                <w:w w:val="98"/>
                <w:sz w:val="20"/>
              </w:rPr>
              <w:t>b</w:t>
            </w:r>
            <w:r>
              <w:rPr>
                <w:rFonts w:ascii="Tahoma"/>
                <w:b/>
                <w:spacing w:val="-1"/>
                <w:w w:val="101"/>
                <w:sz w:val="20"/>
              </w:rPr>
              <w:t>o</w:t>
            </w:r>
            <w:r>
              <w:rPr>
                <w:rFonts w:ascii="Tahoma"/>
                <w:b/>
                <w:spacing w:val="-1"/>
                <w:w w:val="93"/>
                <w:sz w:val="20"/>
              </w:rPr>
              <w:t>x</w:t>
            </w:r>
            <w:r>
              <w:rPr>
                <w:rFonts w:ascii="Tahoma"/>
                <w:b/>
                <w:spacing w:val="-1"/>
                <w:w w:val="95"/>
                <w:sz w:val="20"/>
              </w:rPr>
              <w:t>e</w:t>
            </w:r>
            <w:r>
              <w:rPr>
                <w:rFonts w:ascii="Tahoma"/>
                <w:b/>
                <w:w w:val="110"/>
                <w:sz w:val="20"/>
              </w:rPr>
              <w:t>s</w:t>
            </w:r>
            <w:r>
              <w:rPr>
                <w:rFonts w:ascii="Tahoma"/>
                <w:b/>
                <w:spacing w:val="-3"/>
                <w:sz w:val="20"/>
              </w:rPr>
              <w:t> </w:t>
            </w:r>
            <w:r>
              <w:rPr>
                <w:rFonts w:ascii="Tahoma"/>
                <w:b/>
                <w:spacing w:val="-1"/>
                <w:w w:val="97"/>
                <w:sz w:val="20"/>
              </w:rPr>
              <w:t>un</w:t>
            </w:r>
            <w:r>
              <w:rPr>
                <w:rFonts w:ascii="Tahoma"/>
                <w:b/>
                <w:w w:val="81"/>
                <w:sz w:val="20"/>
              </w:rPr>
              <w:t>t</w:t>
            </w:r>
            <w:r>
              <w:rPr>
                <w:rFonts w:ascii="Tahoma"/>
                <w:b/>
                <w:spacing w:val="-1"/>
                <w:w w:val="93"/>
                <w:sz w:val="20"/>
              </w:rPr>
              <w:t>i</w:t>
            </w:r>
            <w:r>
              <w:rPr>
                <w:rFonts w:ascii="Tahoma"/>
                <w:b/>
                <w:spacing w:val="-1"/>
                <w:w w:val="107"/>
                <w:sz w:val="20"/>
              </w:rPr>
              <w:t>c</w:t>
            </w:r>
            <w:r>
              <w:rPr>
                <w:rFonts w:ascii="Tahoma"/>
                <w:b/>
                <w:spacing w:val="-1"/>
                <w:w w:val="94"/>
                <w:sz w:val="20"/>
              </w:rPr>
              <w:t>k</w:t>
            </w:r>
            <w:r>
              <w:rPr>
                <w:rFonts w:ascii="Tahoma"/>
                <w:b/>
                <w:spacing w:val="-1"/>
                <w:w w:val="95"/>
                <w:sz w:val="20"/>
              </w:rPr>
              <w:t>e</w:t>
            </w:r>
            <w:r>
              <w:rPr>
                <w:rFonts w:ascii="Tahoma"/>
                <w:b/>
                <w:w w:val="99"/>
                <w:sz w:val="20"/>
              </w:rPr>
              <w:t>d</w:t>
            </w:r>
            <w:r>
              <w:rPr>
                <w:rFonts w:ascii="Tahoma"/>
                <w:b/>
                <w:spacing w:val="-3"/>
                <w:sz w:val="20"/>
              </w:rPr>
              <w:t> </w:t>
            </w:r>
            <w:r>
              <w:rPr>
                <w:rFonts w:ascii="Tahoma"/>
                <w:b/>
                <w:spacing w:val="-1"/>
                <w:w w:val="93"/>
                <w:sz w:val="20"/>
              </w:rPr>
              <w:t>i</w:t>
            </w:r>
            <w:r>
              <w:rPr>
                <w:rFonts w:ascii="Tahoma"/>
                <w:b/>
                <w:w w:val="88"/>
                <w:sz w:val="20"/>
              </w:rPr>
              <w:t>f</w:t>
            </w:r>
            <w:r>
              <w:rPr>
                <w:rFonts w:ascii="Tahoma"/>
                <w:b/>
                <w:spacing w:val="-2"/>
                <w:sz w:val="20"/>
              </w:rPr>
              <w:t> </w:t>
            </w:r>
            <w:r>
              <w:rPr>
                <w:rFonts w:ascii="Tahoma"/>
                <w:b/>
                <w:spacing w:val="-1"/>
                <w:w w:val="98"/>
                <w:sz w:val="20"/>
              </w:rPr>
              <w:t>y</w:t>
            </w:r>
            <w:r>
              <w:rPr>
                <w:rFonts w:ascii="Tahoma"/>
                <w:b/>
                <w:spacing w:val="-1"/>
                <w:w w:val="101"/>
                <w:sz w:val="20"/>
              </w:rPr>
              <w:t>o</w:t>
            </w:r>
            <w:r>
              <w:rPr>
                <w:rFonts w:ascii="Tahoma"/>
                <w:b/>
                <w:w w:val="97"/>
                <w:sz w:val="20"/>
              </w:rPr>
              <w:t>u</w:t>
            </w:r>
            <w:r>
              <w:rPr>
                <w:rFonts w:ascii="Tahoma"/>
                <w:b/>
                <w:spacing w:val="-3"/>
                <w:sz w:val="20"/>
              </w:rPr>
              <w:t> </w:t>
            </w:r>
            <w:r>
              <w:rPr>
                <w:rFonts w:ascii="Tahoma"/>
                <w:b/>
                <w:spacing w:val="-1"/>
                <w:w w:val="99"/>
                <w:sz w:val="20"/>
              </w:rPr>
              <w:t>d</w:t>
            </w:r>
            <w:r>
              <w:rPr>
                <w:rFonts w:ascii="Tahoma"/>
                <w:b/>
                <w:w w:val="101"/>
                <w:sz w:val="20"/>
              </w:rPr>
              <w:t>o</w:t>
            </w:r>
            <w:r>
              <w:rPr>
                <w:rFonts w:ascii="Tahoma"/>
                <w:b/>
                <w:spacing w:val="-3"/>
                <w:sz w:val="20"/>
              </w:rPr>
              <w:t> </w:t>
            </w:r>
            <w:r>
              <w:rPr>
                <w:rFonts w:ascii="Tahoma"/>
                <w:b/>
                <w:spacing w:val="-1"/>
                <w:w w:val="97"/>
                <w:sz w:val="20"/>
              </w:rPr>
              <w:t>n</w:t>
            </w:r>
            <w:r>
              <w:rPr>
                <w:rFonts w:ascii="Tahoma"/>
                <w:b/>
                <w:spacing w:val="-1"/>
                <w:w w:val="101"/>
                <w:sz w:val="20"/>
              </w:rPr>
              <w:t>o</w:t>
            </w:r>
            <w:r>
              <w:rPr>
                <w:rFonts w:ascii="Tahoma"/>
                <w:b/>
                <w:w w:val="81"/>
                <w:sz w:val="20"/>
              </w:rPr>
              <w:t>t</w:t>
            </w:r>
            <w:r>
              <w:rPr>
                <w:rFonts w:ascii="Tahoma"/>
                <w:b/>
                <w:spacing w:val="-2"/>
                <w:sz w:val="20"/>
              </w:rPr>
              <w:t> </w:t>
            </w:r>
            <w:r>
              <w:rPr>
                <w:rFonts w:ascii="Tahoma"/>
                <w:b/>
                <w:spacing w:val="-1"/>
                <w:w w:val="91"/>
                <w:sz w:val="20"/>
              </w:rPr>
              <w:t>r</w:t>
            </w:r>
            <w:r>
              <w:rPr>
                <w:rFonts w:ascii="Tahoma"/>
                <w:b/>
                <w:spacing w:val="-1"/>
                <w:w w:val="95"/>
                <w:sz w:val="20"/>
              </w:rPr>
              <w:t>e</w:t>
            </w:r>
            <w:r>
              <w:rPr>
                <w:rFonts w:ascii="Tahoma"/>
                <w:b/>
                <w:spacing w:val="-1"/>
                <w:w w:val="107"/>
                <w:sz w:val="20"/>
              </w:rPr>
              <w:t>c</w:t>
            </w:r>
            <w:r>
              <w:rPr>
                <w:rFonts w:ascii="Tahoma"/>
                <w:b/>
                <w:spacing w:val="-1"/>
                <w:w w:val="95"/>
                <w:sz w:val="20"/>
              </w:rPr>
              <w:t>e</w:t>
            </w:r>
            <w:r>
              <w:rPr>
                <w:rFonts w:ascii="Tahoma"/>
                <w:b/>
                <w:spacing w:val="-1"/>
                <w:w w:val="93"/>
                <w:sz w:val="20"/>
              </w:rPr>
              <w:t>i</w:t>
            </w:r>
            <w:r>
              <w:rPr>
                <w:rFonts w:ascii="Tahoma"/>
                <w:b/>
                <w:spacing w:val="-1"/>
                <w:w w:val="98"/>
                <w:sz w:val="20"/>
              </w:rPr>
              <w:t>v</w:t>
            </w:r>
            <w:r>
              <w:rPr>
                <w:rFonts w:ascii="Tahoma"/>
                <w:b/>
                <w:w w:val="95"/>
                <w:sz w:val="20"/>
              </w:rPr>
              <w:t>e</w:t>
            </w:r>
            <w:r>
              <w:rPr>
                <w:rFonts w:ascii="Tahoma"/>
                <w:b/>
                <w:spacing w:val="-3"/>
                <w:sz w:val="20"/>
              </w:rPr>
              <w:t> </w:t>
            </w:r>
            <w:r>
              <w:rPr>
                <w:rFonts w:ascii="Tahoma"/>
                <w:b/>
                <w:spacing w:val="-1"/>
                <w:w w:val="110"/>
                <w:sz w:val="20"/>
              </w:rPr>
              <w:t>s</w:t>
            </w:r>
            <w:r>
              <w:rPr>
                <w:rFonts w:ascii="Tahoma"/>
                <w:b/>
                <w:spacing w:val="-1"/>
                <w:w w:val="97"/>
                <w:sz w:val="20"/>
              </w:rPr>
              <w:t>u</w:t>
            </w:r>
            <w:r>
              <w:rPr>
                <w:rFonts w:ascii="Tahoma"/>
                <w:b/>
                <w:spacing w:val="-1"/>
                <w:w w:val="99"/>
                <w:sz w:val="20"/>
              </w:rPr>
              <w:t>pp</w:t>
            </w:r>
            <w:r>
              <w:rPr>
                <w:rFonts w:ascii="Tahoma"/>
                <w:b/>
                <w:spacing w:val="-1"/>
                <w:w w:val="101"/>
                <w:sz w:val="20"/>
              </w:rPr>
              <w:t>o</w:t>
            </w:r>
            <w:r>
              <w:rPr>
                <w:rFonts w:ascii="Tahoma"/>
                <w:b/>
                <w:spacing w:val="-1"/>
                <w:w w:val="91"/>
                <w:sz w:val="20"/>
              </w:rPr>
              <w:t>r</w:t>
            </w:r>
            <w:r>
              <w:rPr>
                <w:rFonts w:ascii="Tahoma"/>
                <w:b/>
                <w:w w:val="81"/>
                <w:sz w:val="20"/>
              </w:rPr>
              <w:t>t</w:t>
            </w:r>
            <w:r>
              <w:rPr>
                <w:rFonts w:ascii="Tahoma"/>
                <w:b/>
                <w:w w:val="74"/>
                <w:sz w:val="20"/>
              </w:rPr>
              <w:t>)</w:t>
            </w:r>
          </w:p>
          <w:p>
            <w:pPr>
              <w:pStyle w:val="TableParagraph"/>
              <w:spacing w:line="309" w:lineRule="auto" w:before="187"/>
              <w:ind w:left="987" w:right="13"/>
              <w:rPr>
                <w:rFonts w:ascii="Arial"/>
                <w:i/>
                <w:sz w:val="18"/>
              </w:rPr>
            </w:pPr>
            <w:r>
              <w:rPr>
                <w:rFonts w:ascii="Tahoma"/>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pStyle w:val="TableParagraph"/>
              <w:spacing w:before="10"/>
              <w:rPr>
                <w:rFonts w:ascii="Times New Roman"/>
                <w:sz w:val="15"/>
              </w:rPr>
            </w:pPr>
          </w:p>
          <w:p>
            <w:pPr>
              <w:pStyle w:val="TableParagraph"/>
              <w:spacing w:line="525" w:lineRule="auto"/>
              <w:ind w:left="987" w:right="5191"/>
              <w:rPr>
                <w:sz w:val="18"/>
              </w:rPr>
            </w:pPr>
            <w:r>
              <w:rPr>
                <w:sz w:val="18"/>
              </w:rPr>
              <w:t>Trade policy and administrative management Trade facilitation</w:t>
            </w:r>
          </w:p>
          <w:p>
            <w:pPr>
              <w:pStyle w:val="TableParagraph"/>
              <w:spacing w:line="525" w:lineRule="auto" w:before="1"/>
              <w:ind w:left="987" w:right="6322"/>
              <w:rPr>
                <w:sz w:val="18"/>
              </w:rPr>
            </w:pPr>
            <w:r>
              <w:rPr>
                <w:sz w:val="18"/>
              </w:rPr>
              <w:t>Regional trade agreements (RTAs) Multilateral trade negotiations Trade education/training</w:t>
            </w:r>
          </w:p>
          <w:p>
            <w:pPr>
              <w:pStyle w:val="TableParagraph"/>
              <w:spacing w:line="205" w:lineRule="exact"/>
              <w:ind w:left="987"/>
              <w:rPr>
                <w:rFonts w:ascii="Arial"/>
                <w:i/>
                <w:sz w:val="18"/>
              </w:rPr>
            </w:pPr>
            <w:r>
              <w:rPr>
                <w:rFonts w:ascii="Tahoma"/>
                <w:b/>
                <w:sz w:val="18"/>
              </w:rPr>
              <w:t>Trade-related infrastructure </w:t>
            </w:r>
            <w:r>
              <w:rPr>
                <w:rFonts w:ascii="Arial"/>
                <w:i/>
                <w:sz w:val="18"/>
              </w:rPr>
              <w:t>(Including physical infrastructure)</w:t>
            </w:r>
          </w:p>
          <w:p>
            <w:pPr>
              <w:pStyle w:val="TableParagraph"/>
              <w:rPr>
                <w:rFonts w:ascii="Times New Roman"/>
                <w:sz w:val="21"/>
              </w:rPr>
            </w:pPr>
          </w:p>
          <w:p>
            <w:pPr>
              <w:pStyle w:val="TableParagraph"/>
              <w:spacing w:line="525" w:lineRule="auto" w:before="1"/>
              <w:ind w:left="987" w:right="5191"/>
              <w:rPr>
                <w:sz w:val="18"/>
              </w:rPr>
            </w:pPr>
            <w:r>
              <w:rPr>
                <w:sz w:val="18"/>
              </w:rPr>
              <w:t>Transport and storage infrastructure Communications infrastructure</w:t>
            </w:r>
          </w:p>
          <w:p>
            <w:pPr>
              <w:pStyle w:val="TableParagraph"/>
              <w:ind w:left="987"/>
              <w:rPr>
                <w:sz w:val="18"/>
              </w:rPr>
            </w:pPr>
            <w:r>
              <w:rPr>
                <w:sz w:val="18"/>
              </w:rPr>
              <w:t>Energy supply and generation infrastructure</w:t>
            </w:r>
          </w:p>
          <w:p>
            <w:pPr>
              <w:pStyle w:val="TableParagraph"/>
              <w:spacing w:before="11"/>
              <w:rPr>
                <w:rFonts w:ascii="Times New Roman"/>
                <w:sz w:val="19"/>
              </w:rPr>
            </w:pPr>
          </w:p>
          <w:p>
            <w:pPr>
              <w:pStyle w:val="TableParagraph"/>
              <w:spacing w:line="309" w:lineRule="auto"/>
              <w:ind w:left="987" w:right="404"/>
              <w:rPr>
                <w:rFonts w:ascii="Arial"/>
                <w:i/>
                <w:sz w:val="18"/>
              </w:rPr>
            </w:pPr>
            <w:r>
              <w:rPr>
                <w:rFonts w:ascii="Tahoma"/>
                <w:b/>
                <w:spacing w:val="-4"/>
                <w:sz w:val="18"/>
              </w:rPr>
              <w:t>Trade </w:t>
            </w:r>
            <w:r>
              <w:rPr>
                <w:rFonts w:ascii="Tahoma"/>
                <w:b/>
                <w:sz w:val="18"/>
              </w:rPr>
              <w:t>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TableParagraph"/>
              <w:spacing w:before="8"/>
              <w:rPr>
                <w:rFonts w:ascii="Times New Roman"/>
                <w:sz w:val="15"/>
              </w:rPr>
            </w:pPr>
          </w:p>
          <w:p>
            <w:pPr>
              <w:pStyle w:val="TableParagraph"/>
              <w:spacing w:line="525" w:lineRule="auto" w:before="1"/>
              <w:ind w:left="987" w:right="6671"/>
              <w:rPr>
                <w:sz w:val="18"/>
              </w:rPr>
            </w:pPr>
            <w:r>
              <w:rPr>
                <w:sz w:val="18"/>
              </w:rPr>
              <w:t>Business support services Banking and financial services Building productive capacity Agriculture</w:t>
            </w:r>
          </w:p>
          <w:p>
            <w:pPr>
              <w:pStyle w:val="TableParagraph"/>
              <w:spacing w:line="525" w:lineRule="auto" w:before="1"/>
              <w:ind w:left="987" w:right="8370"/>
              <w:rPr>
                <w:sz w:val="18"/>
              </w:rPr>
            </w:pPr>
            <w:r>
              <w:rPr>
                <w:sz w:val="18"/>
              </w:rPr>
              <w:t>Forestry Fishing</w:t>
            </w:r>
          </w:p>
        </w:tc>
      </w:tr>
    </w:tbl>
    <w:p>
      <w:pPr>
        <w:spacing w:after="0" w:line="525" w:lineRule="auto"/>
        <w:rPr>
          <w:sz w:val="18"/>
        </w:rPr>
        <w:sectPr>
          <w:pgSz w:w="11900" w:h="16840"/>
          <w:pgMar w:header="349" w:footer="0" w:top="780" w:bottom="280" w:left="740" w:right="780"/>
        </w:sectPr>
      </w:pPr>
    </w:p>
    <w:p>
      <w:pPr>
        <w:pStyle w:val="BodyText"/>
        <w:spacing w:before="172"/>
        <w:ind w:left="1106"/>
      </w:pPr>
      <w:r>
        <w:rPr/>
        <w:pict>
          <v:group style="position:absolute;margin-left:42.540001pt;margin-top:42.53970pt;width:509.95pt;height:756.9pt;mso-position-horizontal-relative:page;mso-position-vertical-relative:page;z-index:-107968"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6716pt;width:12.8pt;height:12.8pt;mso-position-horizontal-relative:page;mso-position-vertical-relative:paragraph;z-index:8896" coordorigin="1463,159" coordsize="256,256">
            <v:shape style="position:absolute;left:1463;top:165;width:256;height:243" coordorigin="1463,166" coordsize="256,243" path="m1463,166l1718,166m1463,408l1718,408e" filled="false" stroked="true" strokeweight=".637998pt" strokecolor="#999999">
              <v:path arrowok="t"/>
              <v:stroke dashstyle="solid"/>
            </v:shape>
            <v:line style="position:absolute" from="1470,159" to="1470,415" stroked="true" strokeweight=".637998pt" strokecolor="#999999">
              <v:stroke dashstyle="solid"/>
            </v:line>
            <v:line style="position:absolute" from="1712,159" to="1712,415" stroked="true" strokeweight=".637998pt" strokecolor="#999999">
              <v:stroke dashstyle="solid"/>
            </v:line>
            <w10:wrap type="none"/>
          </v:group>
        </w:pict>
      </w:r>
      <w:r>
        <w:rPr/>
        <w:t>Industry</w:t>
      </w:r>
    </w:p>
    <w:p>
      <w:pPr>
        <w:pStyle w:val="BodyText"/>
        <w:spacing w:before="5"/>
        <w:rPr>
          <w:sz w:val="21"/>
        </w:rPr>
      </w:pPr>
    </w:p>
    <w:p>
      <w:pPr>
        <w:pStyle w:val="BodyText"/>
        <w:spacing w:line="525" w:lineRule="auto" w:before="1"/>
        <w:ind w:left="1106" w:right="6543"/>
      </w:pPr>
      <w:r>
        <w:rPr/>
        <w:pict>
          <v:group style="position:absolute;margin-left:73.163879pt;margin-top:-.583327pt;width:12.8pt;height:12.8pt;mso-position-horizontal-relative:page;mso-position-vertical-relative:paragraph;z-index:8920" coordorigin="1463,-12" coordsize="256,256">
            <v:shape style="position:absolute;left:1463;top:-6;width:256;height:243" coordorigin="1463,-5" coordsize="256,243" path="m1463,-5l1718,-5m1463,237l1718,237e" filled="false" stroked="true" strokeweight=".637998pt" strokecolor="#999999">
              <v:path arrowok="t"/>
              <v:stroke dashstyle="solid"/>
            </v:shape>
            <v:line style="position:absolute" from="1470,-12" to="1470,244" stroked="true" strokeweight=".637998pt" strokecolor="#999999">
              <v:stroke dashstyle="solid"/>
            </v:line>
            <v:line style="position:absolute" from="1712,-12" to="1712,244" stroked="true" strokeweight=".637998pt" strokecolor="#999999">
              <v:stroke dashstyle="solid"/>
            </v:line>
            <w10:wrap type="none"/>
          </v:group>
        </w:pict>
      </w:r>
      <w:r>
        <w:rPr/>
        <w:pict>
          <v:group style="position:absolute;margin-left:73.163879pt;margin-top:21.746586pt;width:12.8pt;height:12.8pt;mso-position-horizontal-relative:page;mso-position-vertical-relative:paragraph;z-index:8944"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65pt;width:12.8pt;height:12.8pt;mso-position-horizontal-relative:page;mso-position-vertical-relative:paragraph;z-index:8968"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t>Mineral resources and mining Travel and tourism</w:t>
      </w:r>
    </w:p>
    <w:p>
      <w:pPr>
        <w:spacing w:line="205" w:lineRule="exact" w:before="0"/>
        <w:ind w:left="1106" w:right="0" w:firstLine="0"/>
        <w:jc w:val="left"/>
        <w:rPr>
          <w:rFonts w:ascii="Arial"/>
          <w:i/>
          <w:sz w:val="18"/>
        </w:rPr>
      </w:pPr>
      <w:r>
        <w:rPr>
          <w:rFonts w:ascii="Tahoma"/>
          <w:b/>
          <w:spacing w:val="-4"/>
          <w:sz w:val="18"/>
        </w:rPr>
        <w:t>Trade</w:t>
      </w:r>
      <w:r>
        <w:rPr>
          <w:rFonts w:ascii="Tahoma"/>
          <w:b/>
          <w:spacing w:val="-19"/>
          <w:sz w:val="18"/>
        </w:rPr>
        <w:t> </w:t>
      </w:r>
      <w:r>
        <w:rPr>
          <w:rFonts w:ascii="Tahoma"/>
          <w:b/>
          <w:sz w:val="18"/>
        </w:rPr>
        <w:t>related</w:t>
      </w:r>
      <w:r>
        <w:rPr>
          <w:rFonts w:ascii="Tahoma"/>
          <w:b/>
          <w:spacing w:val="-19"/>
          <w:sz w:val="18"/>
        </w:rPr>
        <w:t> </w:t>
      </w:r>
      <w:r>
        <w:rPr>
          <w:rFonts w:ascii="Tahoma"/>
          <w:b/>
          <w:sz w:val="18"/>
        </w:rPr>
        <w:t>adjustment</w:t>
      </w:r>
      <w:r>
        <w:rPr>
          <w:rFonts w:ascii="Tahoma"/>
          <w:b/>
          <w:spacing w:val="-11"/>
          <w:sz w:val="18"/>
        </w:rPr>
        <w:t> </w:t>
      </w:r>
      <w:r>
        <w:rPr>
          <w:rFonts w:ascii="Arial"/>
          <w:i/>
          <w:sz w:val="18"/>
        </w:rPr>
        <w:t>(Including</w:t>
      </w:r>
      <w:r>
        <w:rPr>
          <w:rFonts w:ascii="Arial"/>
          <w:i/>
          <w:spacing w:val="-16"/>
          <w:sz w:val="18"/>
        </w:rPr>
        <w:t> </w:t>
      </w:r>
      <w:r>
        <w:rPr>
          <w:rFonts w:ascii="Arial"/>
          <w:i/>
          <w:sz w:val="18"/>
        </w:rPr>
        <w:t>supporting</w:t>
      </w:r>
      <w:r>
        <w:rPr>
          <w:rFonts w:ascii="Arial"/>
          <w:i/>
          <w:spacing w:val="-16"/>
          <w:sz w:val="18"/>
        </w:rPr>
        <w:t> </w:t>
      </w:r>
      <w:r>
        <w:rPr>
          <w:rFonts w:ascii="Arial"/>
          <w:i/>
          <w:sz w:val="18"/>
        </w:rPr>
        <w:t>developing</w:t>
      </w:r>
      <w:r>
        <w:rPr>
          <w:rFonts w:ascii="Arial"/>
          <w:i/>
          <w:spacing w:val="-16"/>
          <w:sz w:val="18"/>
        </w:rPr>
        <w:t> </w:t>
      </w:r>
      <w:r>
        <w:rPr>
          <w:rFonts w:ascii="Arial"/>
          <w:i/>
          <w:sz w:val="18"/>
        </w:rPr>
        <w:t>countries</w:t>
      </w:r>
      <w:r>
        <w:rPr>
          <w:rFonts w:ascii="Arial"/>
          <w:i/>
          <w:spacing w:val="-16"/>
          <w:sz w:val="18"/>
        </w:rPr>
        <w:t> </w:t>
      </w:r>
      <w:r>
        <w:rPr>
          <w:rFonts w:ascii="Arial"/>
          <w:i/>
          <w:sz w:val="18"/>
        </w:rPr>
        <w:t>to</w:t>
      </w:r>
      <w:r>
        <w:rPr>
          <w:rFonts w:ascii="Arial"/>
          <w:i/>
          <w:spacing w:val="-16"/>
          <w:sz w:val="18"/>
        </w:rPr>
        <w:t> </w:t>
      </w:r>
      <w:r>
        <w:rPr>
          <w:rFonts w:ascii="Arial"/>
          <w:i/>
          <w:sz w:val="18"/>
        </w:rPr>
        <w:t>put</w:t>
      </w:r>
      <w:r>
        <w:rPr>
          <w:rFonts w:ascii="Arial"/>
          <w:i/>
          <w:spacing w:val="-16"/>
          <w:sz w:val="18"/>
        </w:rPr>
        <w:t> </w:t>
      </w:r>
      <w:r>
        <w:rPr>
          <w:rFonts w:ascii="Arial"/>
          <w:i/>
          <w:sz w:val="18"/>
        </w:rPr>
        <w:t>in</w:t>
      </w:r>
      <w:r>
        <w:rPr>
          <w:rFonts w:ascii="Arial"/>
          <w:i/>
          <w:spacing w:val="-15"/>
          <w:sz w:val="18"/>
        </w:rPr>
        <w:t> </w:t>
      </w:r>
      <w:r>
        <w:rPr>
          <w:rFonts w:ascii="Arial"/>
          <w:i/>
          <w:sz w:val="18"/>
        </w:rPr>
        <w:t>place</w:t>
      </w:r>
      <w:r>
        <w:rPr>
          <w:rFonts w:ascii="Arial"/>
          <w:i/>
          <w:spacing w:val="-16"/>
          <w:sz w:val="18"/>
        </w:rPr>
        <w:t> </w:t>
      </w:r>
      <w:r>
        <w:rPr>
          <w:rFonts w:ascii="Arial"/>
          <w:i/>
          <w:sz w:val="18"/>
        </w:rPr>
        <w:t>accompanying</w:t>
      </w:r>
      <w:r>
        <w:rPr>
          <w:rFonts w:ascii="Arial"/>
          <w:i/>
          <w:spacing w:val="-16"/>
          <w:sz w:val="18"/>
        </w:rPr>
        <w:t> </w:t>
      </w:r>
      <w:r>
        <w:rPr>
          <w:rFonts w:ascii="Arial"/>
          <w:i/>
          <w:sz w:val="18"/>
        </w:rPr>
        <w:t>measures</w:t>
      </w:r>
      <w:r>
        <w:rPr>
          <w:rFonts w:ascii="Arial"/>
          <w:i/>
          <w:spacing w:val="-16"/>
          <w:sz w:val="18"/>
        </w:rPr>
        <w:t> </w:t>
      </w:r>
      <w:r>
        <w:rPr>
          <w:rFonts w:ascii="Arial"/>
          <w:i/>
          <w:sz w:val="18"/>
        </w:rPr>
        <w:t>that</w:t>
      </w:r>
    </w:p>
    <w:p>
      <w:pPr>
        <w:spacing w:before="61"/>
        <w:ind w:left="1106" w:right="0" w:firstLine="0"/>
        <w:jc w:val="left"/>
        <w:rPr>
          <w:rFonts w:ascii="Arial"/>
          <w:i/>
          <w:sz w:val="18"/>
        </w:rPr>
      </w:pPr>
      <w:r>
        <w:rPr>
          <w:rFonts w:ascii="Arial"/>
          <w:i/>
          <w:sz w:val="18"/>
        </w:rPr>
        <w:t>assist them to benefit from liberalized trade)</w:t>
      </w:r>
    </w:p>
    <w:p>
      <w:pPr>
        <w:pStyle w:val="BodyText"/>
        <w:spacing w:before="9"/>
        <w:rPr>
          <w:rFonts w:ascii="Arial"/>
          <w:i/>
          <w:sz w:val="19"/>
        </w:rPr>
      </w:pPr>
    </w:p>
    <w:p>
      <w:pPr>
        <w:pStyle w:val="Heading2"/>
        <w:spacing w:line="494" w:lineRule="auto"/>
      </w:pPr>
      <w:r>
        <w:rPr/>
        <w:pict>
          <v:group style="position:absolute;margin-left:73.163879pt;margin-top:.073879pt;width:12.8pt;height:12.8pt;mso-position-horizontal-relative:page;mso-position-vertical-relative:paragraph;z-index:8992" coordorigin="1463,1" coordsize="256,256">
            <v:line style="position:absolute" from="1463,8" to="1718,8" stroked="true" strokeweight=".637998pt" strokecolor="#999999">
              <v:stroke dashstyle="solid"/>
            </v:line>
            <v:line style="position:absolute" from="1463,250" to="1718,250" stroked="true" strokeweight=".637998pt" strokecolor="#999999">
              <v:stroke dashstyle="solid"/>
            </v:line>
            <v:line style="position:absolute" from="1470,1" to="1470,257" stroked="true" strokeweight=".637998pt" strokecolor="#999999">
              <v:stroke dashstyle="solid"/>
            </v:line>
            <v:line style="position:absolute" from="1712,1" to="1712,257" stroked="true" strokeweight=".637998pt" strokecolor="#999999">
              <v:stroke dashstyle="solid"/>
            </v:line>
            <w10:wrap type="none"/>
          </v:group>
        </w:pict>
      </w:r>
      <w:r>
        <w:rPr/>
        <w:pict>
          <v:group style="position:absolute;margin-left:73.163879pt;margin-top:22.403793pt;width:12.8pt;height:12.8pt;mso-position-horizontal-relative:page;mso-position-vertical-relative:paragraph;z-index:9016" coordorigin="1463,448" coordsize="256,256">
            <v:line style="position:absolute" from="1463,454" to="1718,454" stroked="true" strokeweight=".637998pt" strokecolor="#999999">
              <v:stroke dashstyle="solid"/>
            </v:line>
            <v:line style="position:absolute" from="1463,697" to="1718,697" stroked="true" strokeweight=".637998pt" strokecolor="#999999">
              <v:stroke dashstyle="solid"/>
            </v:line>
            <v:line style="position:absolute" from="1470,448" to="1470,703" stroked="true" strokeweight=".637998pt" strokecolor="#999999">
              <v:stroke dashstyle="solid"/>
            </v:line>
            <v:line style="position:absolute" from="1712,448" to="1712,703" stroked="true" strokeweight=".637998pt" strokecolor="#999999">
              <v:stroke dashstyle="solid"/>
            </v:line>
            <w10:wrap type="none"/>
          </v:group>
        </w:pict>
      </w:r>
      <w:r>
        <w:rPr>
          <w:w w:val="95"/>
        </w:rPr>
        <w:t>Other trade related needs </w:t>
      </w:r>
      <w:r>
        <w:rPr/>
        <w:t>Unsure</w:t>
      </w:r>
    </w:p>
    <w:p>
      <w:pPr>
        <w:pStyle w:val="BodyText"/>
        <w:spacing w:line="316" w:lineRule="auto" w:before="51" w:after="4"/>
        <w:ind w:left="723" w:right="181"/>
      </w:pPr>
      <w:r>
        <w:rPr/>
        <w:t>Additional information on the categories of aid-for-trade financing in which your region or transport corridor receives Aid for Trade for economic empowerment support.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spacing w:line="304" w:lineRule="auto" w:before="84"/>
        <w:ind w:hanging="141"/>
      </w:pPr>
      <w:r>
        <w:rPr/>
        <w:t>* 30. Does the aid-for-trade support you receive for economic empowerment align with the empowerment</w:t>
      </w:r>
      <w:r>
        <w:rPr>
          <w:spacing w:val="-37"/>
        </w:rPr>
        <w:t> </w:t>
      </w:r>
      <w:r>
        <w:rPr/>
        <w:t>priorities</w:t>
      </w:r>
      <w:r>
        <w:rPr>
          <w:spacing w:val="-36"/>
        </w:rPr>
        <w:t> </w:t>
      </w:r>
      <w:r>
        <w:rPr/>
        <w:t>established</w:t>
      </w:r>
      <w:r>
        <w:rPr>
          <w:spacing w:val="-37"/>
        </w:rPr>
        <w:t> </w:t>
      </w:r>
      <w:r>
        <w:rPr/>
        <w:t>in</w:t>
      </w:r>
      <w:r>
        <w:rPr>
          <w:spacing w:val="-36"/>
        </w:rPr>
        <w:t> </w:t>
      </w:r>
      <w:r>
        <w:rPr/>
        <w:t>your</w:t>
      </w:r>
      <w:r>
        <w:rPr>
          <w:spacing w:val="-37"/>
        </w:rPr>
        <w:t> </w:t>
      </w:r>
      <w:r>
        <w:rPr/>
        <w:t>transport</w:t>
      </w:r>
      <w:r>
        <w:rPr>
          <w:spacing w:val="-36"/>
        </w:rPr>
        <w:t> </w:t>
      </w:r>
      <w:r>
        <w:rPr/>
        <w:t>corridor</w:t>
      </w:r>
      <w:r>
        <w:rPr>
          <w:spacing w:val="-37"/>
        </w:rPr>
        <w:t> </w:t>
      </w:r>
      <w:r>
        <w:rPr/>
        <w:t>or</w:t>
      </w:r>
      <w:r>
        <w:rPr>
          <w:spacing w:val="-36"/>
        </w:rPr>
        <w:t> </w:t>
      </w:r>
      <w:r>
        <w:rPr/>
        <w:t>regional</w:t>
      </w:r>
      <w:r>
        <w:rPr>
          <w:spacing w:val="-37"/>
        </w:rPr>
        <w:t> </w:t>
      </w:r>
      <w:r>
        <w:rPr/>
        <w:t>trade</w:t>
      </w:r>
      <w:r>
        <w:rPr>
          <w:spacing w:val="-36"/>
        </w:rPr>
        <w:t> </w:t>
      </w:r>
      <w:r>
        <w:rPr/>
        <w:t>and</w:t>
      </w:r>
      <w:r>
        <w:rPr>
          <w:spacing w:val="-37"/>
        </w:rPr>
        <w:t> </w:t>
      </w:r>
      <w:r>
        <w:rPr/>
        <w:t>development strategy(ies)?</w:t>
      </w:r>
    </w:p>
    <w:p>
      <w:pPr>
        <w:spacing w:line="420" w:lineRule="auto" w:before="123"/>
        <w:ind w:left="723" w:right="8768" w:firstLine="0"/>
        <w:jc w:val="left"/>
        <w:rPr>
          <w:sz w:val="18"/>
        </w:rPr>
      </w:pPr>
      <w:r>
        <w:rPr>
          <w:position w:val="-7"/>
        </w:rPr>
        <w:drawing>
          <wp:inline distT="0" distB="0" distL="0" distR="0">
            <wp:extent cx="162051" cy="162051"/>
            <wp:effectExtent l="0" t="0" r="0" b="0"/>
            <wp:docPr id="141" name="image176.png" descr=""/>
            <wp:cNvGraphicFramePr>
              <a:graphicFrameLocks noChangeAspect="1"/>
            </wp:cNvGraphicFramePr>
            <a:graphic>
              <a:graphicData uri="http://schemas.openxmlformats.org/drawingml/2006/picture">
                <pic:pic>
                  <pic:nvPicPr>
                    <pic:cNvPr id="142" name="image176.png"/>
                    <pic:cNvPicPr/>
                  </pic:nvPicPr>
                  <pic:blipFill>
                    <a:blip r:embed="rId185"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3"/>
          <w:sz w:val="18"/>
        </w:rPr>
        <w:t>Yes</w:t>
      </w:r>
      <w:r>
        <w:rPr>
          <w:w w:val="99"/>
          <w:sz w:val="18"/>
        </w:rPr>
        <w:t> </w:t>
      </w:r>
      <w:r>
        <w:rPr>
          <w:w w:val="99"/>
          <w:position w:val="-7"/>
          <w:sz w:val="18"/>
        </w:rPr>
        <w:drawing>
          <wp:inline distT="0" distB="0" distL="0" distR="0">
            <wp:extent cx="162051" cy="162051"/>
            <wp:effectExtent l="0" t="0" r="0" b="0"/>
            <wp:docPr id="143" name="image177.png" descr=""/>
            <wp:cNvGraphicFramePr>
              <a:graphicFrameLocks noChangeAspect="1"/>
            </wp:cNvGraphicFramePr>
            <a:graphic>
              <a:graphicData uri="http://schemas.openxmlformats.org/drawingml/2006/picture">
                <pic:pic>
                  <pic:nvPicPr>
                    <pic:cNvPr id="144" name="image177.png"/>
                    <pic:cNvPicPr/>
                  </pic:nvPicPr>
                  <pic:blipFill>
                    <a:blip r:embed="rId186" cstate="print"/>
                    <a:stretch>
                      <a:fillRect/>
                    </a:stretch>
                  </pic:blipFill>
                  <pic:spPr>
                    <a:xfrm>
                      <a:off x="0" y="0"/>
                      <a:ext cx="162051" cy="162051"/>
                    </a:xfrm>
                    <a:prstGeom prst="rect">
                      <a:avLst/>
                    </a:prstGeom>
                  </pic:spPr>
                </pic:pic>
              </a:graphicData>
            </a:graphic>
          </wp:inline>
        </w:drawing>
      </w:r>
      <w:r>
        <w:rPr>
          <w:w w:val="99"/>
          <w:position w:val="-7"/>
          <w:sz w:val="18"/>
        </w:rPr>
      </w:r>
      <w:r>
        <w:rPr>
          <w:rFonts w:ascii="Times New Roman"/>
          <w:w w:val="99"/>
          <w:sz w:val="18"/>
        </w:rPr>
        <w:t>  </w:t>
      </w:r>
      <w:r>
        <w:rPr>
          <w:rFonts w:ascii="Times New Roman"/>
          <w:spacing w:val="-7"/>
          <w:w w:val="99"/>
          <w:sz w:val="18"/>
        </w:rPr>
        <w:t> </w:t>
      </w:r>
      <w:r>
        <w:rPr>
          <w:sz w:val="18"/>
        </w:rPr>
        <w:t>No</w:t>
      </w:r>
    </w:p>
    <w:p>
      <w:pPr>
        <w:spacing w:before="0"/>
        <w:ind w:left="723" w:right="0" w:firstLine="0"/>
        <w:jc w:val="left"/>
        <w:rPr>
          <w:sz w:val="18"/>
        </w:rPr>
      </w:pPr>
      <w:r>
        <w:rPr>
          <w:position w:val="-7"/>
        </w:rPr>
        <w:drawing>
          <wp:inline distT="0" distB="0" distL="0" distR="0">
            <wp:extent cx="162051" cy="162051"/>
            <wp:effectExtent l="0" t="0" r="0" b="0"/>
            <wp:docPr id="145" name="image178.png" descr=""/>
            <wp:cNvGraphicFramePr>
              <a:graphicFrameLocks noChangeAspect="1"/>
            </wp:cNvGraphicFramePr>
            <a:graphic>
              <a:graphicData uri="http://schemas.openxmlformats.org/drawingml/2006/picture">
                <pic:pic>
                  <pic:nvPicPr>
                    <pic:cNvPr id="146" name="image178.png"/>
                    <pic:cNvPicPr/>
                  </pic:nvPicPr>
                  <pic:blipFill>
                    <a:blip r:embed="rId187"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BodyText"/>
        <w:spacing w:before="5"/>
        <w:rPr>
          <w:sz w:val="21"/>
        </w:rPr>
      </w:pPr>
    </w:p>
    <w:p>
      <w:pPr>
        <w:pStyle w:val="BodyText"/>
        <w:spacing w:line="316" w:lineRule="auto" w:after="4"/>
        <w:ind w:left="723" w:right="881"/>
      </w:pPr>
      <w:r>
        <w:rPr/>
        <w:t>Additional information on how the aid-for-trade support you receive for economic empowerment aligns with the empowerment priorities established in your transport corridor or regional trade and development strategy(ies).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42.540001pt;margin-top:730.300171pt;width:509.95pt;height:69.150pt;mso-position-horizontal-relative:page;mso-position-vertical-relative:page;z-index:-107800" coordorigin="851,14606" coordsize="10199,1383">
            <v:shape style="position:absolute;left:1463;top:14612;width:9188;height:1315" coordorigin="1463,14612" coordsize="9188,1315" path="m1463,14612l10650,14612m1463,15927l10650,15927e" filled="false" stroked="true" strokeweight=".637997pt" strokecolor="#999999">
              <v:path arrowok="t"/>
              <v:stroke dashstyle="solid"/>
            </v:shape>
            <v:line style="position:absolute" from="1470,14606" to="1470,15933" stroked="true" strokeweight=".637997pt" strokecolor="#999999">
              <v:stroke dashstyle="solid"/>
            </v:line>
            <v:line style="position:absolute" from="10644,14606" to="10644,15933" stroked="true" strokeweight=".637997pt" strokecolor="#999999">
              <v:stroke dashstyle="solid"/>
            </v:line>
            <v:line style="position:absolute" from="851,15989" to="11050,15989" stroked="true" strokeweight="0pt" strokecolor="#000000">
              <v:stroke dashstyle="solid"/>
            </v:line>
            <w10:wrap type="none"/>
          </v:group>
        </w:pict>
      </w:r>
      <w:r>
        <w:rPr/>
        <w:pict>
          <v:group style="position:absolute;margin-left:73.163879pt;margin-top:343.038666pt;width:12.8pt;height:12.8pt;mso-position-horizontal-relative:page;mso-position-vertical-relative:page;z-index:-107776" coordorigin="1463,6861" coordsize="256,256">
            <v:line style="position:absolute" from="1463,6867" to="1718,6867" stroked="true" strokeweight=".637998pt" strokecolor="#999999">
              <v:stroke dashstyle="solid"/>
            </v:line>
            <v:line style="position:absolute" from="1463,7110" to="1718,7110" stroked="true" strokeweight=".637998pt" strokecolor="#999999">
              <v:stroke dashstyle="solid"/>
            </v:line>
            <v:line style="position:absolute" from="1470,6861" to="1470,7116" stroked="true" strokeweight=".637998pt" strokecolor="#999999">
              <v:stroke dashstyle="solid"/>
            </v:line>
            <v:line style="position:absolute" from="1712,6861" to="1712,7116" stroked="true" strokeweight=".637998pt" strokecolor="#999999">
              <v:stroke dashstyle="solid"/>
            </v:line>
            <w10:wrap type="none"/>
          </v:group>
        </w:pict>
      </w:r>
      <w:r>
        <w:rPr/>
        <w:pict>
          <v:group style="position:absolute;margin-left:73.163879pt;margin-top:365.368591pt;width:12.8pt;height:12.8pt;mso-position-horizontal-relative:page;mso-position-vertical-relative:page;z-index:-107752" coordorigin="1463,7307" coordsize="256,256">
            <v:shape style="position:absolute;left:1463;top:7313;width:256;height:243" coordorigin="1463,7314" coordsize="256,243" path="m1463,7314l1718,7314m1463,7556l1718,7556e" filled="false" stroked="true" strokeweight=".637998pt" strokecolor="#999999">
              <v:path arrowok="t"/>
              <v:stroke dashstyle="solid"/>
            </v:shape>
            <v:line style="position:absolute" from="1470,7307" to="1470,7563" stroked="true" strokeweight=".637998pt" strokecolor="#999999">
              <v:stroke dashstyle="solid"/>
            </v:line>
            <v:line style="position:absolute" from="1712,7307" to="1712,7563" stroked="true" strokeweight=".637998pt" strokecolor="#999999">
              <v:stroke dashstyle="solid"/>
            </v:line>
            <w10:wrap type="none"/>
          </v:group>
        </w:pict>
      </w:r>
      <w:r>
        <w:rPr/>
        <w:pict>
          <v:group style="position:absolute;margin-left:73.163879pt;margin-top:387.698517pt;width:12.8pt;height:12.8pt;mso-position-horizontal-relative:page;mso-position-vertical-relative:page;z-index:-107728" coordorigin="1463,7754" coordsize="256,256">
            <v:shape style="position:absolute;left:1463;top:7760;width:256;height:243" coordorigin="1463,7760" coordsize="256,243" path="m1463,7760l1718,7760m1463,8003l1718,8003e" filled="false" stroked="true" strokeweight=".637998pt" strokecolor="#999999">
              <v:path arrowok="t"/>
              <v:stroke dashstyle="solid"/>
            </v:shape>
            <v:line style="position:absolute" from="1470,7754" to="1470,8009" stroked="true" strokeweight=".637998pt" strokecolor="#999999">
              <v:stroke dashstyle="solid"/>
            </v:line>
            <v:line style="position:absolute" from="1712,7754" to="1712,8009" stroked="true" strokeweight=".637998pt" strokecolor="#999999">
              <v:stroke dashstyle="solid"/>
            </v:line>
            <w10:wrap type="none"/>
          </v:group>
        </w:pict>
      </w:r>
      <w:r>
        <w:rPr/>
        <w:pict>
          <v:group style="position:absolute;margin-left:73.163879pt;margin-top:410.028412pt;width:12.8pt;height:12.8pt;mso-position-horizontal-relative:page;mso-position-vertical-relative:page;z-index:-107704" coordorigin="1463,8201" coordsize="256,256">
            <v:line style="position:absolute" from="1463,8207" to="1718,8207" stroked="true" strokeweight=".637998pt" strokecolor="#999999">
              <v:stroke dashstyle="solid"/>
            </v:line>
            <v:line style="position:absolute" from="1463,8449" to="1718,8449" stroked="true" strokeweight=".637998pt" strokecolor="#999999">
              <v:stroke dashstyle="solid"/>
            </v:line>
            <v:line style="position:absolute" from="1470,8201" to="1470,8456" stroked="true" strokeweight=".637998pt" strokecolor="#999999">
              <v:stroke dashstyle="solid"/>
            </v:line>
            <v:line style="position:absolute" from="1712,8201" to="1712,8456" stroked="true" strokeweight=".637998pt" strokecolor="#999999">
              <v:stroke dashstyle="solid"/>
            </v:line>
            <w10:wrap type="none"/>
          </v:group>
        </w:pict>
      </w:r>
      <w:r>
        <w:rPr/>
        <w:pict>
          <v:group style="position:absolute;margin-left:73.163879pt;margin-top:432.358337pt;width:12.8pt;height:12.8pt;mso-position-horizontal-relative:page;mso-position-vertical-relative:page;z-index:-107680" coordorigin="1463,8647" coordsize="256,256">
            <v:shape style="position:absolute;left:1463;top:8653;width:256;height:243" coordorigin="1463,8654" coordsize="256,243" path="m1463,8654l1718,8654m1463,8896l1718,8896e" filled="false" stroked="true" strokeweight=".637998pt" strokecolor="#999999">
              <v:path arrowok="t"/>
              <v:stroke dashstyle="solid"/>
            </v:shape>
            <v:line style="position:absolute" from="1470,8647" to="1470,8902" stroked="true" strokeweight=".637998pt" strokecolor="#999999">
              <v:stroke dashstyle="solid"/>
            </v:line>
            <v:line style="position:absolute" from="1712,8647" to="1712,8902" stroked="true" strokeweight=".637998pt" strokecolor="#999999">
              <v:stroke dashstyle="solid"/>
            </v:line>
            <w10:wrap type="none"/>
          </v:group>
        </w:pict>
      </w:r>
      <w:r>
        <w:rPr/>
        <w:pict>
          <v:group style="position:absolute;margin-left:73.163879pt;margin-top:454.688232pt;width:12.8pt;height:12.8pt;mso-position-horizontal-relative:page;mso-position-vertical-relative:page;z-index:-107656" coordorigin="1463,9094" coordsize="256,256">
            <v:line style="position:absolute" from="1463,9100" to="1718,9100" stroked="true" strokeweight=".637998pt" strokecolor="#999999">
              <v:stroke dashstyle="solid"/>
            </v:line>
            <v:line style="position:absolute" from="1463,9343" to="1718,9343" stroked="true" strokeweight=".637998pt" strokecolor="#999999">
              <v:stroke dashstyle="solid"/>
            </v:line>
            <v:line style="position:absolute" from="1470,9094" to="1470,9349" stroked="true" strokeweight=".637998pt" strokecolor="#999999">
              <v:stroke dashstyle="solid"/>
            </v:line>
            <v:line style="position:absolute" from="1712,9094" to="1712,9349" stroked="true" strokeweight=".637998pt" strokecolor="#999999">
              <v:stroke dashstyle="solid"/>
            </v:line>
            <w10:wrap type="none"/>
          </v:group>
        </w:pict>
      </w:r>
      <w:r>
        <w:rPr/>
        <w:pict>
          <v:group style="position:absolute;margin-left:73.163879pt;margin-top:477.018158pt;width:12.8pt;height:12.8pt;mso-position-horizontal-relative:page;mso-position-vertical-relative:page;z-index:-107632" coordorigin="1463,9540" coordsize="256,256">
            <v:line style="position:absolute" from="1463,9547" to="1718,9547" stroked="true" strokeweight=".637998pt" strokecolor="#999999">
              <v:stroke dashstyle="solid"/>
            </v:line>
            <v:line style="position:absolute" from="1463,9789" to="1718,9789" stroked="true" strokeweight=".637998pt" strokecolor="#999999">
              <v:stroke dashstyle="solid"/>
            </v:line>
            <v:line style="position:absolute" from="1470,9540" to="1470,9796" stroked="true" strokeweight=".637998pt" strokecolor="#999999">
              <v:stroke dashstyle="solid"/>
            </v:line>
            <v:line style="position:absolute" from="1712,9540" to="1712,9796" stroked="true" strokeweight=".637998pt" strokecolor="#999999">
              <v:stroke dashstyle="solid"/>
            </v:line>
            <w10:wrap type="none"/>
          </v:group>
        </w:pict>
      </w:r>
      <w:r>
        <w:rPr/>
        <w:pict>
          <v:group style="position:absolute;margin-left:73.163879pt;margin-top:499.348083pt;width:12.8pt;height:12.8pt;mso-position-horizontal-relative:page;mso-position-vertical-relative:page;z-index:-107608" coordorigin="1463,9987" coordsize="256,256">
            <v:shape style="position:absolute;left:1463;top:9993;width:256;height:243" coordorigin="1463,9993" coordsize="256,243" path="m1463,9993l1718,9993m1463,10236l1718,10236e" filled="false" stroked="true" strokeweight=".637998pt" strokecolor="#999999">
              <v:path arrowok="t"/>
              <v:stroke dashstyle="solid"/>
            </v:shape>
            <v:line style="position:absolute" from="1470,9987" to="1470,10242" stroked="true" strokeweight=".637998pt" strokecolor="#999999">
              <v:stroke dashstyle="solid"/>
            </v:line>
            <v:line style="position:absolute" from="1712,9987" to="1712,10242" stroked="true" strokeweight=".637998pt" strokecolor="#999999">
              <v:stroke dashstyle="solid"/>
            </v:line>
            <w10:wrap type="none"/>
          </v:group>
        </w:pict>
      </w:r>
      <w:r>
        <w:rPr/>
        <w:pict>
          <v:group style="position:absolute;margin-left:73.163879pt;margin-top:521.677979pt;width:12.8pt;height:12.8pt;mso-position-horizontal-relative:page;mso-position-vertical-relative:page;z-index:-107584" coordorigin="1463,10434" coordsize="256,256">
            <v:line style="position:absolute" from="1463,10440" to="1718,10440" stroked="true" strokeweight=".637998pt" strokecolor="#999999">
              <v:stroke dashstyle="solid"/>
            </v:line>
            <v:line style="position:absolute" from="1463,10682" to="1718,10682" stroked="true" strokeweight=".637998pt" strokecolor="#999999">
              <v:stroke dashstyle="solid"/>
            </v:line>
            <v:line style="position:absolute" from="1470,10434" to="1470,10689" stroked="true" strokeweight=".637998pt" strokecolor="#999999">
              <v:stroke dashstyle="solid"/>
            </v:line>
            <v:line style="position:absolute" from="1712,10434" to="1712,10689" stroked="true" strokeweight=".637998pt" strokecolor="#999999">
              <v:stroke dashstyle="solid"/>
            </v:line>
            <w10:wrap type="none"/>
          </v:group>
        </w:pict>
      </w:r>
      <w:r>
        <w:rPr/>
        <w:pict>
          <v:group style="position:absolute;margin-left:73.163879pt;margin-top:544.007874pt;width:12.8pt;height:12.8pt;mso-position-horizontal-relative:page;mso-position-vertical-relative:page;z-index:-107560" coordorigin="1463,10880" coordsize="256,256">
            <v:shape style="position:absolute;left:1463;top:10886;width:256;height:243" coordorigin="1463,10887" coordsize="256,243" path="m1463,10887l1718,10887m1463,11129l1718,11129e" filled="false" stroked="true" strokeweight=".637998pt" strokecolor="#999999">
              <v:path arrowok="t"/>
              <v:stroke dashstyle="solid"/>
            </v:shape>
            <v:line style="position:absolute" from="1470,10880" to="1470,11135" stroked="true" strokeweight=".637998pt" strokecolor="#999999">
              <v:stroke dashstyle="solid"/>
            </v:line>
            <v:line style="position:absolute" from="1712,10880" to="1712,11135" stroked="true" strokeweight=".637998pt" strokecolor="#999999">
              <v:stroke dashstyle="solid"/>
            </v:line>
            <w10:wrap type="none"/>
          </v:group>
        </w:pict>
      </w:r>
      <w:r>
        <w:rPr/>
        <w:pict>
          <v:group style="position:absolute;margin-left:73.163879pt;margin-top:566.337830pt;width:12.8pt;height:12.8pt;mso-position-horizontal-relative:page;mso-position-vertical-relative:page;z-index:-107536" coordorigin="1463,11327" coordsize="256,256">
            <v:shape style="position:absolute;left:1463;top:11333;width:256;height:243" coordorigin="1463,11333" coordsize="256,243" path="m1463,11333l1718,11333m1463,11576l1718,11576e" filled="false" stroked="true" strokeweight=".637998pt" strokecolor="#999999">
              <v:path arrowok="t"/>
              <v:stroke dashstyle="solid"/>
            </v:shape>
            <v:line style="position:absolute" from="1470,11327" to="1470,11582" stroked="true" strokeweight=".637998pt" strokecolor="#999999">
              <v:stroke dashstyle="solid"/>
            </v:line>
            <v:line style="position:absolute" from="1712,11327" to="1712,11582" stroked="true" strokeweight=".637998pt" strokecolor="#999999">
              <v:stroke dashstyle="solid"/>
            </v:line>
            <w10:wrap type="none"/>
          </v:group>
        </w:pict>
      </w:r>
      <w:r>
        <w:rPr/>
        <w:pict>
          <v:group style="position:absolute;margin-left:73.163879pt;margin-top:588.667725pt;width:12.8pt;height:12.8pt;mso-position-horizontal-relative:page;mso-position-vertical-relative:page;z-index:-107512" coordorigin="1463,11773" coordsize="256,256">
            <v:line style="position:absolute" from="1463,11780" to="1718,11780" stroked="true" strokeweight=".637998pt" strokecolor="#999999">
              <v:stroke dashstyle="solid"/>
            </v:line>
            <v:line style="position:absolute" from="1463,12022" to="1718,12022" stroked="true" strokeweight=".637998pt" strokecolor="#999999">
              <v:stroke dashstyle="solid"/>
            </v:line>
            <v:line style="position:absolute" from="1470,11773" to="1470,12029" stroked="true" strokeweight=".637998pt" strokecolor="#999999">
              <v:stroke dashstyle="solid"/>
            </v:line>
            <v:line style="position:absolute" from="1712,11773" to="1712,12029" stroked="true" strokeweight=".637998pt" strokecolor="#999999">
              <v:stroke dashstyle="solid"/>
            </v:line>
            <w10:wrap type="none"/>
          </v:group>
        </w:pict>
      </w:r>
      <w:r>
        <w:rPr/>
        <w:pict>
          <v:group style="position:absolute;margin-left:73.163879pt;margin-top:610.99762pt;width:12.8pt;height:12.8pt;mso-position-horizontal-relative:page;mso-position-vertical-relative:page;z-index:-107488" coordorigin="1463,12220" coordsize="256,256">
            <v:line style="position:absolute" from="1463,12226" to="1718,12226" stroked="true" strokeweight=".637998pt" strokecolor="#999999">
              <v:stroke dashstyle="solid"/>
            </v:line>
            <v:line style="position:absolute" from="1463,12469" to="1718,12469" stroked="true" strokeweight=".637998pt" strokecolor="#999999">
              <v:stroke dashstyle="solid"/>
            </v:line>
            <v:line style="position:absolute" from="1470,12220" to="1470,12475" stroked="true" strokeweight=".637998pt" strokecolor="#999999">
              <v:stroke dashstyle="solid"/>
            </v:line>
            <v:line style="position:absolute" from="1712,12220" to="1712,12475" stroked="true" strokeweight=".637998pt" strokecolor="#999999">
              <v:stroke dashstyle="solid"/>
            </v:line>
            <w10:wrap type="none"/>
          </v:group>
        </w:pict>
      </w:r>
      <w:r>
        <w:rPr/>
        <w:pict>
          <v:group style="position:absolute;margin-left:73.163879pt;margin-top:633.327576pt;width:12.8pt;height:12.8pt;mso-position-horizontal-relative:page;mso-position-vertical-relative:page;z-index:-107464" coordorigin="1463,12667" coordsize="256,256">
            <v:shape style="position:absolute;left:1463;top:12672;width:256;height:243" coordorigin="1463,12673" coordsize="256,243" path="m1463,12673l1718,12673m1463,12915l1718,12915e" filled="false" stroked="true" strokeweight=".637998pt" strokecolor="#999999">
              <v:path arrowok="t"/>
              <v:stroke dashstyle="solid"/>
            </v:shape>
            <v:line style="position:absolute" from="1470,12667" to="1470,12922" stroked="true" strokeweight=".637998pt" strokecolor="#999999">
              <v:stroke dashstyle="solid"/>
            </v:line>
            <v:line style="position:absolute" from="1712,12667" to="1712,12922" stroked="true" strokeweight=".637998pt" strokecolor="#999999">
              <v:stroke dashstyle="solid"/>
            </v:line>
            <w10:wrap type="none"/>
          </v:group>
        </w:pict>
      </w:r>
      <w:r>
        <w:rPr/>
        <w:pict>
          <v:group style="position:absolute;margin-left:73.163879pt;margin-top:655.657471pt;width:12.8pt;height:12.8pt;mso-position-horizontal-relative:page;mso-position-vertical-relative:page;z-index:-107440" coordorigin="1463,13113" coordsize="256,256">
            <v:line style="position:absolute" from="1463,13120" to="1718,13120" stroked="true" strokeweight=".637998pt" strokecolor="#999999">
              <v:stroke dashstyle="solid"/>
            </v:line>
            <v:line style="position:absolute" from="1463,13362" to="1718,13362" stroked="true" strokeweight=".637998pt" strokecolor="#999999">
              <v:stroke dashstyle="solid"/>
            </v:line>
            <v:line style="position:absolute" from="1470,13113" to="1470,13368" stroked="true" strokeweight=".637998pt" strokecolor="#999999">
              <v:stroke dashstyle="solid"/>
            </v:line>
            <v:line style="position:absolute" from="1712,13113" to="1712,13368" stroked="true" strokeweight=".637998pt" strokecolor="#999999">
              <v:stroke dashstyle="solid"/>
            </v:line>
            <w10:wrap type="none"/>
          </v:group>
        </w:pict>
      </w:r>
      <w:r>
        <w:rPr/>
        <w:pict>
          <v:group style="position:absolute;margin-left:73.163879pt;margin-top:677.987366pt;width:12.8pt;height:12.8pt;mso-position-horizontal-relative:page;mso-position-vertical-relative:page;z-index:-107416" coordorigin="1463,13560" coordsize="256,256">
            <v:line style="position:absolute" from="1463,13566" to="1718,13566" stroked="true" strokeweight=".637998pt" strokecolor="#999999">
              <v:stroke dashstyle="solid"/>
            </v:line>
            <v:line style="position:absolute" from="1463,13809" to="1718,13809" stroked="true" strokeweight=".637998pt" strokecolor="#999999">
              <v:stroke dashstyle="solid"/>
            </v:line>
            <v:line style="position:absolute" from="1470,13560" to="1470,13815" stroked="true" strokeweight=".637998pt" strokecolor="#999999">
              <v:stroke dashstyle="solid"/>
            </v:line>
            <v:line style="position:absolute" from="1712,13560" to="1712,13815"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47" name="image1.jpeg" descr=""/>
                  <wp:cNvGraphicFramePr>
                    <a:graphicFrameLocks noChangeAspect="1"/>
                  </wp:cNvGraphicFramePr>
                  <a:graphic>
                    <a:graphicData uri="http://schemas.openxmlformats.org/drawingml/2006/picture">
                      <pic:pic>
                        <pic:nvPicPr>
                          <pic:cNvPr id="14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37" w:lineRule="auto" w:before="187"/>
              <w:ind w:left="311" w:right="585"/>
              <w:rPr>
                <w:rFonts w:ascii="Tahoma"/>
                <w:b/>
                <w:sz w:val="30"/>
              </w:rPr>
            </w:pPr>
            <w:r>
              <w:rPr>
                <w:rFonts w:ascii="Tahoma"/>
                <w:b/>
                <w:color w:val="FFFFFF"/>
                <w:sz w:val="30"/>
              </w:rPr>
              <w:t>2019</w:t>
            </w:r>
            <w:r>
              <w:rPr>
                <w:rFonts w:ascii="Tahoma"/>
                <w:b/>
                <w:color w:val="FFFFFF"/>
                <w:spacing w:val="-43"/>
                <w:sz w:val="30"/>
              </w:rPr>
              <w:t> </w:t>
            </w:r>
            <w:r>
              <w:rPr>
                <w:rFonts w:ascii="Tahoma"/>
                <w:b/>
                <w:color w:val="FFFFFF"/>
                <w:sz w:val="30"/>
              </w:rPr>
              <w:t>Aid</w:t>
            </w:r>
            <w:r>
              <w:rPr>
                <w:rFonts w:ascii="Tahoma"/>
                <w:b/>
                <w:color w:val="FFFFFF"/>
                <w:spacing w:val="-34"/>
                <w:sz w:val="30"/>
              </w:rPr>
              <w:t> </w:t>
            </w:r>
            <w:r>
              <w:rPr>
                <w:rFonts w:ascii="Tahoma"/>
                <w:b/>
                <w:color w:val="FFFFFF"/>
                <w:sz w:val="30"/>
              </w:rPr>
              <w:t>for</w:t>
            </w:r>
            <w:r>
              <w:rPr>
                <w:rFonts w:ascii="Tahoma"/>
                <w:b/>
                <w:color w:val="FFFFFF"/>
                <w:spacing w:val="-35"/>
                <w:sz w:val="30"/>
              </w:rPr>
              <w:t> </w:t>
            </w:r>
            <w:r>
              <w:rPr>
                <w:rFonts w:ascii="Tahoma"/>
                <w:b/>
                <w:color w:val="FFFFFF"/>
                <w:spacing w:val="-4"/>
                <w:sz w:val="30"/>
              </w:rPr>
              <w:t>Trade</w:t>
            </w:r>
            <w:r>
              <w:rPr>
                <w:rFonts w:ascii="Tahoma"/>
                <w:b/>
                <w:color w:val="FFFFFF"/>
                <w:spacing w:val="-34"/>
                <w:sz w:val="30"/>
              </w:rPr>
              <w:t> </w:t>
            </w:r>
            <w:r>
              <w:rPr>
                <w:rFonts w:ascii="Tahoma"/>
                <w:b/>
                <w:color w:val="FFFFFF"/>
                <w:sz w:val="30"/>
              </w:rPr>
              <w:t>-</w:t>
            </w:r>
            <w:r>
              <w:rPr>
                <w:rFonts w:ascii="Tahoma"/>
                <w:b/>
                <w:color w:val="FFFFFF"/>
                <w:spacing w:val="-35"/>
                <w:sz w:val="30"/>
              </w:rPr>
              <w:t> </w:t>
            </w:r>
            <w:r>
              <w:rPr>
                <w:rFonts w:ascii="Tahoma"/>
                <w:b/>
                <w:color w:val="FFFFFF"/>
                <w:sz w:val="30"/>
              </w:rPr>
              <w:t>Regional</w:t>
            </w:r>
            <w:r>
              <w:rPr>
                <w:rFonts w:ascii="Tahoma"/>
                <w:b/>
                <w:color w:val="FFFFFF"/>
                <w:spacing w:val="-35"/>
                <w:sz w:val="30"/>
              </w:rPr>
              <w:t> </w:t>
            </w:r>
            <w:r>
              <w:rPr>
                <w:rFonts w:ascii="Tahoma"/>
                <w:b/>
                <w:color w:val="FFFFFF"/>
                <w:sz w:val="30"/>
              </w:rPr>
              <w:t>Economic</w:t>
            </w:r>
            <w:r>
              <w:rPr>
                <w:rFonts w:ascii="Tahoma"/>
                <w:b/>
                <w:color w:val="FFFFFF"/>
                <w:spacing w:val="-34"/>
                <w:sz w:val="30"/>
              </w:rPr>
              <w:t> </w:t>
            </w:r>
            <w:r>
              <w:rPr>
                <w:rFonts w:ascii="Tahoma"/>
                <w:b/>
                <w:color w:val="FFFFFF"/>
                <w:sz w:val="30"/>
              </w:rPr>
              <w:t>Community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126" w:hRule="atLeast"/>
        </w:trPr>
        <w:tc>
          <w:tcPr>
            <w:tcW w:w="10131" w:type="dxa"/>
            <w:tcBorders>
              <w:top w:val="nil"/>
              <w:left w:val="single" w:sz="6" w:space="0" w:color="5F5F5F"/>
              <w:bottom w:val="nil"/>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rPr>
                <w:rFonts w:ascii="Tahoma"/>
                <w:b/>
                <w:sz w:val="20"/>
              </w:rPr>
            </w:pPr>
            <w:r>
              <w:rPr>
                <w:rFonts w:ascii="Tahoma"/>
                <w:b/>
                <w:sz w:val="20"/>
              </w:rPr>
              <w:t>31.</w:t>
            </w:r>
            <w:r>
              <w:rPr>
                <w:rFonts w:ascii="Tahoma"/>
                <w:b/>
                <w:spacing w:val="-33"/>
                <w:sz w:val="20"/>
              </w:rPr>
              <w:t> </w:t>
            </w:r>
            <w:r>
              <w:rPr>
                <w:rFonts w:ascii="Tahoma"/>
                <w:b/>
                <w:sz w:val="20"/>
              </w:rPr>
              <w:t>How</w:t>
            </w:r>
            <w:r>
              <w:rPr>
                <w:rFonts w:ascii="Tahoma"/>
                <w:b/>
                <w:spacing w:val="-26"/>
                <w:sz w:val="20"/>
              </w:rPr>
              <w:t> </w:t>
            </w:r>
            <w:r>
              <w:rPr>
                <w:rFonts w:ascii="Tahoma"/>
                <w:b/>
                <w:sz w:val="20"/>
              </w:rPr>
              <w:t>best</w:t>
            </w:r>
            <w:r>
              <w:rPr>
                <w:rFonts w:ascii="Tahoma"/>
                <w:b/>
                <w:spacing w:val="-26"/>
                <w:sz w:val="20"/>
              </w:rPr>
              <w:t> </w:t>
            </w:r>
            <w:r>
              <w:rPr>
                <w:rFonts w:ascii="Tahoma"/>
                <w:b/>
                <w:sz w:val="20"/>
              </w:rPr>
              <w:t>can</w:t>
            </w:r>
            <w:r>
              <w:rPr>
                <w:rFonts w:ascii="Tahoma"/>
                <w:b/>
                <w:spacing w:val="-33"/>
                <w:sz w:val="20"/>
              </w:rPr>
              <w:t> </w:t>
            </w:r>
            <w:r>
              <w:rPr>
                <w:rFonts w:ascii="Tahoma"/>
                <w:b/>
                <w:sz w:val="20"/>
              </w:rPr>
              <w:t>Aid</w:t>
            </w:r>
            <w:r>
              <w:rPr>
                <w:rFonts w:ascii="Tahoma"/>
                <w:b/>
                <w:spacing w:val="-26"/>
                <w:sz w:val="20"/>
              </w:rPr>
              <w:t> </w:t>
            </w:r>
            <w:r>
              <w:rPr>
                <w:rFonts w:ascii="Tahoma"/>
                <w:b/>
                <w:sz w:val="20"/>
              </w:rPr>
              <w:t>for</w:t>
            </w:r>
            <w:r>
              <w:rPr>
                <w:rFonts w:ascii="Tahoma"/>
                <w:b/>
                <w:spacing w:val="-26"/>
                <w:sz w:val="20"/>
              </w:rPr>
              <w:t> </w:t>
            </w:r>
            <w:r>
              <w:rPr>
                <w:rFonts w:ascii="Tahoma"/>
                <w:b/>
                <w:spacing w:val="-4"/>
                <w:sz w:val="20"/>
              </w:rPr>
              <w:t>Trade</w:t>
            </w:r>
            <w:r>
              <w:rPr>
                <w:rFonts w:ascii="Tahoma"/>
                <w:b/>
                <w:spacing w:val="-26"/>
                <w:sz w:val="20"/>
              </w:rPr>
              <w:t> </w:t>
            </w:r>
            <w:r>
              <w:rPr>
                <w:rFonts w:ascii="Tahoma"/>
                <w:b/>
                <w:sz w:val="20"/>
              </w:rPr>
              <w:t>make</w:t>
            </w:r>
            <w:r>
              <w:rPr>
                <w:rFonts w:ascii="Tahoma"/>
                <w:b/>
                <w:spacing w:val="-26"/>
                <w:sz w:val="20"/>
              </w:rPr>
              <w:t> </w:t>
            </w:r>
            <w:r>
              <w:rPr>
                <w:rFonts w:ascii="Tahoma"/>
                <w:b/>
                <w:sz w:val="20"/>
              </w:rPr>
              <w:t>a</w:t>
            </w:r>
            <w:r>
              <w:rPr>
                <w:rFonts w:ascii="Tahoma"/>
                <w:b/>
                <w:spacing w:val="-26"/>
                <w:sz w:val="20"/>
              </w:rPr>
              <w:t> </w:t>
            </w:r>
            <w:r>
              <w:rPr>
                <w:rFonts w:ascii="Tahoma"/>
                <w:b/>
                <w:sz w:val="20"/>
              </w:rPr>
              <w:t>contribution</w:t>
            </w:r>
            <w:r>
              <w:rPr>
                <w:rFonts w:ascii="Tahoma"/>
                <w:b/>
                <w:spacing w:val="-26"/>
                <w:sz w:val="20"/>
              </w:rPr>
              <w:t> </w:t>
            </w:r>
            <w:r>
              <w:rPr>
                <w:rFonts w:ascii="Tahoma"/>
                <w:b/>
                <w:sz w:val="20"/>
              </w:rPr>
              <w:t>to</w:t>
            </w:r>
            <w:r>
              <w:rPr>
                <w:rFonts w:ascii="Tahoma"/>
                <w:b/>
                <w:spacing w:val="-26"/>
                <w:sz w:val="20"/>
              </w:rPr>
              <w:t> </w:t>
            </w:r>
            <w:r>
              <w:rPr>
                <w:rFonts w:ascii="Tahoma"/>
                <w:b/>
                <w:sz w:val="20"/>
              </w:rPr>
              <w:t>women's</w:t>
            </w:r>
            <w:r>
              <w:rPr>
                <w:rFonts w:ascii="Tahoma"/>
                <w:b/>
                <w:spacing w:val="-26"/>
                <w:sz w:val="20"/>
              </w:rPr>
              <w:t> </w:t>
            </w:r>
            <w:r>
              <w:rPr>
                <w:rFonts w:ascii="Tahoma"/>
                <w:b/>
                <w:sz w:val="20"/>
              </w:rPr>
              <w:t>economic</w:t>
            </w:r>
            <w:r>
              <w:rPr>
                <w:rFonts w:ascii="Tahoma"/>
                <w:b/>
                <w:spacing w:val="-26"/>
                <w:sz w:val="20"/>
              </w:rPr>
              <w:t> </w:t>
            </w:r>
            <w:r>
              <w:rPr>
                <w:rFonts w:ascii="Tahoma"/>
                <w:b/>
                <w:sz w:val="20"/>
              </w:rPr>
              <w:t>empowerment</w:t>
            </w:r>
            <w:r>
              <w:rPr>
                <w:rFonts w:ascii="Tahoma"/>
                <w:b/>
                <w:spacing w:val="-26"/>
                <w:sz w:val="20"/>
              </w:rPr>
              <w:t> </w:t>
            </w:r>
            <w:r>
              <w:rPr>
                <w:rFonts w:ascii="Tahoma"/>
                <w:b/>
                <w:sz w:val="20"/>
              </w:rPr>
              <w:t>in</w:t>
            </w:r>
            <w:r>
              <w:rPr>
                <w:rFonts w:ascii="Tahoma"/>
                <w:b/>
                <w:spacing w:val="-26"/>
                <w:sz w:val="20"/>
              </w:rPr>
              <w:t> </w:t>
            </w:r>
            <w:r>
              <w:rPr>
                <w:rFonts w:ascii="Tahoma"/>
                <w:b/>
                <w:sz w:val="20"/>
              </w:rPr>
              <w:t>your region or transport</w:t>
            </w:r>
            <w:r>
              <w:rPr>
                <w:rFonts w:ascii="Tahoma"/>
                <w:b/>
                <w:spacing w:val="-11"/>
                <w:sz w:val="20"/>
              </w:rPr>
              <w:t> </w:t>
            </w:r>
            <w:r>
              <w:rPr>
                <w:rFonts w:ascii="Tahoma"/>
                <w:b/>
                <w:sz w:val="20"/>
              </w:rPr>
              <w:t>corridor?</w:t>
            </w:r>
          </w:p>
          <w:p>
            <w:pPr>
              <w:pStyle w:val="TableParagraph"/>
              <w:spacing w:before="7"/>
              <w:rPr>
                <w:rFonts w:ascii="Times New Roman"/>
                <w:sz w:val="26"/>
              </w:rPr>
            </w:pPr>
          </w:p>
          <w:p>
            <w:pPr>
              <w:pStyle w:val="TableParagraph"/>
              <w:ind w:left="604"/>
              <w:rPr>
                <w:rFonts w:ascii="Tahoma"/>
                <w:b/>
                <w:sz w:val="20"/>
              </w:rPr>
            </w:pPr>
            <w:r>
              <w:rPr>
                <w:rFonts w:ascii="Tahoma"/>
                <w:b/>
                <w:sz w:val="20"/>
              </w:rPr>
              <w:t>(You may tick more than 1 box. Please limit your answer to the top five factors)</w:t>
            </w:r>
          </w:p>
          <w:p>
            <w:pPr>
              <w:pStyle w:val="TableParagraph"/>
              <w:spacing w:before="5"/>
              <w:rPr>
                <w:rFonts w:ascii="Times New Roman"/>
                <w:sz w:val="17"/>
              </w:rPr>
            </w:pPr>
          </w:p>
          <w:p>
            <w:pPr>
              <w:pStyle w:val="TableParagraph"/>
              <w:spacing w:line="525" w:lineRule="auto" w:before="1"/>
              <w:ind w:left="987" w:right="5819"/>
              <w:rPr>
                <w:sz w:val="18"/>
              </w:rPr>
            </w:pPr>
            <w:r>
              <w:rPr>
                <w:sz w:val="18"/>
              </w:rPr>
              <w:t>Improving access to information Improving access to foreign markets Improving access to global value chains Improving digital connectivity</w:t>
            </w:r>
          </w:p>
          <w:p>
            <w:pPr>
              <w:pStyle w:val="TableParagraph"/>
              <w:spacing w:before="1"/>
              <w:ind w:left="987"/>
              <w:rPr>
                <w:sz w:val="18"/>
              </w:rPr>
            </w:pPr>
            <w:r>
              <w:rPr>
                <w:sz w:val="18"/>
              </w:rPr>
              <w:t>Improving the provision of services</w:t>
            </w:r>
          </w:p>
          <w:p>
            <w:pPr>
              <w:pStyle w:val="TableParagraph"/>
              <w:spacing w:before="1"/>
              <w:rPr>
                <w:rFonts w:ascii="Times New Roman"/>
                <w:sz w:val="21"/>
              </w:rPr>
            </w:pPr>
          </w:p>
          <w:p>
            <w:pPr>
              <w:pStyle w:val="TableParagraph"/>
              <w:spacing w:line="525" w:lineRule="auto" w:before="1"/>
              <w:ind w:left="987" w:right="4285"/>
              <w:rPr>
                <w:sz w:val="18"/>
              </w:rPr>
            </w:pPr>
            <w:r>
              <w:rPr>
                <w:sz w:val="18"/>
              </w:rPr>
              <w:t>Improving the flow of goods at borders (Trade Facilitation) Providing access to finance</w:t>
            </w:r>
          </w:p>
          <w:p>
            <w:pPr>
              <w:pStyle w:val="TableParagraph"/>
              <w:spacing w:line="525" w:lineRule="auto"/>
              <w:ind w:left="987" w:right="3446"/>
              <w:rPr>
                <w:sz w:val="18"/>
              </w:rPr>
            </w:pPr>
            <w:r>
              <w:rPr>
                <w:sz w:val="18"/>
              </w:rPr>
              <w:t>Supporting the growth and economic development of women Supporting rural trade</w:t>
            </w:r>
          </w:p>
          <w:p>
            <w:pPr>
              <w:pStyle w:val="TableParagraph"/>
              <w:spacing w:line="525" w:lineRule="auto" w:before="1"/>
              <w:ind w:left="987" w:right="4285"/>
              <w:rPr>
                <w:sz w:val="18"/>
              </w:rPr>
            </w:pPr>
            <w:r>
              <w:rPr>
                <w:sz w:val="18"/>
              </w:rPr>
              <w:t>Supporting the elaboration of gender-sensitive policies Supporting the growth and economic development of Youth Upgrading business skills</w:t>
            </w:r>
          </w:p>
          <w:p>
            <w:pPr>
              <w:pStyle w:val="TableParagraph"/>
              <w:spacing w:before="2"/>
              <w:ind w:left="987"/>
              <w:rPr>
                <w:sz w:val="18"/>
              </w:rPr>
            </w:pPr>
            <w:r>
              <w:rPr>
                <w:sz w:val="18"/>
              </w:rPr>
              <w:t>Upgrading ICT skills</w:t>
            </w:r>
          </w:p>
          <w:p>
            <w:pPr>
              <w:pStyle w:val="TableParagraph"/>
              <w:spacing w:before="1"/>
              <w:rPr>
                <w:rFonts w:ascii="Times New Roman"/>
                <w:sz w:val="21"/>
              </w:rPr>
            </w:pPr>
          </w:p>
          <w:p>
            <w:pPr>
              <w:pStyle w:val="TableParagraph"/>
              <w:spacing w:line="525" w:lineRule="auto"/>
              <w:ind w:left="987" w:right="5819"/>
              <w:rPr>
                <w:sz w:val="18"/>
              </w:rPr>
            </w:pPr>
            <w:r>
              <w:rPr>
                <w:sz w:val="18"/>
              </w:rPr>
              <w:t>Upgrading the energy infrastructure Upgrading the transport infrastructure Other (please specify)</w:t>
            </w:r>
          </w:p>
          <w:p>
            <w:pPr>
              <w:pStyle w:val="TableParagraph"/>
              <w:spacing w:line="316" w:lineRule="auto" w:before="40"/>
              <w:ind w:left="604" w:right="584"/>
              <w:rPr>
                <w:sz w:val="18"/>
              </w:rPr>
            </w:pPr>
            <w:r>
              <w:rPr>
                <w:sz w:val="18"/>
              </w:rPr>
              <w:t>Additional information or examples of projects and programmes on how Aid for Trade can make a contribution to women's economic empowerment in your region or transport corridor.</w:t>
            </w:r>
          </w:p>
        </w:tc>
      </w:tr>
    </w:tbl>
    <w:p>
      <w:pPr>
        <w:spacing w:after="0" w:line="316" w:lineRule="auto"/>
        <w:rPr>
          <w:sz w:val="18"/>
        </w:rPr>
        <w:sectPr>
          <w:pgSz w:w="11900" w:h="16840"/>
          <w:pgMar w:header="349" w:footer="0" w:top="780" w:bottom="280" w:left="740" w:right="780"/>
        </w:sectPr>
      </w:pPr>
    </w:p>
    <w:p>
      <w:pPr>
        <w:pStyle w:val="BodyText"/>
        <w:rPr>
          <w:rFonts w:ascii="Times New Roman"/>
          <w:sz w:val="5"/>
        </w:rPr>
      </w:pPr>
      <w:r>
        <w:rPr/>
        <w:pict>
          <v:group style="position:absolute;margin-left:73.163879pt;margin-top:110.810059pt;width:12.8pt;height:12.8pt;mso-position-horizontal-relative:page;mso-position-vertical-relative:page;z-index:-107392" coordorigin="1463,2216" coordsize="256,256">
            <v:line style="position:absolute" from="1463,2223" to="1718,2223" stroked="true" strokeweight=".637998pt" strokecolor="#999999">
              <v:stroke dashstyle="solid"/>
            </v:line>
            <v:line style="position:absolute" from="1463,2465" to="1718,2465" stroked="true" strokeweight=".637998pt" strokecolor="#999999">
              <v:stroke dashstyle="solid"/>
            </v:line>
            <v:shape style="position:absolute;left:1469;top:2216;width:243;height:256" coordorigin="1470,2216" coordsize="243,256" path="m1470,2216l1470,2471m1712,2216l1712,2471e" filled="false" stroked="true" strokeweight=".637998pt" strokecolor="#999999">
              <v:path arrowok="t"/>
              <v:stroke dashstyle="solid"/>
            </v:shape>
            <w10:wrap type="none"/>
          </v:group>
        </w:pict>
      </w:r>
      <w:r>
        <w:rPr/>
        <w:pict>
          <v:group style="position:absolute;margin-left:73.163879pt;margin-top:173.333817pt;width:12.8pt;height:12.8pt;mso-position-horizontal-relative:page;mso-position-vertical-relative:page;z-index:-107368" coordorigin="1463,3467" coordsize="256,256">
            <v:line style="position:absolute" from="1463,3473" to="1718,3473" stroked="true" strokeweight=".637998pt" strokecolor="#999999">
              <v:stroke dashstyle="solid"/>
            </v:line>
            <v:line style="position:absolute" from="1463,3715" to="1718,3715" stroked="true" strokeweight=".637998pt" strokecolor="#999999">
              <v:stroke dashstyle="solid"/>
            </v:line>
            <v:shape style="position:absolute;left:1469;top:3466;width:243;height:256" coordorigin="1470,3467" coordsize="243,256" path="m1470,3467l1470,3722m1712,3467l1712,3722e" filled="false" stroked="true" strokeweight=".637998pt" strokecolor="#999999">
              <v:path arrowok="t"/>
              <v:stroke dashstyle="solid"/>
            </v:shape>
            <w10:wrap type="none"/>
          </v:group>
        </w:pict>
      </w:r>
      <w:r>
        <w:rPr/>
        <w:pict>
          <v:group style="position:absolute;margin-left:73.163879pt;margin-top:195.663727pt;width:12.8pt;height:12.8pt;mso-position-horizontal-relative:page;mso-position-vertical-relative:page;z-index:-107344" coordorigin="1463,3913" coordsize="256,256">
            <v:shape style="position:absolute;left:1463;top:3919;width:256;height:243" coordorigin="1463,3920" coordsize="256,243" path="m1463,3920l1718,3920m1463,4162l1718,4162e" filled="false" stroked="true" strokeweight=".637998pt" strokecolor="#999999">
              <v:path arrowok="t"/>
              <v:stroke dashstyle="solid"/>
            </v:shape>
            <v:shape style="position:absolute;left:1469;top:3913;width:243;height:256" coordorigin="1470,3913" coordsize="243,256" path="m1470,3913l1470,4168m1712,3913l1712,4168e" filled="false" stroked="true" strokeweight=".637998pt" strokecolor="#999999">
              <v:path arrowok="t"/>
              <v:stroke dashstyle="solid"/>
            </v:shape>
            <w10:wrap type="none"/>
          </v:group>
        </w:pict>
      </w:r>
      <w:r>
        <w:rPr/>
        <w:pict>
          <v:group style="position:absolute;margin-left:73.163879pt;margin-top:217.993637pt;width:12.8pt;height:12.8pt;mso-position-horizontal-relative:page;mso-position-vertical-relative:page;z-index:-107320" coordorigin="1463,4360" coordsize="256,256">
            <v:shape style="position:absolute;left:1463;top:4366;width:256;height:243" coordorigin="1463,4366" coordsize="256,243" path="m1463,4366l1718,4366m1463,4609l1718,4609e" filled="false" stroked="true" strokeweight=".637998pt" strokecolor="#999999">
              <v:path arrowok="t"/>
              <v:stroke dashstyle="solid"/>
            </v:shape>
            <v:shape style="position:absolute;left:1469;top:4359;width:243;height:256" coordorigin="1470,4360" coordsize="243,256" path="m1470,4360l1470,4615m1712,4360l1712,4615e" filled="false" stroked="true" strokeweight=".637998pt" strokecolor="#999999">
              <v:path arrowok="t"/>
              <v:stroke dashstyle="solid"/>
            </v:shape>
            <w10:wrap type="none"/>
          </v:group>
        </w:pict>
      </w:r>
      <w:r>
        <w:rPr/>
        <w:pict>
          <v:group style="position:absolute;margin-left:73.163879pt;margin-top:240.323547pt;width:12.8pt;height:12.8pt;mso-position-horizontal-relative:page;mso-position-vertical-relative:page;z-index:-107296" coordorigin="1463,4806" coordsize="256,256">
            <v:line style="position:absolute" from="1463,4813" to="1718,4813" stroked="true" strokeweight=".637998pt" strokecolor="#999999">
              <v:stroke dashstyle="solid"/>
            </v:line>
            <v:line style="position:absolute" from="1463,5055" to="1718,5055" stroked="true" strokeweight=".637998pt" strokecolor="#999999">
              <v:stroke dashstyle="solid"/>
            </v:line>
            <v:shape style="position:absolute;left:1469;top:4806;width:243;height:256" coordorigin="1470,4806" coordsize="243,256" path="m1470,4806l1470,5062m1712,4806l1712,5062e" filled="false" stroked="true" strokeweight=".637998pt" strokecolor="#999999">
              <v:path arrowok="t"/>
              <v:stroke dashstyle="solid"/>
            </v:shape>
            <w10:wrap type="none"/>
          </v:group>
        </w:pict>
      </w:r>
      <w:r>
        <w:rPr/>
        <w:pict>
          <v:group style="position:absolute;margin-left:73.163879pt;margin-top:262.653473pt;width:12.8pt;height:12.8pt;mso-position-horizontal-relative:page;mso-position-vertical-relative:page;z-index:-107272" coordorigin="1463,5253" coordsize="256,256">
            <v:shape style="position:absolute;left:1463;top:5259;width:256;height:243" coordorigin="1463,5259" coordsize="256,243" path="m1463,5259l1718,5259m1463,5502l1718,5502e" filled="false" stroked="true" strokeweight=".637998pt" strokecolor="#999999">
              <v:path arrowok="t"/>
              <v:stroke dashstyle="solid"/>
            </v:shape>
            <v:shape style="position:absolute;left:1469;top:5253;width:243;height:256" coordorigin="1470,5253" coordsize="243,256" path="m1470,5253l1470,5508m1712,5253l1712,5508e" filled="false" stroked="true" strokeweight=".637998pt" strokecolor="#999999">
              <v:path arrowok="t"/>
              <v:stroke dashstyle="solid"/>
            </v:shape>
            <w10:wrap type="none"/>
          </v:group>
        </w:pict>
      </w:r>
      <w:r>
        <w:rPr/>
        <w:pict>
          <v:group style="position:absolute;margin-left:73.163879pt;margin-top:284.983368pt;width:12.8pt;height:12.8pt;mso-position-horizontal-relative:page;mso-position-vertical-relative:page;z-index:-107248" coordorigin="1463,5700" coordsize="256,256">
            <v:shape style="position:absolute;left:1463;top:5706;width:256;height:243" coordorigin="1463,5706" coordsize="256,243" path="m1463,5706l1718,5706m1463,5948l1718,5948e" filled="false" stroked="true" strokeweight=".637998pt" strokecolor="#999999">
              <v:path arrowok="t"/>
              <v:stroke dashstyle="solid"/>
            </v:shape>
            <v:shape style="position:absolute;left:1469;top:5699;width:243;height:256" coordorigin="1470,5700" coordsize="243,256" path="m1470,5700l1470,5955m1712,5700l1712,5955e" filled="false" stroked="true" strokeweight=".637998pt" strokecolor="#999999">
              <v:path arrowok="t"/>
              <v:stroke dashstyle="solid"/>
            </v:shape>
            <w10:wrap type="none"/>
          </v:group>
        </w:pict>
      </w:r>
      <w:r>
        <w:rPr/>
        <w:pict>
          <v:group style="position:absolute;margin-left:73.163879pt;margin-top:307.313293pt;width:12.8pt;height:12.8pt;mso-position-horizontal-relative:page;mso-position-vertical-relative:page;z-index:-107224" coordorigin="1463,6146" coordsize="256,256">
            <v:line style="position:absolute" from="1463,6153" to="1718,6153" stroked="true" strokeweight=".637998pt" strokecolor="#999999">
              <v:stroke dashstyle="solid"/>
            </v:line>
            <v:line style="position:absolute" from="1463,6395" to="1718,6395" stroked="true" strokeweight=".637998pt" strokecolor="#999999">
              <v:stroke dashstyle="solid"/>
            </v:line>
            <v:shape style="position:absolute;left:1469;top:6146;width:243;height:256" coordorigin="1470,6146" coordsize="243,256" path="m1470,6146l1470,6401m1712,6146l1712,6401e" filled="false" stroked="true" strokeweight=".637998pt" strokecolor="#999999">
              <v:path arrowok="t"/>
              <v:stroke dashstyle="solid"/>
            </v:shape>
            <w10:wrap type="none"/>
          </v:group>
        </w:pict>
      </w:r>
      <w:r>
        <w:rPr/>
        <w:pict>
          <v:group style="position:absolute;margin-left:73.163879pt;margin-top:329.643219pt;width:12.8pt;height:12.8pt;mso-position-horizontal-relative:page;mso-position-vertical-relative:page;z-index:-107200" coordorigin="1463,6593" coordsize="256,256">
            <v:shape style="position:absolute;left:1463;top:6599;width:256;height:243" coordorigin="1463,6599" coordsize="256,243" path="m1463,6599l1718,6599m1463,6842l1718,6842e" filled="false" stroked="true" strokeweight=".637998pt" strokecolor="#999999">
              <v:path arrowok="t"/>
              <v:stroke dashstyle="solid"/>
            </v:shape>
            <v:shape style="position:absolute;left:1469;top:6592;width:243;height:256" coordorigin="1470,6593" coordsize="243,256" path="m1470,6593l1470,6848m1712,6593l1712,6848e" filled="false" stroked="true" strokeweight=".637998pt" strokecolor="#999999">
              <v:path arrowok="t"/>
              <v:stroke dashstyle="solid"/>
            </v:shape>
            <w10:wrap type="none"/>
          </v:group>
        </w:pict>
      </w:r>
      <w:r>
        <w:rPr/>
        <w:pict>
          <v:group style="position:absolute;margin-left:73.163879pt;margin-top:351.973114pt;width:12.8pt;height:12.8pt;mso-position-horizontal-relative:page;mso-position-vertical-relative:page;z-index:-107176" coordorigin="1463,7039" coordsize="256,256">
            <v:line style="position:absolute" from="1463,7046" to="1718,7046" stroked="true" strokeweight=".637998pt" strokecolor="#999999">
              <v:stroke dashstyle="solid"/>
            </v:line>
            <v:line style="position:absolute" from="1463,7288" to="1718,7288" stroked="true" strokeweight=".637998pt" strokecolor="#999999">
              <v:stroke dashstyle="solid"/>
            </v:line>
            <v:shape style="position:absolute;left:1469;top:7039;width:243;height:256" coordorigin="1470,7039" coordsize="243,256" path="m1470,7039l1470,7295m1712,7039l1712,7295e" filled="false" stroked="true" strokeweight=".637998pt" strokecolor="#999999">
              <v:path arrowok="t"/>
              <v:stroke dashstyle="solid"/>
            </v:shape>
            <w10:wrap type="none"/>
          </v:group>
        </w:pict>
      </w:r>
      <w:r>
        <w:rPr/>
        <w:pict>
          <v:group style="position:absolute;margin-left:73.163879pt;margin-top:374.30304pt;width:12.8pt;height:12.8pt;mso-position-horizontal-relative:page;mso-position-vertical-relative:page;z-index:-107152" coordorigin="1463,7486" coordsize="256,256">
            <v:line style="position:absolute" from="1463,7492" to="1718,7492" stroked="true" strokeweight=".637998pt" strokecolor="#999999">
              <v:stroke dashstyle="solid"/>
            </v:line>
            <v:line style="position:absolute" from="1463,7735" to="1718,7735" stroked="true" strokeweight=".637998pt" strokecolor="#999999">
              <v:stroke dashstyle="solid"/>
            </v:line>
            <v:shape style="position:absolute;left:1469;top:7486;width:243;height:256" coordorigin="1470,7486" coordsize="243,256" path="m1470,7486l1470,7741m1712,7486l1712,7741e" filled="false" stroked="true" strokeweight=".637998pt" strokecolor="#999999">
              <v:path arrowok="t"/>
              <v:stroke dashstyle="solid"/>
            </v:shape>
            <w10:wrap type="none"/>
          </v:group>
        </w:pict>
      </w:r>
      <w:r>
        <w:rPr/>
        <w:pict>
          <v:group style="position:absolute;margin-left:73.163879pt;margin-top:423.428833pt;width:12.8pt;height:12.8pt;mso-position-horizontal-relative:page;mso-position-vertical-relative:page;z-index:-107128" coordorigin="1463,8469" coordsize="256,256">
            <v:shape style="position:absolute;left:1463;top:8474;width:256;height:243" coordorigin="1463,8475" coordsize="256,243" path="m1463,8475l1718,8475m1463,8717l1718,8717e" filled="false" stroked="true" strokeweight=".637998pt" strokecolor="#999999">
              <v:path arrowok="t"/>
              <v:stroke dashstyle="solid"/>
            </v:shape>
            <v:shape style="position:absolute;left:1469;top:8468;width:243;height:256" coordorigin="1470,8469" coordsize="243,256" path="m1470,8469l1470,8724m1712,8469l1712,8724e" filled="false" stroked="true" strokeweight=".637998pt" strokecolor="#999999">
              <v:path arrowok="t"/>
              <v:stroke dashstyle="solid"/>
            </v:shape>
            <w10:wrap type="none"/>
          </v:group>
        </w:pict>
      </w:r>
      <w:r>
        <w:rPr/>
        <w:pict>
          <v:group style="position:absolute;margin-left:73.163879pt;margin-top:445.758759pt;width:12.8pt;height:12.8pt;mso-position-horizontal-relative:page;mso-position-vertical-relative:page;z-index:-107104" coordorigin="1463,8915" coordsize="256,256">
            <v:line style="position:absolute" from="1463,8922" to="1718,8922" stroked="true" strokeweight=".637998pt" strokecolor="#999999">
              <v:stroke dashstyle="solid"/>
            </v:line>
            <v:line style="position:absolute" from="1463,9164" to="1718,9164" stroked="true" strokeweight=".637998pt" strokecolor="#999999">
              <v:stroke dashstyle="solid"/>
            </v:line>
            <v:shape style="position:absolute;left:1469;top:8915;width:243;height:256" coordorigin="1470,8915" coordsize="243,256" path="m1470,8915l1470,9170m1712,8915l1712,9170e" filled="false" stroked="true" strokeweight=".637998pt" strokecolor="#999999">
              <v:path arrowok="t"/>
              <v:stroke dashstyle="solid"/>
            </v:shape>
            <w10:wrap type="none"/>
          </v:group>
        </w:pict>
      </w:r>
      <w:r>
        <w:rPr/>
        <w:pict>
          <v:group style="position:absolute;margin-left:73.163879pt;margin-top:468.088654pt;width:12.8pt;height:12.8pt;mso-position-horizontal-relative:page;mso-position-vertical-relative:page;z-index:-107080" coordorigin="1463,9362" coordsize="256,256">
            <v:line style="position:absolute" from="1463,9368" to="1718,9368" stroked="true" strokeweight=".637998pt" strokecolor="#999999">
              <v:stroke dashstyle="solid"/>
            </v:line>
            <v:line style="position:absolute" from="1463,9611" to="1718,9611" stroked="true" strokeweight=".637998pt" strokecolor="#999999">
              <v:stroke dashstyle="solid"/>
            </v:line>
            <v:shape style="position:absolute;left:1469;top:9361;width:243;height:256" coordorigin="1470,9362" coordsize="243,256" path="m1470,9362l1470,9617m1712,9362l1712,9617e" filled="false" stroked="true" strokeweight=".637998pt" strokecolor="#999999">
              <v:path arrowok="t"/>
              <v:stroke dashstyle="solid"/>
            </v:shape>
            <w10:wrap type="none"/>
          </v:group>
        </w:pict>
      </w:r>
      <w:r>
        <w:rPr/>
        <w:pict>
          <v:group style="position:absolute;margin-left:73.163879pt;margin-top:490.418579pt;width:12.8pt;height:12.8pt;mso-position-horizontal-relative:page;mso-position-vertical-relative:page;z-index:-107056" coordorigin="1463,9808" coordsize="256,256">
            <v:shape style="position:absolute;left:1463;top:9814;width:256;height:243" coordorigin="1463,9815" coordsize="256,243" path="m1463,9815l1718,9815m1463,10057l1718,10057e" filled="false" stroked="true" strokeweight=".637998pt" strokecolor="#999999">
              <v:path arrowok="t"/>
              <v:stroke dashstyle="solid"/>
            </v:shape>
            <v:shape style="position:absolute;left:1469;top:9808;width:243;height:256" coordorigin="1470,9808" coordsize="243,256" path="m1470,9808l1470,10064m1712,9808l1712,10064e" filled="false" stroked="true" strokeweight=".637998pt" strokecolor="#999999">
              <v:path arrowok="t"/>
              <v:stroke dashstyle="solid"/>
            </v:shape>
            <w10:wrap type="none"/>
          </v:group>
        </w:pict>
      </w:r>
      <w:r>
        <w:rPr/>
        <w:pict>
          <v:group style="position:absolute;margin-left:73.163879pt;margin-top:512.748474pt;width:12.8pt;height:12.8pt;mso-position-horizontal-relative:page;mso-position-vertical-relative:page;z-index:-107032" coordorigin="1463,10255" coordsize="256,256">
            <v:line style="position:absolute" from="1463,10261" to="1718,10261" stroked="true" strokeweight=".637998pt" strokecolor="#999999">
              <v:stroke dashstyle="solid"/>
            </v:line>
            <v:line style="position:absolute" from="1463,10504" to="1718,10504" stroked="true" strokeweight=".637998pt" strokecolor="#999999">
              <v:stroke dashstyle="solid"/>
            </v:line>
            <v:shape style="position:absolute;left:1469;top:10254;width:243;height:256" coordorigin="1470,10255" coordsize="243,256" path="m1470,10255l1470,10510m1712,10255l1712,10510e" filled="false" stroked="true" strokeweight=".637998pt" strokecolor="#999999">
              <v:path arrowok="t"/>
              <v:stroke dashstyle="solid"/>
            </v:shape>
            <w10:wrap type="none"/>
          </v:group>
        </w:pict>
      </w:r>
      <w:r>
        <w:rPr/>
        <w:pict>
          <v:group style="position:absolute;margin-left:73.163879pt;margin-top:535.07843pt;width:12.8pt;height:12.8pt;mso-position-horizontal-relative:page;mso-position-vertical-relative:page;z-index:-107008" coordorigin="1463,10702" coordsize="256,256">
            <v:shape style="position:absolute;left:1463;top:10707;width:256;height:243" coordorigin="1463,10708" coordsize="256,243" path="m1463,10708l1718,10708m1463,10950l1718,10950e" filled="false" stroked="true" strokeweight=".637998pt" strokecolor="#999999">
              <v:path arrowok="t"/>
              <v:stroke dashstyle="solid"/>
            </v:shape>
            <v:shape style="position:absolute;left:1469;top:10701;width:243;height:256" coordorigin="1470,10702" coordsize="243,256" path="m1470,10702l1470,10957m1712,10702l1712,10957e" filled="false" stroked="true" strokeweight=".637998pt" strokecolor="#999999">
              <v:path arrowok="t"/>
              <v:stroke dashstyle="solid"/>
            </v:shape>
            <w10:wrap type="none"/>
          </v:group>
        </w:pict>
      </w:r>
      <w:r>
        <w:rPr/>
        <w:pict>
          <v:group style="position:absolute;margin-left:73.163879pt;margin-top:557.408325pt;width:12.8pt;height:12.8pt;mso-position-horizontal-relative:page;mso-position-vertical-relative:page;z-index:-106984" coordorigin="1463,11148" coordsize="256,256">
            <v:shape style="position:absolute;left:1463;top:11154;width:256;height:243" coordorigin="1463,11155" coordsize="256,243" path="m1463,11155l1718,11155m1463,11397l1718,11397e" filled="false" stroked="true" strokeweight=".637998pt" strokecolor="#999999">
              <v:path arrowok="t"/>
              <v:stroke dashstyle="solid"/>
            </v:shape>
            <v:shape style="position:absolute;left:1469;top:11148;width:243;height:256" coordorigin="1470,11148" coordsize="243,256" path="m1470,11148l1470,11403m1712,11148l1712,11403e" filled="false" stroked="true" strokeweight=".637998pt" strokecolor="#999999">
              <v:path arrowok="t"/>
              <v:stroke dashstyle="solid"/>
            </v:shape>
            <w10:wrap type="none"/>
          </v:group>
        </w:pict>
      </w:r>
      <w:r>
        <w:rPr/>
        <w:pict>
          <v:group style="position:absolute;margin-left:73.163879pt;margin-top:579.738220pt;width:12.8pt;height:12.8pt;mso-position-horizontal-relative:page;mso-position-vertical-relative:page;z-index:-106960" coordorigin="1463,11595" coordsize="256,256">
            <v:line style="position:absolute" from="1463,11601" to="1718,11601" stroked="true" strokeweight=".637998pt" strokecolor="#999999">
              <v:stroke dashstyle="solid"/>
            </v:line>
            <v:line style="position:absolute" from="1463,11844" to="1718,11844" stroked="true" strokeweight=".637998pt" strokecolor="#999999">
              <v:stroke dashstyle="solid"/>
            </v:line>
            <v:shape style="position:absolute;left:1469;top:11594;width:243;height:256" coordorigin="1470,11595" coordsize="243,256" path="m1470,11595l1470,11850m1712,11595l1712,11850e" filled="false" stroked="true" strokeweight=".637998pt" strokecolor="#999999">
              <v:path arrowok="t"/>
              <v:stroke dashstyle="solid"/>
            </v:shape>
            <w10:wrap type="none"/>
          </v:group>
        </w:pict>
      </w:r>
      <w:r>
        <w:rPr/>
        <w:pict>
          <v:group style="position:absolute;margin-left:73.163879pt;margin-top:602.068176pt;width:12.8pt;height:12.8pt;mso-position-horizontal-relative:page;mso-position-vertical-relative:page;z-index:-106936" coordorigin="1463,12041" coordsize="256,256">
            <v:shape style="position:absolute;left:1463;top:12047;width:256;height:243" coordorigin="1463,12048" coordsize="256,243" path="m1463,12048l1718,12048m1463,12290l1718,12290e" filled="false" stroked="true" strokeweight=".637998pt" strokecolor="#999999">
              <v:path arrowok="t"/>
              <v:stroke dashstyle="solid"/>
            </v:shape>
            <v:shape style="position:absolute;left:1469;top:12041;width:243;height:256" coordorigin="1470,12041" coordsize="243,256" path="m1470,12041l1470,12297m1712,12041l1712,12297e" filled="false" stroked="true" strokeweight=".637998pt" strokecolor="#999999">
              <v:path arrowok="t"/>
              <v:stroke dashstyle="solid"/>
            </v:shape>
            <w10:wrap type="none"/>
          </v:group>
        </w:pict>
      </w:r>
      <w:r>
        <w:rPr/>
        <w:pict>
          <v:group style="position:absolute;margin-left:73.163879pt;margin-top:624.398071pt;width:12.8pt;height:12.8pt;mso-position-horizontal-relative:page;mso-position-vertical-relative:page;z-index:-106912" coordorigin="1463,12488" coordsize="256,256">
            <v:shape style="position:absolute;left:1463;top:12494;width:256;height:243" coordorigin="1463,12494" coordsize="256,243" path="m1463,12494l1718,12494m1463,12737l1718,12737e" filled="false" stroked="true" strokeweight=".637998pt" strokecolor="#999999">
              <v:path arrowok="t"/>
              <v:stroke dashstyle="solid"/>
            </v:shape>
            <v:shape style="position:absolute;left:1469;top:12487;width:243;height:256" coordorigin="1470,12488" coordsize="243,256" path="m1470,12488l1470,12743m1712,12488l1712,12743e" filled="false" stroked="true" strokeweight=".637998pt" strokecolor="#999999">
              <v:path arrowok="t"/>
              <v:stroke dashstyle="solid"/>
            </v:shape>
            <w10:wrap type="none"/>
          </v:group>
        </w:pict>
      </w:r>
      <w:r>
        <w:rPr/>
        <w:pict>
          <v:group style="position:absolute;margin-left:73.163879pt;margin-top:660.125916pt;width:12.8pt;height:12.8pt;mso-position-horizontal-relative:page;mso-position-vertical-relative:page;z-index:-106888" coordorigin="1463,13203" coordsize="256,256">
            <v:shape style="position:absolute;left:1463;top:13208;width:256;height:243" coordorigin="1463,13209" coordsize="256,243" path="m1463,13209l1718,13209m1463,13451l1718,13451e" filled="false" stroked="true" strokeweight=".637998pt" strokecolor="#999999">
              <v:path arrowok="t"/>
              <v:stroke dashstyle="solid"/>
            </v:shape>
            <v:shape style="position:absolute;left:1469;top:13202;width:243;height:256" coordorigin="1470,13203" coordsize="243,256" path="m1470,13203l1470,13458m1712,13203l1712,13458e" filled="false" stroked="true" strokeweight=".637998pt" strokecolor="#999999">
              <v:path arrowok="t"/>
              <v:stroke dashstyle="solid"/>
            </v:shape>
            <w10:wrap type="none"/>
          </v:group>
        </w:pict>
      </w:r>
      <w:r>
        <w:rPr/>
        <w:pict>
          <v:group style="position:absolute;margin-left:73.163879pt;margin-top:682.455811pt;width:12.8pt;height:12.8pt;mso-position-horizontal-relative:page;mso-position-vertical-relative:page;z-index:-106864" coordorigin="1463,13649" coordsize="256,256">
            <v:line style="position:absolute" from="1463,13655" to="1718,13655" stroked="true" strokeweight=".637998pt" strokecolor="#999999">
              <v:stroke dashstyle="solid"/>
            </v:line>
            <v:line style="position:absolute" from="1463,13898" to="1718,13898" stroked="true" strokeweight=".637998pt" strokecolor="#999999">
              <v:stroke dashstyle="solid"/>
            </v:line>
            <v:shape style="position:absolute;left:1469;top:13649;width:243;height:256" coordorigin="1470,13649" coordsize="243,256" path="m1470,13649l1470,13904m1712,13649l1712,13904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15133" w:hRule="atLeast"/>
        </w:trPr>
        <w:tc>
          <w:tcPr>
            <w:tcW w:w="10131" w:type="dxa"/>
            <w:tcBorders>
              <w:left w:val="single" w:sz="6" w:space="0" w:color="5F5F5F"/>
              <w:right w:val="single" w:sz="6" w:space="0" w:color="5F5F5F"/>
            </w:tcBorders>
          </w:tcPr>
          <w:p>
            <w:pPr>
              <w:pStyle w:val="TableParagraph"/>
              <w:spacing w:line="304" w:lineRule="auto" w:before="14"/>
              <w:ind w:left="604" w:right="585"/>
              <w:rPr>
                <w:rFonts w:ascii="Tahoma"/>
                <w:b/>
                <w:sz w:val="20"/>
              </w:rPr>
            </w:pPr>
            <w:r>
              <w:rPr>
                <w:rFonts w:ascii="Tahoma"/>
                <w:b/>
                <w:sz w:val="20"/>
              </w:rPr>
              <w:t>32.</w:t>
            </w:r>
            <w:r>
              <w:rPr>
                <w:rFonts w:ascii="Tahoma"/>
                <w:b/>
                <w:spacing w:val="-38"/>
                <w:sz w:val="20"/>
              </w:rPr>
              <w:t> </w:t>
            </w:r>
            <w:r>
              <w:rPr>
                <w:rFonts w:ascii="Tahoma"/>
                <w:b/>
                <w:sz w:val="20"/>
              </w:rPr>
              <w:t>What</w:t>
            </w:r>
            <w:r>
              <w:rPr>
                <w:rFonts w:ascii="Tahoma"/>
                <w:b/>
                <w:spacing w:val="-32"/>
                <w:sz w:val="20"/>
              </w:rPr>
              <w:t> </w:t>
            </w:r>
            <w:r>
              <w:rPr>
                <w:rFonts w:ascii="Tahoma"/>
                <w:b/>
                <w:sz w:val="20"/>
              </w:rPr>
              <w:t>forms</w:t>
            </w:r>
            <w:r>
              <w:rPr>
                <w:rFonts w:ascii="Tahoma"/>
                <w:b/>
                <w:spacing w:val="-32"/>
                <w:sz w:val="20"/>
              </w:rPr>
              <w:t> </w:t>
            </w:r>
            <w:r>
              <w:rPr>
                <w:rFonts w:ascii="Tahoma"/>
                <w:b/>
                <w:sz w:val="20"/>
              </w:rPr>
              <w:t>of</w:t>
            </w:r>
            <w:r>
              <w:rPr>
                <w:rFonts w:ascii="Tahoma"/>
                <w:b/>
                <w:spacing w:val="-32"/>
                <w:sz w:val="20"/>
              </w:rPr>
              <w:t> </w:t>
            </w:r>
            <w:r>
              <w:rPr>
                <w:rFonts w:ascii="Tahoma"/>
                <w:b/>
                <w:sz w:val="20"/>
              </w:rPr>
              <w:t>aid-for-trade</w:t>
            </w:r>
            <w:r>
              <w:rPr>
                <w:rFonts w:ascii="Tahoma"/>
                <w:b/>
                <w:spacing w:val="-32"/>
                <w:sz w:val="20"/>
              </w:rPr>
              <w:t> </w:t>
            </w:r>
            <w:r>
              <w:rPr>
                <w:rFonts w:ascii="Tahoma"/>
                <w:b/>
                <w:sz w:val="20"/>
              </w:rPr>
              <w:t>financing,</w:t>
            </w:r>
            <w:r>
              <w:rPr>
                <w:rFonts w:ascii="Tahoma"/>
                <w:b/>
                <w:spacing w:val="-32"/>
                <w:sz w:val="20"/>
              </w:rPr>
              <w:t> </w:t>
            </w:r>
            <w:r>
              <w:rPr>
                <w:rFonts w:ascii="Tahoma"/>
                <w:b/>
                <w:sz w:val="20"/>
              </w:rPr>
              <w:t>in</w:t>
            </w:r>
            <w:r>
              <w:rPr>
                <w:rFonts w:ascii="Tahoma"/>
                <w:b/>
                <w:spacing w:val="-32"/>
                <w:sz w:val="20"/>
              </w:rPr>
              <w:t> </w:t>
            </w:r>
            <w:r>
              <w:rPr>
                <w:rFonts w:ascii="Tahoma"/>
                <w:b/>
                <w:sz w:val="20"/>
              </w:rPr>
              <w:t>your</w:t>
            </w:r>
            <w:r>
              <w:rPr>
                <w:rFonts w:ascii="Tahoma"/>
                <w:b/>
                <w:spacing w:val="-32"/>
                <w:sz w:val="20"/>
              </w:rPr>
              <w:t> </w:t>
            </w:r>
            <w:r>
              <w:rPr>
                <w:rFonts w:ascii="Tahoma"/>
                <w:b/>
                <w:spacing w:val="-4"/>
                <w:sz w:val="20"/>
              </w:rPr>
              <w:t>view,</w:t>
            </w:r>
            <w:r>
              <w:rPr>
                <w:rFonts w:ascii="Tahoma"/>
                <w:b/>
                <w:spacing w:val="-33"/>
                <w:sz w:val="20"/>
              </w:rPr>
              <w:t> </w:t>
            </w:r>
            <w:r>
              <w:rPr>
                <w:rFonts w:ascii="Tahoma"/>
                <w:b/>
                <w:sz w:val="20"/>
              </w:rPr>
              <w:t>best</w:t>
            </w:r>
            <w:r>
              <w:rPr>
                <w:rFonts w:ascii="Tahoma"/>
                <w:b/>
                <w:spacing w:val="-31"/>
                <w:sz w:val="20"/>
              </w:rPr>
              <w:t> </w:t>
            </w:r>
            <w:r>
              <w:rPr>
                <w:rFonts w:ascii="Tahoma"/>
                <w:b/>
                <w:sz w:val="20"/>
              </w:rPr>
              <w:t>support</w:t>
            </w:r>
            <w:r>
              <w:rPr>
                <w:rFonts w:ascii="Tahoma"/>
                <w:b/>
                <w:spacing w:val="-32"/>
                <w:sz w:val="20"/>
              </w:rPr>
              <w:t> </w:t>
            </w:r>
            <w:r>
              <w:rPr>
                <w:rFonts w:ascii="Tahoma"/>
                <w:b/>
                <w:sz w:val="20"/>
              </w:rPr>
              <w:t>women's</w:t>
            </w:r>
            <w:r>
              <w:rPr>
                <w:rFonts w:ascii="Tahoma"/>
                <w:b/>
                <w:spacing w:val="-32"/>
                <w:sz w:val="20"/>
              </w:rPr>
              <w:t> </w:t>
            </w:r>
            <w:r>
              <w:rPr>
                <w:rFonts w:ascii="Tahoma"/>
                <w:b/>
                <w:sz w:val="20"/>
              </w:rPr>
              <w:t>economic empowerment in your region or transport</w:t>
            </w:r>
            <w:r>
              <w:rPr>
                <w:rFonts w:ascii="Tahoma"/>
                <w:b/>
                <w:spacing w:val="-34"/>
                <w:sz w:val="20"/>
              </w:rPr>
              <w:t> </w:t>
            </w:r>
            <w:r>
              <w:rPr>
                <w:rFonts w:ascii="Tahoma"/>
                <w:b/>
                <w:sz w:val="20"/>
              </w:rPr>
              <w:t>corridor?</w:t>
            </w:r>
          </w:p>
          <w:p>
            <w:pPr>
              <w:pStyle w:val="TableParagraph"/>
              <w:spacing w:before="6"/>
              <w:rPr>
                <w:rFonts w:ascii="Times New Roman"/>
                <w:sz w:val="26"/>
              </w:rPr>
            </w:pPr>
          </w:p>
          <w:p>
            <w:pPr>
              <w:pStyle w:val="TableParagraph"/>
              <w:spacing w:before="1"/>
              <w:ind w:left="604"/>
              <w:rPr>
                <w:rFonts w:ascii="Tahoma"/>
                <w:b/>
                <w:sz w:val="20"/>
              </w:rPr>
            </w:pPr>
            <w:r>
              <w:rPr>
                <w:rFonts w:ascii="Tahoma"/>
                <w:b/>
                <w:w w:val="74"/>
                <w:sz w:val="20"/>
              </w:rPr>
              <w:t>(</w:t>
            </w:r>
            <w:r>
              <w:rPr>
                <w:rFonts w:ascii="Tahoma"/>
                <w:b/>
                <w:spacing w:val="-13"/>
                <w:w w:val="101"/>
                <w:sz w:val="20"/>
              </w:rPr>
              <w:t>Y</w:t>
            </w:r>
            <w:r>
              <w:rPr>
                <w:rFonts w:ascii="Tahoma"/>
                <w:b/>
                <w:spacing w:val="-1"/>
                <w:w w:val="101"/>
                <w:sz w:val="20"/>
              </w:rPr>
              <w:t>o</w:t>
            </w:r>
            <w:r>
              <w:rPr>
                <w:rFonts w:ascii="Tahoma"/>
                <w:b/>
                <w:w w:val="97"/>
                <w:sz w:val="20"/>
              </w:rPr>
              <w:t>u</w:t>
            </w:r>
            <w:r>
              <w:rPr>
                <w:rFonts w:ascii="Tahoma"/>
                <w:b/>
                <w:spacing w:val="-3"/>
                <w:sz w:val="20"/>
              </w:rPr>
              <w:t> </w:t>
            </w:r>
            <w:r>
              <w:rPr>
                <w:rFonts w:ascii="Tahoma"/>
                <w:b/>
                <w:spacing w:val="-1"/>
                <w:w w:val="95"/>
                <w:sz w:val="20"/>
              </w:rPr>
              <w:t>m</w:t>
            </w:r>
            <w:r>
              <w:rPr>
                <w:rFonts w:ascii="Tahoma"/>
                <w:b/>
                <w:spacing w:val="-1"/>
                <w:w w:val="94"/>
                <w:sz w:val="20"/>
              </w:rPr>
              <w:t>a</w:t>
            </w:r>
            <w:r>
              <w:rPr>
                <w:rFonts w:ascii="Tahoma"/>
                <w:b/>
                <w:w w:val="98"/>
                <w:sz w:val="20"/>
              </w:rPr>
              <w:t>y</w:t>
            </w:r>
            <w:r>
              <w:rPr>
                <w:rFonts w:ascii="Tahoma"/>
                <w:b/>
                <w:spacing w:val="-3"/>
                <w:sz w:val="20"/>
              </w:rPr>
              <w:t> </w:t>
            </w:r>
            <w:r>
              <w:rPr>
                <w:rFonts w:ascii="Tahoma"/>
                <w:b/>
                <w:w w:val="81"/>
                <w:sz w:val="20"/>
              </w:rPr>
              <w:t>t</w:t>
            </w:r>
            <w:r>
              <w:rPr>
                <w:rFonts w:ascii="Tahoma"/>
                <w:b/>
                <w:spacing w:val="-1"/>
                <w:w w:val="93"/>
                <w:sz w:val="20"/>
              </w:rPr>
              <w:t>i</w:t>
            </w:r>
            <w:r>
              <w:rPr>
                <w:rFonts w:ascii="Tahoma"/>
                <w:b/>
                <w:spacing w:val="-1"/>
                <w:w w:val="107"/>
                <w:sz w:val="20"/>
              </w:rPr>
              <w:t>c</w:t>
            </w:r>
            <w:r>
              <w:rPr>
                <w:rFonts w:ascii="Tahoma"/>
                <w:b/>
                <w:w w:val="94"/>
                <w:sz w:val="20"/>
              </w:rPr>
              <w:t>k</w:t>
            </w:r>
            <w:r>
              <w:rPr>
                <w:rFonts w:ascii="Tahoma"/>
                <w:b/>
                <w:spacing w:val="-3"/>
                <w:sz w:val="20"/>
              </w:rPr>
              <w:t> </w:t>
            </w:r>
            <w:r>
              <w:rPr>
                <w:rFonts w:ascii="Tahoma"/>
                <w:b/>
                <w:spacing w:val="-1"/>
                <w:w w:val="95"/>
                <w:sz w:val="20"/>
              </w:rPr>
              <w:t>m</w:t>
            </w:r>
            <w:r>
              <w:rPr>
                <w:rFonts w:ascii="Tahoma"/>
                <w:b/>
                <w:spacing w:val="-1"/>
                <w:w w:val="101"/>
                <w:sz w:val="20"/>
              </w:rPr>
              <w:t>o</w:t>
            </w:r>
            <w:r>
              <w:rPr>
                <w:rFonts w:ascii="Tahoma"/>
                <w:b/>
                <w:spacing w:val="-1"/>
                <w:w w:val="91"/>
                <w:sz w:val="20"/>
              </w:rPr>
              <w:t>r</w:t>
            </w:r>
            <w:r>
              <w:rPr>
                <w:rFonts w:ascii="Tahoma"/>
                <w:b/>
                <w:w w:val="95"/>
                <w:sz w:val="20"/>
              </w:rPr>
              <w:t>e</w:t>
            </w:r>
            <w:r>
              <w:rPr>
                <w:rFonts w:ascii="Tahoma"/>
                <w:b/>
                <w:spacing w:val="-3"/>
                <w:sz w:val="20"/>
              </w:rPr>
              <w:t> </w:t>
            </w:r>
            <w:r>
              <w:rPr>
                <w:rFonts w:ascii="Tahoma"/>
                <w:b/>
                <w:w w:val="81"/>
                <w:sz w:val="20"/>
              </w:rPr>
              <w:t>t</w:t>
            </w:r>
            <w:r>
              <w:rPr>
                <w:rFonts w:ascii="Tahoma"/>
                <w:b/>
                <w:spacing w:val="-1"/>
                <w:w w:val="97"/>
                <w:sz w:val="20"/>
              </w:rPr>
              <w:t>h</w:t>
            </w:r>
            <w:r>
              <w:rPr>
                <w:rFonts w:ascii="Tahoma"/>
                <w:b/>
                <w:spacing w:val="-1"/>
                <w:w w:val="94"/>
                <w:sz w:val="20"/>
              </w:rPr>
              <w:t>a</w:t>
            </w:r>
            <w:r>
              <w:rPr>
                <w:rFonts w:ascii="Tahoma"/>
                <w:b/>
                <w:w w:val="97"/>
                <w:sz w:val="20"/>
              </w:rPr>
              <w:t>n</w:t>
            </w:r>
            <w:r>
              <w:rPr>
                <w:rFonts w:ascii="Tahoma"/>
                <w:b/>
                <w:spacing w:val="-3"/>
                <w:sz w:val="20"/>
              </w:rPr>
              <w:t> </w:t>
            </w:r>
            <w:r>
              <w:rPr>
                <w:rFonts w:ascii="Tahoma"/>
                <w:b/>
                <w:w w:val="89"/>
                <w:sz w:val="20"/>
              </w:rPr>
              <w:t>1</w:t>
            </w:r>
            <w:r>
              <w:rPr>
                <w:rFonts w:ascii="Tahoma"/>
                <w:b/>
                <w:spacing w:val="-3"/>
                <w:sz w:val="20"/>
              </w:rPr>
              <w:t> </w:t>
            </w:r>
            <w:r>
              <w:rPr>
                <w:rFonts w:ascii="Tahoma"/>
                <w:b/>
                <w:spacing w:val="-1"/>
                <w:w w:val="98"/>
                <w:sz w:val="20"/>
              </w:rPr>
              <w:t>b</w:t>
            </w:r>
            <w:r>
              <w:rPr>
                <w:rFonts w:ascii="Tahoma"/>
                <w:b/>
                <w:spacing w:val="-1"/>
                <w:w w:val="101"/>
                <w:sz w:val="20"/>
              </w:rPr>
              <w:t>o</w:t>
            </w:r>
            <w:r>
              <w:rPr>
                <w:rFonts w:ascii="Tahoma"/>
                <w:b/>
                <w:w w:val="93"/>
                <w:sz w:val="20"/>
              </w:rPr>
              <w:t>x</w:t>
            </w:r>
            <w:r>
              <w:rPr>
                <w:rFonts w:ascii="Tahoma"/>
                <w:b/>
                <w:spacing w:val="-3"/>
                <w:sz w:val="20"/>
              </w:rPr>
              <w:t> </w:t>
            </w:r>
            <w:r>
              <w:rPr>
                <w:rFonts w:ascii="Tahoma"/>
                <w:b/>
                <w:spacing w:val="-1"/>
                <w:w w:val="94"/>
                <w:sz w:val="20"/>
              </w:rPr>
              <w:t>a</w:t>
            </w:r>
            <w:r>
              <w:rPr>
                <w:rFonts w:ascii="Tahoma"/>
                <w:b/>
                <w:spacing w:val="-1"/>
                <w:w w:val="97"/>
                <w:sz w:val="20"/>
              </w:rPr>
              <w:t>n</w:t>
            </w:r>
            <w:r>
              <w:rPr>
                <w:rFonts w:ascii="Tahoma"/>
                <w:b/>
                <w:spacing w:val="-1"/>
                <w:w w:val="99"/>
                <w:sz w:val="20"/>
              </w:rPr>
              <w:t>d</w:t>
            </w:r>
            <w:r>
              <w:rPr>
                <w:rFonts w:ascii="Tahoma"/>
                <w:b/>
                <w:spacing w:val="-1"/>
                <w:w w:val="49"/>
                <w:sz w:val="20"/>
              </w:rPr>
              <w:t>/</w:t>
            </w:r>
            <w:r>
              <w:rPr>
                <w:rFonts w:ascii="Tahoma"/>
                <w:b/>
                <w:spacing w:val="-1"/>
                <w:w w:val="101"/>
                <w:sz w:val="20"/>
              </w:rPr>
              <w:t>o</w:t>
            </w:r>
            <w:r>
              <w:rPr>
                <w:rFonts w:ascii="Tahoma"/>
                <w:b/>
                <w:w w:val="91"/>
                <w:sz w:val="20"/>
              </w:rPr>
              <w:t>r</w:t>
            </w:r>
            <w:r>
              <w:rPr>
                <w:rFonts w:ascii="Tahoma"/>
                <w:b/>
                <w:spacing w:val="-3"/>
                <w:sz w:val="20"/>
              </w:rPr>
              <w:t> </w:t>
            </w:r>
            <w:r>
              <w:rPr>
                <w:rFonts w:ascii="Tahoma"/>
                <w:b/>
                <w:spacing w:val="-1"/>
                <w:w w:val="93"/>
                <w:sz w:val="20"/>
              </w:rPr>
              <w:t>l</w:t>
            </w:r>
            <w:r>
              <w:rPr>
                <w:rFonts w:ascii="Tahoma"/>
                <w:b/>
                <w:spacing w:val="-1"/>
                <w:w w:val="95"/>
                <w:sz w:val="20"/>
              </w:rPr>
              <w:t>e</w:t>
            </w:r>
            <w:r>
              <w:rPr>
                <w:rFonts w:ascii="Tahoma"/>
                <w:b/>
                <w:spacing w:val="-1"/>
                <w:w w:val="94"/>
                <w:sz w:val="20"/>
              </w:rPr>
              <w:t>a</w:t>
            </w:r>
            <w:r>
              <w:rPr>
                <w:rFonts w:ascii="Tahoma"/>
                <w:b/>
                <w:spacing w:val="-1"/>
                <w:w w:val="98"/>
                <w:sz w:val="20"/>
              </w:rPr>
              <w:t>v</w:t>
            </w:r>
            <w:r>
              <w:rPr>
                <w:rFonts w:ascii="Tahoma"/>
                <w:b/>
                <w:w w:val="95"/>
                <w:sz w:val="20"/>
              </w:rPr>
              <w:t>e</w:t>
            </w:r>
            <w:r>
              <w:rPr>
                <w:rFonts w:ascii="Tahoma"/>
                <w:b/>
                <w:spacing w:val="-3"/>
                <w:sz w:val="20"/>
              </w:rPr>
              <w:t> </w:t>
            </w:r>
            <w:r>
              <w:rPr>
                <w:rFonts w:ascii="Tahoma"/>
                <w:b/>
                <w:spacing w:val="-1"/>
                <w:w w:val="94"/>
                <w:sz w:val="20"/>
              </w:rPr>
              <w:t>a</w:t>
            </w:r>
            <w:r>
              <w:rPr>
                <w:rFonts w:ascii="Tahoma"/>
                <w:b/>
                <w:spacing w:val="-1"/>
                <w:w w:val="93"/>
                <w:sz w:val="20"/>
              </w:rPr>
              <w:t>l</w:t>
            </w:r>
            <w:r>
              <w:rPr>
                <w:rFonts w:ascii="Tahoma"/>
                <w:b/>
                <w:w w:val="93"/>
                <w:sz w:val="20"/>
              </w:rPr>
              <w:t>l</w:t>
            </w:r>
            <w:r>
              <w:rPr>
                <w:rFonts w:ascii="Tahoma"/>
                <w:b/>
                <w:spacing w:val="-3"/>
                <w:sz w:val="20"/>
              </w:rPr>
              <w:t> </w:t>
            </w:r>
            <w:r>
              <w:rPr>
                <w:rFonts w:ascii="Tahoma"/>
                <w:b/>
                <w:spacing w:val="-1"/>
                <w:w w:val="98"/>
                <w:sz w:val="20"/>
              </w:rPr>
              <w:t>b</w:t>
            </w:r>
            <w:r>
              <w:rPr>
                <w:rFonts w:ascii="Tahoma"/>
                <w:b/>
                <w:spacing w:val="-1"/>
                <w:w w:val="101"/>
                <w:sz w:val="20"/>
              </w:rPr>
              <w:t>o</w:t>
            </w:r>
            <w:r>
              <w:rPr>
                <w:rFonts w:ascii="Tahoma"/>
                <w:b/>
                <w:spacing w:val="-1"/>
                <w:w w:val="93"/>
                <w:sz w:val="20"/>
              </w:rPr>
              <w:t>x</w:t>
            </w:r>
            <w:r>
              <w:rPr>
                <w:rFonts w:ascii="Tahoma"/>
                <w:b/>
                <w:spacing w:val="-1"/>
                <w:w w:val="95"/>
                <w:sz w:val="20"/>
              </w:rPr>
              <w:t>e</w:t>
            </w:r>
            <w:r>
              <w:rPr>
                <w:rFonts w:ascii="Tahoma"/>
                <w:b/>
                <w:w w:val="110"/>
                <w:sz w:val="20"/>
              </w:rPr>
              <w:t>s</w:t>
            </w:r>
            <w:r>
              <w:rPr>
                <w:rFonts w:ascii="Tahoma"/>
                <w:b/>
                <w:spacing w:val="-3"/>
                <w:sz w:val="20"/>
              </w:rPr>
              <w:t> </w:t>
            </w:r>
            <w:r>
              <w:rPr>
                <w:rFonts w:ascii="Tahoma"/>
                <w:b/>
                <w:spacing w:val="-1"/>
                <w:w w:val="97"/>
                <w:sz w:val="20"/>
              </w:rPr>
              <w:t>un</w:t>
            </w:r>
            <w:r>
              <w:rPr>
                <w:rFonts w:ascii="Tahoma"/>
                <w:b/>
                <w:w w:val="81"/>
                <w:sz w:val="20"/>
              </w:rPr>
              <w:t>t</w:t>
            </w:r>
            <w:r>
              <w:rPr>
                <w:rFonts w:ascii="Tahoma"/>
                <w:b/>
                <w:spacing w:val="-1"/>
                <w:w w:val="93"/>
                <w:sz w:val="20"/>
              </w:rPr>
              <w:t>i</w:t>
            </w:r>
            <w:r>
              <w:rPr>
                <w:rFonts w:ascii="Tahoma"/>
                <w:b/>
                <w:spacing w:val="-1"/>
                <w:w w:val="107"/>
                <w:sz w:val="20"/>
              </w:rPr>
              <w:t>c</w:t>
            </w:r>
            <w:r>
              <w:rPr>
                <w:rFonts w:ascii="Tahoma"/>
                <w:b/>
                <w:spacing w:val="-1"/>
                <w:w w:val="94"/>
                <w:sz w:val="20"/>
              </w:rPr>
              <w:t>k</w:t>
            </w:r>
            <w:r>
              <w:rPr>
                <w:rFonts w:ascii="Tahoma"/>
                <w:b/>
                <w:spacing w:val="-1"/>
                <w:w w:val="95"/>
                <w:sz w:val="20"/>
              </w:rPr>
              <w:t>e</w:t>
            </w:r>
            <w:r>
              <w:rPr>
                <w:rFonts w:ascii="Tahoma"/>
                <w:b/>
                <w:w w:val="99"/>
                <w:sz w:val="20"/>
              </w:rPr>
              <w:t>d</w:t>
            </w:r>
            <w:r>
              <w:rPr>
                <w:rFonts w:ascii="Tahoma"/>
                <w:b/>
                <w:spacing w:val="-3"/>
                <w:sz w:val="20"/>
              </w:rPr>
              <w:t> </w:t>
            </w:r>
            <w:r>
              <w:rPr>
                <w:rFonts w:ascii="Tahoma"/>
                <w:b/>
                <w:spacing w:val="-1"/>
                <w:w w:val="93"/>
                <w:sz w:val="20"/>
              </w:rPr>
              <w:t>i</w:t>
            </w:r>
            <w:r>
              <w:rPr>
                <w:rFonts w:ascii="Tahoma"/>
                <w:b/>
                <w:w w:val="88"/>
                <w:sz w:val="20"/>
              </w:rPr>
              <w:t>f</w:t>
            </w:r>
            <w:r>
              <w:rPr>
                <w:rFonts w:ascii="Tahoma"/>
                <w:b/>
                <w:spacing w:val="-2"/>
                <w:sz w:val="20"/>
              </w:rPr>
              <w:t> </w:t>
            </w:r>
            <w:r>
              <w:rPr>
                <w:rFonts w:ascii="Tahoma"/>
                <w:b/>
                <w:spacing w:val="-1"/>
                <w:w w:val="98"/>
                <w:sz w:val="20"/>
              </w:rPr>
              <w:t>y</w:t>
            </w:r>
            <w:r>
              <w:rPr>
                <w:rFonts w:ascii="Tahoma"/>
                <w:b/>
                <w:spacing w:val="-1"/>
                <w:w w:val="101"/>
                <w:sz w:val="20"/>
              </w:rPr>
              <w:t>o</w:t>
            </w:r>
            <w:r>
              <w:rPr>
                <w:rFonts w:ascii="Tahoma"/>
                <w:b/>
                <w:w w:val="97"/>
                <w:sz w:val="20"/>
              </w:rPr>
              <w:t>u</w:t>
            </w:r>
            <w:r>
              <w:rPr>
                <w:rFonts w:ascii="Tahoma"/>
                <w:b/>
                <w:spacing w:val="-3"/>
                <w:sz w:val="20"/>
              </w:rPr>
              <w:t> </w:t>
            </w:r>
            <w:r>
              <w:rPr>
                <w:rFonts w:ascii="Tahoma"/>
                <w:b/>
                <w:spacing w:val="-1"/>
                <w:w w:val="99"/>
                <w:sz w:val="20"/>
              </w:rPr>
              <w:t>d</w:t>
            </w:r>
            <w:r>
              <w:rPr>
                <w:rFonts w:ascii="Tahoma"/>
                <w:b/>
                <w:w w:val="101"/>
                <w:sz w:val="20"/>
              </w:rPr>
              <w:t>o</w:t>
            </w:r>
            <w:r>
              <w:rPr>
                <w:rFonts w:ascii="Tahoma"/>
                <w:b/>
                <w:spacing w:val="-3"/>
                <w:sz w:val="20"/>
              </w:rPr>
              <w:t> </w:t>
            </w:r>
            <w:r>
              <w:rPr>
                <w:rFonts w:ascii="Tahoma"/>
                <w:b/>
                <w:spacing w:val="-1"/>
                <w:w w:val="97"/>
                <w:sz w:val="20"/>
              </w:rPr>
              <w:t>n</w:t>
            </w:r>
            <w:r>
              <w:rPr>
                <w:rFonts w:ascii="Tahoma"/>
                <w:b/>
                <w:spacing w:val="-1"/>
                <w:w w:val="101"/>
                <w:sz w:val="20"/>
              </w:rPr>
              <w:t>o</w:t>
            </w:r>
            <w:r>
              <w:rPr>
                <w:rFonts w:ascii="Tahoma"/>
                <w:b/>
                <w:w w:val="81"/>
                <w:sz w:val="20"/>
              </w:rPr>
              <w:t>t</w:t>
            </w:r>
            <w:r>
              <w:rPr>
                <w:rFonts w:ascii="Tahoma"/>
                <w:b/>
                <w:spacing w:val="-2"/>
                <w:sz w:val="20"/>
              </w:rPr>
              <w:t> </w:t>
            </w:r>
            <w:r>
              <w:rPr>
                <w:rFonts w:ascii="Tahoma"/>
                <w:b/>
                <w:spacing w:val="-1"/>
                <w:w w:val="91"/>
                <w:sz w:val="20"/>
              </w:rPr>
              <w:t>r</w:t>
            </w:r>
            <w:r>
              <w:rPr>
                <w:rFonts w:ascii="Tahoma"/>
                <w:b/>
                <w:spacing w:val="-1"/>
                <w:w w:val="95"/>
                <w:sz w:val="20"/>
              </w:rPr>
              <w:t>e</w:t>
            </w:r>
            <w:r>
              <w:rPr>
                <w:rFonts w:ascii="Tahoma"/>
                <w:b/>
                <w:spacing w:val="-1"/>
                <w:w w:val="107"/>
                <w:sz w:val="20"/>
              </w:rPr>
              <w:t>c</w:t>
            </w:r>
            <w:r>
              <w:rPr>
                <w:rFonts w:ascii="Tahoma"/>
                <w:b/>
                <w:spacing w:val="-1"/>
                <w:w w:val="95"/>
                <w:sz w:val="20"/>
              </w:rPr>
              <w:t>e</w:t>
            </w:r>
            <w:r>
              <w:rPr>
                <w:rFonts w:ascii="Tahoma"/>
                <w:b/>
                <w:spacing w:val="-1"/>
                <w:w w:val="93"/>
                <w:sz w:val="20"/>
              </w:rPr>
              <w:t>i</w:t>
            </w:r>
            <w:r>
              <w:rPr>
                <w:rFonts w:ascii="Tahoma"/>
                <w:b/>
                <w:spacing w:val="-1"/>
                <w:w w:val="98"/>
                <w:sz w:val="20"/>
              </w:rPr>
              <w:t>v</w:t>
            </w:r>
            <w:r>
              <w:rPr>
                <w:rFonts w:ascii="Tahoma"/>
                <w:b/>
                <w:w w:val="95"/>
                <w:sz w:val="20"/>
              </w:rPr>
              <w:t>e</w:t>
            </w:r>
            <w:r>
              <w:rPr>
                <w:rFonts w:ascii="Tahoma"/>
                <w:b/>
                <w:spacing w:val="-3"/>
                <w:sz w:val="20"/>
              </w:rPr>
              <w:t> </w:t>
            </w:r>
            <w:r>
              <w:rPr>
                <w:rFonts w:ascii="Tahoma"/>
                <w:b/>
                <w:spacing w:val="-1"/>
                <w:w w:val="110"/>
                <w:sz w:val="20"/>
              </w:rPr>
              <w:t>s</w:t>
            </w:r>
            <w:r>
              <w:rPr>
                <w:rFonts w:ascii="Tahoma"/>
                <w:b/>
                <w:spacing w:val="-1"/>
                <w:w w:val="97"/>
                <w:sz w:val="20"/>
              </w:rPr>
              <w:t>u</w:t>
            </w:r>
            <w:r>
              <w:rPr>
                <w:rFonts w:ascii="Tahoma"/>
                <w:b/>
                <w:spacing w:val="-1"/>
                <w:w w:val="99"/>
                <w:sz w:val="20"/>
              </w:rPr>
              <w:t>pp</w:t>
            </w:r>
            <w:r>
              <w:rPr>
                <w:rFonts w:ascii="Tahoma"/>
                <w:b/>
                <w:spacing w:val="-1"/>
                <w:w w:val="101"/>
                <w:sz w:val="20"/>
              </w:rPr>
              <w:t>o</w:t>
            </w:r>
            <w:r>
              <w:rPr>
                <w:rFonts w:ascii="Tahoma"/>
                <w:b/>
                <w:spacing w:val="-1"/>
                <w:w w:val="91"/>
                <w:sz w:val="20"/>
              </w:rPr>
              <w:t>r</w:t>
            </w:r>
            <w:r>
              <w:rPr>
                <w:rFonts w:ascii="Tahoma"/>
                <w:b/>
                <w:w w:val="81"/>
                <w:sz w:val="20"/>
              </w:rPr>
              <w:t>t</w:t>
            </w:r>
            <w:r>
              <w:rPr>
                <w:rFonts w:ascii="Tahoma"/>
                <w:b/>
                <w:w w:val="74"/>
                <w:sz w:val="20"/>
              </w:rPr>
              <w:t>)</w:t>
            </w:r>
          </w:p>
          <w:p>
            <w:pPr>
              <w:pStyle w:val="TableParagraph"/>
              <w:spacing w:line="309" w:lineRule="auto" w:before="186"/>
              <w:ind w:left="987" w:right="13"/>
              <w:rPr>
                <w:rFonts w:ascii="Arial"/>
                <w:i/>
                <w:sz w:val="18"/>
              </w:rPr>
            </w:pPr>
            <w:r>
              <w:rPr>
                <w:rFonts w:ascii="Tahoma"/>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pStyle w:val="TableParagraph"/>
              <w:spacing w:before="10"/>
              <w:rPr>
                <w:rFonts w:ascii="Times New Roman"/>
                <w:sz w:val="15"/>
              </w:rPr>
            </w:pPr>
          </w:p>
          <w:p>
            <w:pPr>
              <w:pStyle w:val="TableParagraph"/>
              <w:spacing w:line="525" w:lineRule="auto"/>
              <w:ind w:left="987" w:right="5191"/>
              <w:rPr>
                <w:sz w:val="18"/>
              </w:rPr>
            </w:pPr>
            <w:r>
              <w:rPr>
                <w:sz w:val="18"/>
              </w:rPr>
              <w:t>Trade policy and administrative management Trade facilitation</w:t>
            </w:r>
          </w:p>
          <w:p>
            <w:pPr>
              <w:pStyle w:val="TableParagraph"/>
              <w:spacing w:line="525" w:lineRule="auto" w:before="1"/>
              <w:ind w:left="987" w:right="6322"/>
              <w:rPr>
                <w:sz w:val="18"/>
              </w:rPr>
            </w:pPr>
            <w:r>
              <w:rPr>
                <w:sz w:val="18"/>
              </w:rPr>
              <w:t>Regional trade agreements (RTAs) Multilateral trade negotiations Trade education/training</w:t>
            </w:r>
          </w:p>
          <w:p>
            <w:pPr>
              <w:pStyle w:val="TableParagraph"/>
              <w:spacing w:line="205" w:lineRule="exact"/>
              <w:ind w:left="987"/>
              <w:rPr>
                <w:rFonts w:ascii="Arial"/>
                <w:i/>
                <w:sz w:val="18"/>
              </w:rPr>
            </w:pPr>
            <w:r>
              <w:rPr>
                <w:rFonts w:ascii="Tahoma"/>
                <w:b/>
                <w:sz w:val="18"/>
              </w:rPr>
              <w:t>Trade-related infrastructure </w:t>
            </w:r>
            <w:r>
              <w:rPr>
                <w:rFonts w:ascii="Arial"/>
                <w:i/>
                <w:sz w:val="18"/>
              </w:rPr>
              <w:t>(Including physical infrastructure)</w:t>
            </w:r>
          </w:p>
          <w:p>
            <w:pPr>
              <w:pStyle w:val="TableParagraph"/>
              <w:spacing w:before="1"/>
              <w:rPr>
                <w:rFonts w:ascii="Times New Roman"/>
                <w:sz w:val="21"/>
              </w:rPr>
            </w:pPr>
          </w:p>
          <w:p>
            <w:pPr>
              <w:pStyle w:val="TableParagraph"/>
              <w:spacing w:line="525" w:lineRule="auto"/>
              <w:ind w:left="987" w:right="5191"/>
              <w:rPr>
                <w:sz w:val="18"/>
              </w:rPr>
            </w:pPr>
            <w:r>
              <w:rPr>
                <w:sz w:val="18"/>
              </w:rPr>
              <w:t>Transport and storage infrastructure Communications infrastructure</w:t>
            </w:r>
          </w:p>
          <w:p>
            <w:pPr>
              <w:pStyle w:val="TableParagraph"/>
              <w:spacing w:before="1"/>
              <w:ind w:left="987"/>
              <w:rPr>
                <w:sz w:val="18"/>
              </w:rPr>
            </w:pPr>
            <w:r>
              <w:rPr>
                <w:sz w:val="18"/>
              </w:rPr>
              <w:t>Energy supply and generation infrastructure</w:t>
            </w:r>
          </w:p>
          <w:p>
            <w:pPr>
              <w:pStyle w:val="TableParagraph"/>
              <w:spacing w:before="10"/>
              <w:rPr>
                <w:rFonts w:ascii="Times New Roman"/>
                <w:sz w:val="19"/>
              </w:rPr>
            </w:pPr>
          </w:p>
          <w:p>
            <w:pPr>
              <w:pStyle w:val="TableParagraph"/>
              <w:spacing w:line="309" w:lineRule="auto"/>
              <w:ind w:left="987" w:right="404"/>
              <w:rPr>
                <w:rFonts w:ascii="Arial"/>
                <w:i/>
                <w:sz w:val="18"/>
              </w:rPr>
            </w:pPr>
            <w:r>
              <w:rPr>
                <w:rFonts w:ascii="Tahoma"/>
                <w:b/>
                <w:spacing w:val="-4"/>
                <w:sz w:val="18"/>
              </w:rPr>
              <w:t>Trade </w:t>
            </w:r>
            <w:r>
              <w:rPr>
                <w:rFonts w:ascii="Tahoma"/>
                <w:b/>
                <w:sz w:val="18"/>
              </w:rPr>
              <w:t>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TableParagraph"/>
              <w:spacing w:before="9"/>
              <w:rPr>
                <w:rFonts w:ascii="Times New Roman"/>
                <w:sz w:val="15"/>
              </w:rPr>
            </w:pPr>
          </w:p>
          <w:p>
            <w:pPr>
              <w:pStyle w:val="TableParagraph"/>
              <w:spacing w:line="516" w:lineRule="auto"/>
              <w:ind w:left="987" w:right="6671"/>
              <w:rPr>
                <w:sz w:val="18"/>
              </w:rPr>
            </w:pPr>
            <w:r>
              <w:rPr>
                <w:sz w:val="18"/>
              </w:rPr>
              <w:t>Business support services Banking and financial services </w:t>
            </w:r>
            <w:r>
              <w:rPr>
                <w:rFonts w:ascii="Tahoma"/>
                <w:b/>
                <w:w w:val="95"/>
                <w:sz w:val="18"/>
              </w:rPr>
              <w:t>Building productive capacity </w:t>
            </w:r>
            <w:r>
              <w:rPr>
                <w:sz w:val="18"/>
              </w:rPr>
              <w:t>Agriculture</w:t>
            </w:r>
          </w:p>
          <w:p>
            <w:pPr>
              <w:pStyle w:val="TableParagraph"/>
              <w:spacing w:line="525" w:lineRule="auto" w:before="5"/>
              <w:ind w:left="987" w:right="8370"/>
              <w:rPr>
                <w:sz w:val="18"/>
              </w:rPr>
            </w:pPr>
            <w:r>
              <w:rPr>
                <w:sz w:val="18"/>
              </w:rPr>
              <w:t>Forestry Fishing Industry</w:t>
            </w:r>
          </w:p>
          <w:p>
            <w:pPr>
              <w:pStyle w:val="TableParagraph"/>
              <w:spacing w:line="525" w:lineRule="auto" w:before="2"/>
              <w:ind w:left="987" w:right="6714"/>
              <w:rPr>
                <w:sz w:val="18"/>
              </w:rPr>
            </w:pPr>
            <w:r>
              <w:rPr>
                <w:sz w:val="18"/>
              </w:rPr>
              <w:t>Mineral resources and mining Travel and tourism</w:t>
            </w:r>
          </w:p>
          <w:p>
            <w:pPr>
              <w:pStyle w:val="TableParagraph"/>
              <w:spacing w:line="205" w:lineRule="exact"/>
              <w:ind w:left="987"/>
              <w:rPr>
                <w:rFonts w:ascii="Arial"/>
                <w:i/>
                <w:sz w:val="18"/>
              </w:rPr>
            </w:pPr>
            <w:r>
              <w:rPr>
                <w:rFonts w:ascii="Tahoma"/>
                <w:b/>
                <w:spacing w:val="-4"/>
                <w:sz w:val="18"/>
              </w:rPr>
              <w:t>Trade</w:t>
            </w:r>
            <w:r>
              <w:rPr>
                <w:rFonts w:ascii="Tahoma"/>
                <w:b/>
                <w:spacing w:val="-22"/>
                <w:sz w:val="18"/>
              </w:rPr>
              <w:t> </w:t>
            </w:r>
            <w:r>
              <w:rPr>
                <w:rFonts w:ascii="Tahoma"/>
                <w:b/>
                <w:sz w:val="18"/>
              </w:rPr>
              <w:t>related</w:t>
            </w:r>
            <w:r>
              <w:rPr>
                <w:rFonts w:ascii="Tahoma"/>
                <w:b/>
                <w:spacing w:val="-21"/>
                <w:sz w:val="18"/>
              </w:rPr>
              <w:t> </w:t>
            </w:r>
            <w:r>
              <w:rPr>
                <w:rFonts w:ascii="Tahoma"/>
                <w:b/>
                <w:sz w:val="18"/>
              </w:rPr>
              <w:t>adjustment</w:t>
            </w:r>
            <w:r>
              <w:rPr>
                <w:rFonts w:ascii="Tahoma"/>
                <w:b/>
                <w:spacing w:val="-15"/>
                <w:sz w:val="18"/>
              </w:rPr>
              <w:t> </w:t>
            </w:r>
            <w:r>
              <w:rPr>
                <w:rFonts w:ascii="Arial"/>
                <w:i/>
                <w:sz w:val="18"/>
              </w:rPr>
              <w:t>(Including</w:t>
            </w:r>
            <w:r>
              <w:rPr>
                <w:rFonts w:ascii="Arial"/>
                <w:i/>
                <w:spacing w:val="-19"/>
                <w:sz w:val="18"/>
              </w:rPr>
              <w:t> </w:t>
            </w:r>
            <w:r>
              <w:rPr>
                <w:rFonts w:ascii="Arial"/>
                <w:i/>
                <w:sz w:val="18"/>
              </w:rPr>
              <w:t>supporting</w:t>
            </w:r>
            <w:r>
              <w:rPr>
                <w:rFonts w:ascii="Arial"/>
                <w:i/>
                <w:spacing w:val="-18"/>
                <w:sz w:val="18"/>
              </w:rPr>
              <w:t> </w:t>
            </w:r>
            <w:r>
              <w:rPr>
                <w:rFonts w:ascii="Arial"/>
                <w:i/>
                <w:sz w:val="18"/>
              </w:rPr>
              <w:t>developing</w:t>
            </w:r>
            <w:r>
              <w:rPr>
                <w:rFonts w:ascii="Arial"/>
                <w:i/>
                <w:spacing w:val="-19"/>
                <w:sz w:val="18"/>
              </w:rPr>
              <w:t> </w:t>
            </w:r>
            <w:r>
              <w:rPr>
                <w:rFonts w:ascii="Arial"/>
                <w:i/>
                <w:sz w:val="18"/>
              </w:rPr>
              <w:t>countries</w:t>
            </w:r>
            <w:r>
              <w:rPr>
                <w:rFonts w:ascii="Arial"/>
                <w:i/>
                <w:spacing w:val="-18"/>
                <w:sz w:val="18"/>
              </w:rPr>
              <w:t> </w:t>
            </w:r>
            <w:r>
              <w:rPr>
                <w:rFonts w:ascii="Arial"/>
                <w:i/>
                <w:sz w:val="18"/>
              </w:rPr>
              <w:t>to</w:t>
            </w:r>
            <w:r>
              <w:rPr>
                <w:rFonts w:ascii="Arial"/>
                <w:i/>
                <w:spacing w:val="-19"/>
                <w:sz w:val="18"/>
              </w:rPr>
              <w:t> </w:t>
            </w:r>
            <w:r>
              <w:rPr>
                <w:rFonts w:ascii="Arial"/>
                <w:i/>
                <w:sz w:val="18"/>
              </w:rPr>
              <w:t>put</w:t>
            </w:r>
            <w:r>
              <w:rPr>
                <w:rFonts w:ascii="Arial"/>
                <w:i/>
                <w:spacing w:val="-19"/>
                <w:sz w:val="18"/>
              </w:rPr>
              <w:t> </w:t>
            </w:r>
            <w:r>
              <w:rPr>
                <w:rFonts w:ascii="Arial"/>
                <w:i/>
                <w:sz w:val="18"/>
              </w:rPr>
              <w:t>in</w:t>
            </w:r>
            <w:r>
              <w:rPr>
                <w:rFonts w:ascii="Arial"/>
                <w:i/>
                <w:spacing w:val="-18"/>
                <w:sz w:val="18"/>
              </w:rPr>
              <w:t> </w:t>
            </w:r>
            <w:r>
              <w:rPr>
                <w:rFonts w:ascii="Arial"/>
                <w:i/>
                <w:sz w:val="18"/>
              </w:rPr>
              <w:t>place</w:t>
            </w:r>
            <w:r>
              <w:rPr>
                <w:rFonts w:ascii="Arial"/>
                <w:i/>
                <w:spacing w:val="-19"/>
                <w:sz w:val="18"/>
              </w:rPr>
              <w:t> </w:t>
            </w:r>
            <w:r>
              <w:rPr>
                <w:rFonts w:ascii="Arial"/>
                <w:i/>
                <w:sz w:val="18"/>
              </w:rPr>
              <w:t>accompanying</w:t>
            </w:r>
            <w:r>
              <w:rPr>
                <w:rFonts w:ascii="Arial"/>
                <w:i/>
                <w:spacing w:val="-18"/>
                <w:sz w:val="18"/>
              </w:rPr>
              <w:t> </w:t>
            </w:r>
            <w:r>
              <w:rPr>
                <w:rFonts w:ascii="Arial"/>
                <w:i/>
                <w:sz w:val="18"/>
              </w:rPr>
              <w:t>measures</w:t>
            </w:r>
            <w:r>
              <w:rPr>
                <w:rFonts w:ascii="Arial"/>
                <w:i/>
                <w:spacing w:val="-19"/>
                <w:sz w:val="18"/>
              </w:rPr>
              <w:t> </w:t>
            </w:r>
            <w:r>
              <w:rPr>
                <w:rFonts w:ascii="Arial"/>
                <w:i/>
                <w:sz w:val="18"/>
              </w:rPr>
              <w:t>that</w:t>
            </w:r>
          </w:p>
          <w:p>
            <w:pPr>
              <w:pStyle w:val="TableParagraph"/>
              <w:spacing w:before="61"/>
              <w:ind w:left="987"/>
              <w:rPr>
                <w:rFonts w:ascii="Arial"/>
                <w:i/>
                <w:sz w:val="18"/>
              </w:rPr>
            </w:pPr>
            <w:r>
              <w:rPr>
                <w:rFonts w:ascii="Arial"/>
                <w:i/>
                <w:sz w:val="18"/>
              </w:rPr>
              <w:t>assist them to benefit from liberalized trade.)</w:t>
            </w:r>
          </w:p>
          <w:p>
            <w:pPr>
              <w:pStyle w:val="TableParagraph"/>
              <w:spacing w:before="9"/>
              <w:rPr>
                <w:rFonts w:ascii="Times New Roman"/>
                <w:sz w:val="19"/>
              </w:rPr>
            </w:pPr>
          </w:p>
          <w:p>
            <w:pPr>
              <w:pStyle w:val="TableParagraph"/>
              <w:spacing w:line="494" w:lineRule="auto" w:before="1"/>
              <w:ind w:left="987" w:right="6896"/>
              <w:rPr>
                <w:rFonts w:ascii="Tahoma"/>
                <w:b/>
                <w:sz w:val="18"/>
              </w:rPr>
            </w:pPr>
            <w:r>
              <w:rPr>
                <w:rFonts w:ascii="Tahoma"/>
                <w:b/>
                <w:w w:val="95"/>
                <w:sz w:val="18"/>
              </w:rPr>
              <w:t>Other trade related needs </w:t>
            </w:r>
            <w:r>
              <w:rPr>
                <w:rFonts w:ascii="Tahoma"/>
                <w:b/>
                <w:sz w:val="18"/>
              </w:rPr>
              <w:t>Unsure</w:t>
            </w:r>
          </w:p>
          <w:p>
            <w:pPr>
              <w:pStyle w:val="TableParagraph"/>
              <w:spacing w:line="316" w:lineRule="auto" w:before="50"/>
              <w:ind w:left="604" w:right="82"/>
              <w:rPr>
                <w:sz w:val="18"/>
              </w:rPr>
            </w:pPr>
            <w:r>
              <w:rPr>
                <w:sz w:val="18"/>
              </w:rPr>
              <w:t>Additional information on the aid-for-trade financing that, in your view, best supports women's economic empowerment in your region or transport corridor.</w:t>
            </w:r>
          </w:p>
        </w:tc>
      </w:tr>
    </w:tbl>
    <w:p>
      <w:pPr>
        <w:spacing w:after="0" w:line="316" w:lineRule="auto"/>
        <w:rPr>
          <w:sz w:val="18"/>
        </w:rPr>
        <w:sectPr>
          <w:pgSz w:w="11900" w:h="16840"/>
          <w:pgMar w:header="349" w:footer="0" w:top="780" w:bottom="280" w:left="740" w:right="780"/>
        </w:sectPr>
      </w:pPr>
    </w:p>
    <w:p>
      <w:pPr>
        <w:pStyle w:val="BodyText"/>
        <w:rPr>
          <w:rFonts w:ascii="Times New Roman"/>
          <w:sz w:val="20"/>
        </w:rPr>
      </w:pPr>
      <w:r>
        <w:rPr/>
        <w:pict>
          <v:group style="position:absolute;margin-left:42.540001pt;margin-top:42.538872pt;width:509.95pt;height:756.95pt;mso-position-horizontal-relative:page;mso-position-vertical-relative:page;z-index:-106816"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1463,857" to="10650,857" stroked="true" strokeweight=".637997pt" strokecolor="#999999">
              <v:stroke dashstyle="solid"/>
            </v:line>
            <v:line style="position:absolute" from="1463,2171" to="10650,2171" stroked="true" strokeweight=".637997pt" strokecolor="#999999">
              <v:stroke dashstyle="solid"/>
            </v:line>
            <v:line style="position:absolute" from="1470,851" to="1470,2178" stroked="true" strokeweight=".637997pt" strokecolor="#999999">
              <v:stroke dashstyle="solid"/>
            </v:line>
            <v:line style="position:absolute" from="10644,851" to="10644,2178" stroked="true" strokeweight=".637997pt" strokecolor="#999999">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7"/>
        </w:rPr>
      </w:pPr>
    </w:p>
    <w:p>
      <w:pPr>
        <w:pStyle w:val="Heading1"/>
        <w:spacing w:line="304" w:lineRule="auto" w:before="85"/>
      </w:pPr>
      <w:r>
        <w:rPr/>
        <w:t>33.</w:t>
      </w:r>
      <w:r>
        <w:rPr>
          <w:spacing w:val="-30"/>
        </w:rPr>
        <w:t> </w:t>
      </w:r>
      <w:r>
        <w:rPr/>
        <w:t>What</w:t>
      </w:r>
      <w:r>
        <w:rPr>
          <w:spacing w:val="-22"/>
        </w:rPr>
        <w:t> </w:t>
      </w:r>
      <w:r>
        <w:rPr/>
        <w:t>factors</w:t>
      </w:r>
      <w:r>
        <w:rPr>
          <w:spacing w:val="-22"/>
        </w:rPr>
        <w:t> </w:t>
      </w:r>
      <w:r>
        <w:rPr/>
        <w:t>contribute</w:t>
      </w:r>
      <w:r>
        <w:rPr>
          <w:spacing w:val="-23"/>
        </w:rPr>
        <w:t> </w:t>
      </w:r>
      <w:r>
        <w:rPr/>
        <w:t>to</w:t>
      </w:r>
      <w:r>
        <w:rPr>
          <w:spacing w:val="-22"/>
        </w:rPr>
        <w:t> </w:t>
      </w:r>
      <w:r>
        <w:rPr/>
        <w:t>the</w:t>
      </w:r>
      <w:r>
        <w:rPr>
          <w:spacing w:val="-23"/>
        </w:rPr>
        <w:t> </w:t>
      </w:r>
      <w:r>
        <w:rPr/>
        <w:t>success</w:t>
      </w:r>
      <w:r>
        <w:rPr>
          <w:spacing w:val="-22"/>
        </w:rPr>
        <w:t> </w:t>
      </w:r>
      <w:r>
        <w:rPr/>
        <w:t>of</w:t>
      </w:r>
      <w:r>
        <w:rPr>
          <w:spacing w:val="-30"/>
        </w:rPr>
        <w:t> </w:t>
      </w:r>
      <w:r>
        <w:rPr/>
        <w:t>Aid</w:t>
      </w:r>
      <w:r>
        <w:rPr>
          <w:spacing w:val="-23"/>
        </w:rPr>
        <w:t> </w:t>
      </w:r>
      <w:r>
        <w:rPr/>
        <w:t>for</w:t>
      </w:r>
      <w:r>
        <w:rPr>
          <w:spacing w:val="-22"/>
        </w:rPr>
        <w:t> </w:t>
      </w:r>
      <w:r>
        <w:rPr>
          <w:spacing w:val="-4"/>
        </w:rPr>
        <w:t>Trade</w:t>
      </w:r>
      <w:r>
        <w:rPr>
          <w:spacing w:val="-23"/>
        </w:rPr>
        <w:t> </w:t>
      </w:r>
      <w:r>
        <w:rPr/>
        <w:t>in</w:t>
      </w:r>
      <w:r>
        <w:rPr>
          <w:spacing w:val="-22"/>
        </w:rPr>
        <w:t> </w:t>
      </w:r>
      <w:r>
        <w:rPr/>
        <w:t>promoting</w:t>
      </w:r>
      <w:r>
        <w:rPr>
          <w:spacing w:val="-22"/>
        </w:rPr>
        <w:t> </w:t>
      </w:r>
      <w:r>
        <w:rPr/>
        <w:t>women's</w:t>
      </w:r>
      <w:r>
        <w:rPr>
          <w:spacing w:val="-23"/>
        </w:rPr>
        <w:t> </w:t>
      </w:r>
      <w:r>
        <w:rPr/>
        <w:t>economic empowerment in your region or transport</w:t>
      </w:r>
      <w:r>
        <w:rPr>
          <w:spacing w:val="-33"/>
        </w:rPr>
        <w:t> </w:t>
      </w:r>
      <w:r>
        <w:rPr/>
        <w:t>corridor?</w:t>
      </w:r>
    </w:p>
    <w:p>
      <w:pPr>
        <w:pStyle w:val="BodyText"/>
        <w:spacing w:before="4"/>
        <w:rPr>
          <w:rFonts w:ascii="Tahoma"/>
          <w:b/>
          <w:sz w:val="25"/>
        </w:rPr>
      </w:pPr>
    </w:p>
    <w:p>
      <w:pPr>
        <w:spacing w:before="0"/>
        <w:ind w:left="779" w:right="0" w:firstLine="0"/>
        <w:jc w:val="left"/>
        <w:rPr>
          <w:rFonts w:ascii="Tahoma"/>
          <w:b/>
          <w:sz w:val="20"/>
        </w:rPr>
      </w:pPr>
      <w:r>
        <w:rPr>
          <w:rFonts w:ascii="Tahoma"/>
          <w:b/>
          <w:sz w:val="20"/>
        </w:rPr>
        <w:t>(You may tick more than 1 box. Please limit your answer to the top five factors)</w:t>
      </w:r>
    </w:p>
    <w:p>
      <w:pPr>
        <w:pStyle w:val="BodyText"/>
        <w:spacing w:before="7"/>
        <w:rPr>
          <w:rFonts w:ascii="Tahoma"/>
          <w:b/>
          <w:sz w:val="16"/>
        </w:rPr>
      </w:pPr>
    </w:p>
    <w:p>
      <w:pPr>
        <w:pStyle w:val="BodyText"/>
        <w:spacing w:line="525" w:lineRule="auto" w:before="1"/>
        <w:ind w:left="1106" w:right="3688"/>
      </w:pPr>
      <w:r>
        <w:rPr/>
        <w:pict>
          <v:group style="position:absolute;margin-left:73.163879pt;margin-top:-.583257pt;width:12.8pt;height:12.8pt;mso-position-horizontal-relative:page;mso-position-vertical-relative:paragraph;z-index:10048" coordorigin="1463,-12" coordsize="256,256">
            <v:shape style="position:absolute;left:1463;top:-6;width:256;height:243" coordorigin="1463,-5" coordsize="256,243" path="m1463,-5l1718,-5m1463,237l1718,237e" filled="false" stroked="true" strokeweight=".637998pt" strokecolor="#999999">
              <v:path arrowok="t"/>
              <v:stroke dashstyle="solid"/>
            </v:shape>
            <v:line style="position:absolute" from="1470,-12" to="1470,244" stroked="true" strokeweight=".637998pt" strokecolor="#999999">
              <v:stroke dashstyle="solid"/>
            </v:line>
            <v:line style="position:absolute" from="1712,-12" to="1712,244" stroked="true" strokeweight=".637998pt" strokecolor="#999999">
              <v:stroke dashstyle="solid"/>
            </v:line>
            <w10:wrap type="none"/>
          </v:group>
        </w:pict>
      </w:r>
      <w:r>
        <w:rPr/>
        <w:pict>
          <v:group style="position:absolute;margin-left:73.163879pt;margin-top:21.746656pt;width:12.8pt;height:12.8pt;mso-position-horizontal-relative:page;mso-position-vertical-relative:paragraph;z-index:10072"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6569pt;width:12.8pt;height:12.8pt;mso-position-horizontal-relative:page;mso-position-vertical-relative:paragraph;z-index:10096"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t>Alignment of aid-for-trade support with national/regional priorities Capacity to draft funding applications</w:t>
      </w:r>
    </w:p>
    <w:p>
      <w:pPr>
        <w:pStyle w:val="BodyText"/>
        <w:spacing w:line="525" w:lineRule="auto" w:before="1"/>
        <w:ind w:left="1106" w:right="6543"/>
      </w:pPr>
      <w:r>
        <w:rPr/>
        <w:pict>
          <v:group style="position:absolute;margin-left:73.163879pt;margin-top:21.746449pt;width:12.8pt;height:12.8pt;mso-position-horizontal-relative:page;mso-position-vertical-relative:paragraph;z-index:10120"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6363pt;width:12.8pt;height:12.8pt;mso-position-horizontal-relative:page;mso-position-vertical-relative:paragraph;z-index:10144"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t>Coordination among donors Country ownership</w:t>
      </w:r>
    </w:p>
    <w:p>
      <w:pPr>
        <w:pStyle w:val="BodyText"/>
        <w:spacing w:line="525" w:lineRule="auto"/>
        <w:ind w:left="1106" w:right="5355"/>
      </w:pPr>
      <w:r>
        <w:rPr/>
        <w:pict>
          <v:group style="position:absolute;margin-left:73.163879pt;margin-top:21.696301pt;width:12.8pt;height:12.8pt;mso-position-horizontal-relative:page;mso-position-vertical-relative:paragraph;z-index:10168"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6215pt;width:12.8pt;height:12.8pt;mso-position-horizontal-relative:page;mso-position-vertical-relative:paragraph;z-index:10192"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t>Donor interest in specific projects/programmes Good digital and ICT connectivity</w:t>
      </w:r>
    </w:p>
    <w:p>
      <w:pPr>
        <w:pStyle w:val="BodyText"/>
        <w:spacing w:line="525" w:lineRule="auto" w:before="1"/>
        <w:ind w:left="1106" w:right="5793"/>
      </w:pPr>
      <w:r>
        <w:rPr/>
        <w:pict>
          <v:group style="position:absolute;margin-left:73.163879pt;margin-top:21.746124pt;width:12.8pt;height:12.8pt;mso-position-horizontal-relative:page;mso-position-vertical-relative:paragraph;z-index:10216"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6038pt;width:12.8pt;height:12.8pt;mso-position-horizontal-relative:page;mso-position-vertical-relative:paragraph;z-index:10240"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pict>
          <v:group style="position:absolute;margin-left:73.163879pt;margin-top:66.405952pt;width:12.8pt;height:12.8pt;mso-position-horizontal-relative:page;mso-position-vertical-relative:paragraph;z-index:10264" coordorigin="1463,1328" coordsize="256,256">
            <v:line style="position:absolute" from="1463,1334" to="1718,1334" stroked="true" strokeweight=".637998pt" strokecolor="#999999">
              <v:stroke dashstyle="solid"/>
            </v:line>
            <v:line style="position:absolute" from="1463,1577" to="1718,1577" stroked="true" strokeweight=".637998pt" strokecolor="#999999">
              <v:stroke dashstyle="solid"/>
            </v:line>
            <v:line style="position:absolute" from="1470,1328" to="1470,1583" stroked="true" strokeweight=".637998pt" strokecolor="#999999">
              <v:stroke dashstyle="solid"/>
            </v:line>
            <v:line style="position:absolute" from="1712,1328" to="1712,1583" stroked="true" strokeweight=".637998pt" strokecolor="#999999">
              <v:stroke dashstyle="solid"/>
            </v:line>
            <w10:wrap type="none"/>
          </v:group>
        </w:pict>
      </w:r>
      <w:r>
        <w:rPr/>
        <w:pict>
          <v:group style="position:absolute;margin-left:73.163879pt;margin-top:88.735863pt;width:12.8pt;height:12.8pt;mso-position-horizontal-relative:page;mso-position-vertical-relative:paragraph;z-index:10288" coordorigin="1463,1775" coordsize="256,256">
            <v:shape style="position:absolute;left:1463;top:1781;width:256;height:243" coordorigin="1463,1781" coordsize="256,243" path="m1463,1781l1718,1781m1463,2024l1718,2024e" filled="false" stroked="true" strokeweight=".637998pt" strokecolor="#999999">
              <v:path arrowok="t"/>
              <v:stroke dashstyle="solid"/>
            </v:shape>
            <v:line style="position:absolute" from="1470,1775" to="1470,2030" stroked="true" strokeweight=".637998pt" strokecolor="#999999">
              <v:stroke dashstyle="solid"/>
            </v:line>
            <v:line style="position:absolute" from="1712,1775" to="1712,2030" stroked="true" strokeweight=".637998pt" strokecolor="#999999">
              <v:stroke dashstyle="solid"/>
            </v:line>
            <w10:wrap type="none"/>
          </v:group>
        </w:pict>
      </w:r>
      <w:r>
        <w:rPr/>
        <w:pict>
          <v:group style="position:absolute;margin-left:73.163879pt;margin-top:111.065773pt;width:12.8pt;height:12.8pt;mso-position-horizontal-relative:page;mso-position-vertical-relative:paragraph;z-index:10312" coordorigin="1463,2221" coordsize="256,256">
            <v:shape style="position:absolute;left:1463;top:2227;width:256;height:243" coordorigin="1463,2228" coordsize="256,243" path="m1463,2228l1718,2228m1463,2470l1718,2470e" filled="false" stroked="true" strokeweight=".637998pt" strokecolor="#999999">
              <v:path arrowok="t"/>
              <v:stroke dashstyle="solid"/>
            </v:shape>
            <v:line style="position:absolute" from="1470,2221" to="1470,2477" stroked="true" strokeweight=".637998pt" strokecolor="#999999">
              <v:stroke dashstyle="solid"/>
            </v:line>
            <v:line style="position:absolute" from="1712,2221" to="1712,2477" stroked="true" strokeweight=".637998pt" strokecolor="#999999">
              <v:stroke dashstyle="solid"/>
            </v:line>
            <w10:wrap type="none"/>
          </v:group>
        </w:pict>
      </w:r>
      <w:r>
        <w:rPr/>
        <w:t>Good trade-related infrastructure Leveraging of foreign direct investment Mobilization of domestic private investment Institutional capacity to implement projects National/regional coordination</w:t>
      </w:r>
    </w:p>
    <w:p>
      <w:pPr>
        <w:pStyle w:val="BodyText"/>
        <w:spacing w:before="2"/>
        <w:ind w:left="1106"/>
      </w:pPr>
      <w:r>
        <w:rPr/>
        <w:t>Services capacity</w:t>
      </w:r>
    </w:p>
    <w:p>
      <w:pPr>
        <w:pStyle w:val="BodyText"/>
        <w:spacing w:before="5"/>
        <w:rPr>
          <w:sz w:val="21"/>
        </w:rPr>
      </w:pPr>
    </w:p>
    <w:p>
      <w:pPr>
        <w:pStyle w:val="BodyText"/>
        <w:spacing w:line="525" w:lineRule="auto" w:before="1"/>
        <w:ind w:left="1106" w:right="4325"/>
      </w:pPr>
      <w:r>
        <w:rPr/>
        <w:pict>
          <v:group style="position:absolute;margin-left:73.163879pt;margin-top:-.584321pt;width:12.8pt;height:12.8pt;mso-position-horizontal-relative:page;mso-position-vertical-relative:paragraph;z-index:10336" coordorigin="1463,-12" coordsize="256,256">
            <v:line style="position:absolute" from="1463,-5" to="1718,-5" stroked="true" strokeweight=".637998pt" strokecolor="#999999">
              <v:stroke dashstyle="solid"/>
            </v:line>
            <v:line style="position:absolute" from="1463,237" to="1718,237" stroked="true" strokeweight=".637998pt" strokecolor="#999999">
              <v:stroke dashstyle="solid"/>
            </v:line>
            <v:line style="position:absolute" from="1470,-12" to="1470,244" stroked="true" strokeweight=".637998pt" strokecolor="#999999">
              <v:stroke dashstyle="solid"/>
            </v:line>
            <v:line style="position:absolute" from="1712,-12" to="1712,244" stroked="true" strokeweight=".637998pt" strokecolor="#999999">
              <v:stroke dashstyle="solid"/>
            </v:line>
            <w10:wrap type="none"/>
          </v:group>
        </w:pict>
      </w:r>
      <w:r>
        <w:rPr/>
        <w:pict>
          <v:group style="position:absolute;margin-left:73.163879pt;margin-top:21.745592pt;width:12.8pt;height:12.8pt;mso-position-horizontal-relative:page;mso-position-vertical-relative:paragraph;z-index:10360"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5504pt;width:12.8pt;height:12.8pt;mso-position-horizontal-relative:page;mso-position-vertical-relative:paragraph;z-index:10384"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t>Sufficient funding and appropriate implementation timelines Unsure</w:t>
      </w:r>
    </w:p>
    <w:p>
      <w:pPr>
        <w:pStyle w:val="BodyText"/>
        <w:ind w:left="1106"/>
      </w:pPr>
      <w:r>
        <w:rPr/>
        <w:t>Other (please specify):</w:t>
      </w:r>
    </w:p>
    <w:p>
      <w:pPr>
        <w:pStyle w:val="BodyText"/>
        <w:spacing w:before="4"/>
        <w:rPr>
          <w:sz w:val="16"/>
        </w:rPr>
      </w:pPr>
    </w:p>
    <w:p>
      <w:pPr>
        <w:pStyle w:val="BodyText"/>
        <w:spacing w:line="316" w:lineRule="auto" w:before="96" w:after="5"/>
        <w:ind w:left="723" w:right="494"/>
      </w:pPr>
      <w:r>
        <w:rPr/>
        <w:t>Additional information on the factors that contribute to the success of Aid for Trade in promoting women's economic empowerment in your region or transport corridor.</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42.540001pt;margin-top:730.30011pt;width:509.95pt;height:69.150pt;mso-position-horizontal-relative:page;mso-position-vertical-relative:page;z-index:-106432" coordorigin="851,14606" coordsize="10199,1383">
            <v:shape style="position:absolute;left:1463;top:14612;width:9188;height:1315" coordorigin="1463,14612" coordsize="9188,1315" path="m1463,14612l10650,14612m1463,15927l10650,15927e" filled="false" stroked="true" strokeweight=".637997pt" strokecolor="#999999">
              <v:path arrowok="t"/>
              <v:stroke dashstyle="solid"/>
            </v:shape>
            <v:line style="position:absolute" from="1470,14606" to="1470,15933" stroked="true" strokeweight=".637997pt" strokecolor="#999999">
              <v:stroke dashstyle="solid"/>
            </v:line>
            <v:line style="position:absolute" from="10644,14606" to="10644,15933" stroked="true" strokeweight=".637997pt" strokecolor="#999999">
              <v:stroke dashstyle="solid"/>
            </v:line>
            <v:line style="position:absolute" from="851,15989" to="11050,15989" stroked="true" strokeweight="0pt" strokecolor="#000000">
              <v:stroke dashstyle="solid"/>
            </v:line>
            <w10:wrap type="none"/>
          </v:group>
        </w:pict>
      </w:r>
      <w:r>
        <w:rPr/>
        <w:pict>
          <v:group style="position:absolute;margin-left:73.163879pt;margin-top:343.038849pt;width:12.8pt;height:12.8pt;mso-position-horizontal-relative:page;mso-position-vertical-relative:page;z-index:-106408" coordorigin="1463,6861" coordsize="256,256">
            <v:line style="position:absolute" from="1463,6867" to="1718,6867" stroked="true" strokeweight=".637998pt" strokecolor="#999999">
              <v:stroke dashstyle="solid"/>
            </v:line>
            <v:line style="position:absolute" from="1463,7110" to="1718,7110" stroked="true" strokeweight=".637998pt" strokecolor="#999999">
              <v:stroke dashstyle="solid"/>
            </v:line>
            <v:line style="position:absolute" from="1470,6861" to="1470,7116" stroked="true" strokeweight=".637998pt" strokecolor="#999999">
              <v:stroke dashstyle="solid"/>
            </v:line>
            <v:line style="position:absolute" from="1712,6861" to="1712,7116" stroked="true" strokeweight=".637998pt" strokecolor="#999999">
              <v:stroke dashstyle="solid"/>
            </v:line>
            <w10:wrap type="none"/>
          </v:group>
        </w:pict>
      </w:r>
      <w:r>
        <w:rPr/>
        <w:pict>
          <v:group style="position:absolute;margin-left:73.163879pt;margin-top:365.368744pt;width:12.8pt;height:12.8pt;mso-position-horizontal-relative:page;mso-position-vertical-relative:page;z-index:-106384" coordorigin="1463,7307" coordsize="256,256">
            <v:shape style="position:absolute;left:1463;top:7313;width:256;height:243" coordorigin="1463,7314" coordsize="256,243" path="m1463,7314l1718,7314m1463,7556l1718,7556e" filled="false" stroked="true" strokeweight=".637998pt" strokecolor="#999999">
              <v:path arrowok="t"/>
              <v:stroke dashstyle="solid"/>
            </v:shape>
            <v:line style="position:absolute" from="1470,7307" to="1470,7563" stroked="true" strokeweight=".637998pt" strokecolor="#999999">
              <v:stroke dashstyle="solid"/>
            </v:line>
            <v:line style="position:absolute" from="1712,7307" to="1712,7563" stroked="true" strokeweight=".637998pt" strokecolor="#999999">
              <v:stroke dashstyle="solid"/>
            </v:line>
            <w10:wrap type="none"/>
          </v:group>
        </w:pict>
      </w:r>
      <w:r>
        <w:rPr/>
        <w:pict>
          <v:group style="position:absolute;margin-left:73.163879pt;margin-top:387.698669pt;width:12.8pt;height:12.8pt;mso-position-horizontal-relative:page;mso-position-vertical-relative:page;z-index:-106360" coordorigin="1463,7754" coordsize="256,256">
            <v:shape style="position:absolute;left:1463;top:7760;width:256;height:243" coordorigin="1463,7760" coordsize="256,243" path="m1463,7760l1718,7760m1463,8003l1718,8003e" filled="false" stroked="true" strokeweight=".637998pt" strokecolor="#999999">
              <v:path arrowok="t"/>
              <v:stroke dashstyle="solid"/>
            </v:shape>
            <v:line style="position:absolute" from="1470,7754" to="1470,8009" stroked="true" strokeweight=".637998pt" strokecolor="#999999">
              <v:stroke dashstyle="solid"/>
            </v:line>
            <v:line style="position:absolute" from="1712,7754" to="1712,8009" stroked="true" strokeweight=".637998pt" strokecolor="#999999">
              <v:stroke dashstyle="solid"/>
            </v:line>
            <w10:wrap type="none"/>
          </v:group>
        </w:pict>
      </w:r>
      <w:r>
        <w:rPr/>
        <w:pict>
          <v:group style="position:absolute;margin-left:73.163879pt;margin-top:410.028595pt;width:12.8pt;height:12.8pt;mso-position-horizontal-relative:page;mso-position-vertical-relative:page;z-index:-106336" coordorigin="1463,8201" coordsize="256,256">
            <v:line style="position:absolute" from="1463,8207" to="1718,8207" stroked="true" strokeweight=".637998pt" strokecolor="#999999">
              <v:stroke dashstyle="solid"/>
            </v:line>
            <v:line style="position:absolute" from="1463,8449" to="1718,8449" stroked="true" strokeweight=".637998pt" strokecolor="#999999">
              <v:stroke dashstyle="solid"/>
            </v:line>
            <v:line style="position:absolute" from="1470,8201" to="1470,8456" stroked="true" strokeweight=".637998pt" strokecolor="#999999">
              <v:stroke dashstyle="solid"/>
            </v:line>
            <v:line style="position:absolute" from="1712,8201" to="1712,8456" stroked="true" strokeweight=".637998pt" strokecolor="#999999">
              <v:stroke dashstyle="solid"/>
            </v:line>
            <w10:wrap type="none"/>
          </v:group>
        </w:pict>
      </w:r>
      <w:r>
        <w:rPr/>
        <w:pict>
          <v:group style="position:absolute;margin-left:73.163879pt;margin-top:432.35849pt;width:12.8pt;height:12.8pt;mso-position-horizontal-relative:page;mso-position-vertical-relative:page;z-index:-106312" coordorigin="1463,8647" coordsize="256,256">
            <v:shape style="position:absolute;left:1463;top:8653;width:256;height:243" coordorigin="1463,8654" coordsize="256,243" path="m1463,8654l1718,8654m1463,8896l1718,8896e" filled="false" stroked="true" strokeweight=".637998pt" strokecolor="#999999">
              <v:path arrowok="t"/>
              <v:stroke dashstyle="solid"/>
            </v:shape>
            <v:line style="position:absolute" from="1470,8647" to="1470,8902" stroked="true" strokeweight=".637998pt" strokecolor="#999999">
              <v:stroke dashstyle="solid"/>
            </v:line>
            <v:line style="position:absolute" from="1712,8647" to="1712,8902" stroked="true" strokeweight=".637998pt" strokecolor="#999999">
              <v:stroke dashstyle="solid"/>
            </v:line>
            <w10:wrap type="none"/>
          </v:group>
        </w:pict>
      </w:r>
      <w:r>
        <w:rPr/>
        <w:pict>
          <v:group style="position:absolute;margin-left:73.163879pt;margin-top:454.688416pt;width:12.8pt;height:12.8pt;mso-position-horizontal-relative:page;mso-position-vertical-relative:page;z-index:-106288" coordorigin="1463,9094" coordsize="256,256">
            <v:shape style="position:absolute;left:1463;top:9100;width:256;height:243" coordorigin="1463,9100" coordsize="256,243" path="m1463,9100l1718,9100m1463,9343l1718,9343e" filled="false" stroked="true" strokeweight=".637998pt" strokecolor="#999999">
              <v:path arrowok="t"/>
              <v:stroke dashstyle="solid"/>
            </v:shape>
            <v:line style="position:absolute" from="1470,9094" to="1470,9349" stroked="true" strokeweight=".637998pt" strokecolor="#999999">
              <v:stroke dashstyle="solid"/>
            </v:line>
            <v:line style="position:absolute" from="1712,9094" to="1712,9349" stroked="true" strokeweight=".637998pt" strokecolor="#999999">
              <v:stroke dashstyle="solid"/>
            </v:line>
            <w10:wrap type="none"/>
          </v:group>
        </w:pict>
      </w:r>
      <w:r>
        <w:rPr/>
        <w:pict>
          <v:group style="position:absolute;margin-left:73.163879pt;margin-top:477.018311pt;width:12.8pt;height:12.8pt;mso-position-horizontal-relative:page;mso-position-vertical-relative:page;z-index:-106264" coordorigin="1463,9540" coordsize="256,256">
            <v:line style="position:absolute" from="1463,9547" to="1718,9547" stroked="true" strokeweight=".637998pt" strokecolor="#999999">
              <v:stroke dashstyle="solid"/>
            </v:line>
            <v:line style="position:absolute" from="1463,9789" to="1718,9789" stroked="true" strokeweight=".637998pt" strokecolor="#999999">
              <v:stroke dashstyle="solid"/>
            </v:line>
            <v:line style="position:absolute" from="1470,9540" to="1470,9796" stroked="true" strokeweight=".637998pt" strokecolor="#999999">
              <v:stroke dashstyle="solid"/>
            </v:line>
            <v:line style="position:absolute" from="1712,9540" to="1712,9796" stroked="true" strokeweight=".637998pt" strokecolor="#999999">
              <v:stroke dashstyle="solid"/>
            </v:line>
            <w10:wrap type="none"/>
          </v:group>
        </w:pict>
      </w:r>
      <w:r>
        <w:rPr/>
        <w:pict>
          <v:group style="position:absolute;margin-left:73.163879pt;margin-top:499.348236pt;width:12.8pt;height:12.8pt;mso-position-horizontal-relative:page;mso-position-vertical-relative:page;z-index:-106240" coordorigin="1463,9987" coordsize="256,256">
            <v:shape style="position:absolute;left:1463;top:9993;width:256;height:243" coordorigin="1463,9993" coordsize="256,243" path="m1463,9993l1718,9993m1463,10236l1718,10236e" filled="false" stroked="true" strokeweight=".637998pt" strokecolor="#999999">
              <v:path arrowok="t"/>
              <v:stroke dashstyle="solid"/>
            </v:shape>
            <v:line style="position:absolute" from="1470,9987" to="1470,10242" stroked="true" strokeweight=".637998pt" strokecolor="#999999">
              <v:stroke dashstyle="solid"/>
            </v:line>
            <v:line style="position:absolute" from="1712,9987" to="1712,10242" stroked="true" strokeweight=".637998pt" strokecolor="#999999">
              <v:stroke dashstyle="solid"/>
            </v:line>
            <w10:wrap type="none"/>
          </v:group>
        </w:pict>
      </w:r>
      <w:r>
        <w:rPr/>
        <w:pict>
          <v:group style="position:absolute;margin-left:73.163879pt;margin-top:521.678162pt;width:12.8pt;height:12.8pt;mso-position-horizontal-relative:page;mso-position-vertical-relative:page;z-index:-106216" coordorigin="1463,10434" coordsize="256,256">
            <v:line style="position:absolute" from="1463,10440" to="1718,10440" stroked="true" strokeweight=".637998pt" strokecolor="#999999">
              <v:stroke dashstyle="solid"/>
            </v:line>
            <v:line style="position:absolute" from="1463,10682" to="1718,10682" stroked="true" strokeweight=".637998pt" strokecolor="#999999">
              <v:stroke dashstyle="solid"/>
            </v:line>
            <v:line style="position:absolute" from="1470,10434" to="1470,10689" stroked="true" strokeweight=".637998pt" strokecolor="#999999">
              <v:stroke dashstyle="solid"/>
            </v:line>
            <v:line style="position:absolute" from="1712,10434" to="1712,10689" stroked="true" strokeweight=".637998pt" strokecolor="#999999">
              <v:stroke dashstyle="solid"/>
            </v:line>
            <w10:wrap type="none"/>
          </v:group>
        </w:pict>
      </w:r>
      <w:r>
        <w:rPr/>
        <w:pict>
          <v:group style="position:absolute;margin-left:73.163879pt;margin-top:544.008057pt;width:12.8pt;height:12.8pt;mso-position-horizontal-relative:page;mso-position-vertical-relative:page;z-index:-106192" coordorigin="1463,10880" coordsize="256,256">
            <v:line style="position:absolute" from="1463,10887" to="1718,10887" stroked="true" strokeweight=".637998pt" strokecolor="#999999">
              <v:stroke dashstyle="solid"/>
            </v:line>
            <v:line style="position:absolute" from="1463,11129" to="1718,11129" stroked="true" strokeweight=".637998pt" strokecolor="#999999">
              <v:stroke dashstyle="solid"/>
            </v:line>
            <v:line style="position:absolute" from="1470,10880" to="1470,11135" stroked="true" strokeweight=".637998pt" strokecolor="#999999">
              <v:stroke dashstyle="solid"/>
            </v:line>
            <v:line style="position:absolute" from="1712,10880" to="1712,11135" stroked="true" strokeweight=".637998pt" strokecolor="#999999">
              <v:stroke dashstyle="solid"/>
            </v:line>
            <w10:wrap type="none"/>
          </v:group>
        </w:pict>
      </w:r>
      <w:r>
        <w:rPr/>
        <w:pict>
          <v:group style="position:absolute;margin-left:73.163879pt;margin-top:566.337952pt;width:12.8pt;height:12.8pt;mso-position-horizontal-relative:page;mso-position-vertical-relative:page;z-index:-106168" coordorigin="1463,11327" coordsize="256,256">
            <v:shape style="position:absolute;left:1463;top:11333;width:256;height:243" coordorigin="1463,11333" coordsize="256,243" path="m1463,11333l1718,11333m1463,11576l1718,11576e" filled="false" stroked="true" strokeweight=".637998pt" strokecolor="#999999">
              <v:path arrowok="t"/>
              <v:stroke dashstyle="solid"/>
            </v:shape>
            <v:line style="position:absolute" from="1470,11327" to="1470,11582" stroked="true" strokeweight=".637998pt" strokecolor="#999999">
              <v:stroke dashstyle="solid"/>
            </v:line>
            <v:line style="position:absolute" from="1712,11327" to="1712,11582" stroked="true" strokeweight=".637998pt" strokecolor="#999999">
              <v:stroke dashstyle="solid"/>
            </v:line>
            <w10:wrap type="none"/>
          </v:group>
        </w:pict>
      </w:r>
      <w:r>
        <w:rPr/>
        <w:pict>
          <v:group style="position:absolute;margin-left:73.163879pt;margin-top:588.667908pt;width:12.8pt;height:12.8pt;mso-position-horizontal-relative:page;mso-position-vertical-relative:page;z-index:-106144" coordorigin="1463,11773" coordsize="256,256">
            <v:line style="position:absolute" from="1463,11780" to="1718,11780" stroked="true" strokeweight=".637998pt" strokecolor="#999999">
              <v:stroke dashstyle="solid"/>
            </v:line>
            <v:line style="position:absolute" from="1463,12022" to="1718,12022" stroked="true" strokeweight=".637998pt" strokecolor="#999999">
              <v:stroke dashstyle="solid"/>
            </v:line>
            <v:line style="position:absolute" from="1470,11773" to="1470,12029" stroked="true" strokeweight=".637998pt" strokecolor="#999999">
              <v:stroke dashstyle="solid"/>
            </v:line>
            <v:line style="position:absolute" from="1712,11773" to="1712,12029" stroked="true" strokeweight=".637998pt" strokecolor="#999999">
              <v:stroke dashstyle="solid"/>
            </v:line>
            <w10:wrap type="none"/>
          </v:group>
        </w:pict>
      </w:r>
      <w:r>
        <w:rPr/>
        <w:pict>
          <v:group style="position:absolute;margin-left:73.163879pt;margin-top:610.997803pt;width:12.8pt;height:12.8pt;mso-position-horizontal-relative:page;mso-position-vertical-relative:page;z-index:-106120" coordorigin="1463,12220" coordsize="256,256">
            <v:shape style="position:absolute;left:1463;top:12226;width:256;height:243" coordorigin="1463,12226" coordsize="256,243" path="m1463,12226l1718,12226m1463,12469l1718,12469e" filled="false" stroked="true" strokeweight=".637998pt" strokecolor="#999999">
              <v:path arrowok="t"/>
              <v:stroke dashstyle="solid"/>
            </v:shape>
            <v:line style="position:absolute" from="1470,12220" to="1470,12475" stroked="true" strokeweight=".637998pt" strokecolor="#999999">
              <v:stroke dashstyle="solid"/>
            </v:line>
            <v:line style="position:absolute" from="1712,12220" to="1712,12475" stroked="true" strokeweight=".637998pt" strokecolor="#999999">
              <v:stroke dashstyle="solid"/>
            </v:line>
            <w10:wrap type="none"/>
          </v:group>
        </w:pict>
      </w:r>
      <w:r>
        <w:rPr/>
        <w:pict>
          <v:group style="position:absolute;margin-left:73.163879pt;margin-top:633.327698pt;width:12.8pt;height:12.8pt;mso-position-horizontal-relative:page;mso-position-vertical-relative:page;z-index:-106096" coordorigin="1463,12667" coordsize="256,256">
            <v:shape style="position:absolute;left:1463;top:12672;width:256;height:243" coordorigin="1463,12673" coordsize="256,243" path="m1463,12673l1718,12673m1463,12915l1718,12915e" filled="false" stroked="true" strokeweight=".637998pt" strokecolor="#999999">
              <v:path arrowok="t"/>
              <v:stroke dashstyle="solid"/>
            </v:shape>
            <v:line style="position:absolute" from="1470,12667" to="1470,12922" stroked="true" strokeweight=".637998pt" strokecolor="#999999">
              <v:stroke dashstyle="solid"/>
            </v:line>
            <v:line style="position:absolute" from="1712,12667" to="1712,12922" stroked="true" strokeweight=".637998pt" strokecolor="#999999">
              <v:stroke dashstyle="solid"/>
            </v:line>
            <w10:wrap type="none"/>
          </v:group>
        </w:pict>
      </w:r>
      <w:r>
        <w:rPr/>
        <w:pict>
          <v:group style="position:absolute;margin-left:73.163879pt;margin-top:655.657654pt;width:12.8pt;height:12.8pt;mso-position-horizontal-relative:page;mso-position-vertical-relative:page;z-index:-106072" coordorigin="1463,13113" coordsize="256,256">
            <v:line style="position:absolute" from="1463,13120" to="1718,13120" stroked="true" strokeweight=".637998pt" strokecolor="#999999">
              <v:stroke dashstyle="solid"/>
            </v:line>
            <v:line style="position:absolute" from="1463,13362" to="1718,13362" stroked="true" strokeweight=".637998pt" strokecolor="#999999">
              <v:stroke dashstyle="solid"/>
            </v:line>
            <v:line style="position:absolute" from="1470,13113" to="1470,13368" stroked="true" strokeweight=".637998pt" strokecolor="#999999">
              <v:stroke dashstyle="solid"/>
            </v:line>
            <v:line style="position:absolute" from="1712,13113" to="1712,13368" stroked="true" strokeweight=".637998pt" strokecolor="#999999">
              <v:stroke dashstyle="solid"/>
            </v:line>
            <w10:wrap type="none"/>
          </v:group>
        </w:pict>
      </w:r>
      <w:r>
        <w:rPr/>
        <w:pict>
          <v:group style="position:absolute;margin-left:73.163879pt;margin-top:677.987549pt;width:12.8pt;height:12.8pt;mso-position-horizontal-relative:page;mso-position-vertical-relative:page;z-index:-106048" coordorigin="1463,13560" coordsize="256,256">
            <v:shape style="position:absolute;left:1463;top:13566;width:256;height:243" coordorigin="1463,13566" coordsize="256,243" path="m1463,13566l1718,13566m1463,13809l1718,13809e" filled="false" stroked="true" strokeweight=".637998pt" strokecolor="#999999">
              <v:path arrowok="t"/>
              <v:stroke dashstyle="solid"/>
            </v:shape>
            <v:line style="position:absolute" from="1470,13560" to="1470,13815" stroked="true" strokeweight=".637998pt" strokecolor="#999999">
              <v:stroke dashstyle="solid"/>
            </v:line>
            <v:line style="position:absolute" from="1712,13560" to="1712,13815"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49" name="image1.jpeg" descr=""/>
                  <wp:cNvGraphicFramePr>
                    <a:graphicFrameLocks noChangeAspect="1"/>
                  </wp:cNvGraphicFramePr>
                  <a:graphic>
                    <a:graphicData uri="http://schemas.openxmlformats.org/drawingml/2006/picture">
                      <pic:pic>
                        <pic:nvPicPr>
                          <pic:cNvPr id="15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37" w:lineRule="auto" w:before="187"/>
              <w:ind w:left="311" w:right="585"/>
              <w:rPr>
                <w:rFonts w:ascii="Tahoma"/>
                <w:b/>
                <w:sz w:val="30"/>
              </w:rPr>
            </w:pPr>
            <w:r>
              <w:rPr>
                <w:rFonts w:ascii="Tahoma"/>
                <w:b/>
                <w:color w:val="FFFFFF"/>
                <w:sz w:val="30"/>
              </w:rPr>
              <w:t>2019</w:t>
            </w:r>
            <w:r>
              <w:rPr>
                <w:rFonts w:ascii="Tahoma"/>
                <w:b/>
                <w:color w:val="FFFFFF"/>
                <w:spacing w:val="-43"/>
                <w:sz w:val="30"/>
              </w:rPr>
              <w:t> </w:t>
            </w:r>
            <w:r>
              <w:rPr>
                <w:rFonts w:ascii="Tahoma"/>
                <w:b/>
                <w:color w:val="FFFFFF"/>
                <w:sz w:val="30"/>
              </w:rPr>
              <w:t>Aid</w:t>
            </w:r>
            <w:r>
              <w:rPr>
                <w:rFonts w:ascii="Tahoma"/>
                <w:b/>
                <w:color w:val="FFFFFF"/>
                <w:spacing w:val="-34"/>
                <w:sz w:val="30"/>
              </w:rPr>
              <w:t> </w:t>
            </w:r>
            <w:r>
              <w:rPr>
                <w:rFonts w:ascii="Tahoma"/>
                <w:b/>
                <w:color w:val="FFFFFF"/>
                <w:sz w:val="30"/>
              </w:rPr>
              <w:t>for</w:t>
            </w:r>
            <w:r>
              <w:rPr>
                <w:rFonts w:ascii="Tahoma"/>
                <w:b/>
                <w:color w:val="FFFFFF"/>
                <w:spacing w:val="-35"/>
                <w:sz w:val="30"/>
              </w:rPr>
              <w:t> </w:t>
            </w:r>
            <w:r>
              <w:rPr>
                <w:rFonts w:ascii="Tahoma"/>
                <w:b/>
                <w:color w:val="FFFFFF"/>
                <w:spacing w:val="-4"/>
                <w:sz w:val="30"/>
              </w:rPr>
              <w:t>Trade</w:t>
            </w:r>
            <w:r>
              <w:rPr>
                <w:rFonts w:ascii="Tahoma"/>
                <w:b/>
                <w:color w:val="FFFFFF"/>
                <w:spacing w:val="-34"/>
                <w:sz w:val="30"/>
              </w:rPr>
              <w:t> </w:t>
            </w:r>
            <w:r>
              <w:rPr>
                <w:rFonts w:ascii="Tahoma"/>
                <w:b/>
                <w:color w:val="FFFFFF"/>
                <w:sz w:val="30"/>
              </w:rPr>
              <w:t>-</w:t>
            </w:r>
            <w:r>
              <w:rPr>
                <w:rFonts w:ascii="Tahoma"/>
                <w:b/>
                <w:color w:val="FFFFFF"/>
                <w:spacing w:val="-35"/>
                <w:sz w:val="30"/>
              </w:rPr>
              <w:t> </w:t>
            </w:r>
            <w:r>
              <w:rPr>
                <w:rFonts w:ascii="Tahoma"/>
                <w:b/>
                <w:color w:val="FFFFFF"/>
                <w:sz w:val="30"/>
              </w:rPr>
              <w:t>Regional</w:t>
            </w:r>
            <w:r>
              <w:rPr>
                <w:rFonts w:ascii="Tahoma"/>
                <w:b/>
                <w:color w:val="FFFFFF"/>
                <w:spacing w:val="-35"/>
                <w:sz w:val="30"/>
              </w:rPr>
              <w:t> </w:t>
            </w:r>
            <w:r>
              <w:rPr>
                <w:rFonts w:ascii="Tahoma"/>
                <w:b/>
                <w:color w:val="FFFFFF"/>
                <w:sz w:val="30"/>
              </w:rPr>
              <w:t>Economic</w:t>
            </w:r>
            <w:r>
              <w:rPr>
                <w:rFonts w:ascii="Tahoma"/>
                <w:b/>
                <w:color w:val="FFFFFF"/>
                <w:spacing w:val="-34"/>
                <w:sz w:val="30"/>
              </w:rPr>
              <w:t> </w:t>
            </w:r>
            <w:r>
              <w:rPr>
                <w:rFonts w:ascii="Tahoma"/>
                <w:b/>
                <w:color w:val="FFFFFF"/>
                <w:sz w:val="30"/>
              </w:rPr>
              <w:t>Community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126" w:hRule="atLeast"/>
        </w:trPr>
        <w:tc>
          <w:tcPr>
            <w:tcW w:w="10131" w:type="dxa"/>
            <w:tcBorders>
              <w:top w:val="nil"/>
              <w:left w:val="single" w:sz="6" w:space="0" w:color="5F5F5F"/>
              <w:bottom w:val="nil"/>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rPr>
                <w:rFonts w:ascii="Tahoma"/>
                <w:b/>
                <w:sz w:val="20"/>
              </w:rPr>
            </w:pPr>
            <w:r>
              <w:rPr>
                <w:rFonts w:ascii="Tahoma"/>
                <w:b/>
                <w:sz w:val="20"/>
              </w:rPr>
              <w:t>34.</w:t>
            </w:r>
            <w:r>
              <w:rPr>
                <w:rFonts w:ascii="Tahoma"/>
                <w:b/>
                <w:spacing w:val="-30"/>
                <w:sz w:val="20"/>
              </w:rPr>
              <w:t> </w:t>
            </w:r>
            <w:r>
              <w:rPr>
                <w:rFonts w:ascii="Tahoma"/>
                <w:b/>
                <w:sz w:val="20"/>
              </w:rPr>
              <w:t>How</w:t>
            </w:r>
            <w:r>
              <w:rPr>
                <w:rFonts w:ascii="Tahoma"/>
                <w:b/>
                <w:spacing w:val="-23"/>
                <w:sz w:val="20"/>
              </w:rPr>
              <w:t> </w:t>
            </w:r>
            <w:r>
              <w:rPr>
                <w:rFonts w:ascii="Tahoma"/>
                <w:b/>
                <w:sz w:val="20"/>
              </w:rPr>
              <w:t>best</w:t>
            </w:r>
            <w:r>
              <w:rPr>
                <w:rFonts w:ascii="Tahoma"/>
                <w:b/>
                <w:spacing w:val="-22"/>
                <w:sz w:val="20"/>
              </w:rPr>
              <w:t> </w:t>
            </w:r>
            <w:r>
              <w:rPr>
                <w:rFonts w:ascii="Tahoma"/>
                <w:b/>
                <w:sz w:val="20"/>
              </w:rPr>
              <w:t>can</w:t>
            </w:r>
            <w:r>
              <w:rPr>
                <w:rFonts w:ascii="Tahoma"/>
                <w:b/>
                <w:spacing w:val="-31"/>
                <w:sz w:val="20"/>
              </w:rPr>
              <w:t> </w:t>
            </w:r>
            <w:r>
              <w:rPr>
                <w:rFonts w:ascii="Tahoma"/>
                <w:b/>
                <w:sz w:val="20"/>
              </w:rPr>
              <w:t>Aid</w:t>
            </w:r>
            <w:r>
              <w:rPr>
                <w:rFonts w:ascii="Tahoma"/>
                <w:b/>
                <w:spacing w:val="-22"/>
                <w:sz w:val="20"/>
              </w:rPr>
              <w:t> </w:t>
            </w:r>
            <w:r>
              <w:rPr>
                <w:rFonts w:ascii="Tahoma"/>
                <w:b/>
                <w:sz w:val="20"/>
              </w:rPr>
              <w:t>for</w:t>
            </w:r>
            <w:r>
              <w:rPr>
                <w:rFonts w:ascii="Tahoma"/>
                <w:b/>
                <w:spacing w:val="-23"/>
                <w:sz w:val="20"/>
              </w:rPr>
              <w:t> </w:t>
            </w:r>
            <w:r>
              <w:rPr>
                <w:rFonts w:ascii="Tahoma"/>
                <w:b/>
                <w:spacing w:val="-4"/>
                <w:sz w:val="20"/>
              </w:rPr>
              <w:t>Trade</w:t>
            </w:r>
            <w:r>
              <w:rPr>
                <w:rFonts w:ascii="Tahoma"/>
                <w:b/>
                <w:spacing w:val="-23"/>
                <w:sz w:val="20"/>
              </w:rPr>
              <w:t> </w:t>
            </w:r>
            <w:r>
              <w:rPr>
                <w:rFonts w:ascii="Tahoma"/>
                <w:b/>
                <w:sz w:val="20"/>
              </w:rPr>
              <w:t>make</w:t>
            </w:r>
            <w:r>
              <w:rPr>
                <w:rFonts w:ascii="Tahoma"/>
                <w:b/>
                <w:spacing w:val="-23"/>
                <w:sz w:val="20"/>
              </w:rPr>
              <w:t> </w:t>
            </w:r>
            <w:r>
              <w:rPr>
                <w:rFonts w:ascii="Tahoma"/>
                <w:b/>
                <w:sz w:val="20"/>
              </w:rPr>
              <w:t>a</w:t>
            </w:r>
            <w:r>
              <w:rPr>
                <w:rFonts w:ascii="Tahoma"/>
                <w:b/>
                <w:spacing w:val="-22"/>
                <w:sz w:val="20"/>
              </w:rPr>
              <w:t> </w:t>
            </w:r>
            <w:r>
              <w:rPr>
                <w:rFonts w:ascii="Tahoma"/>
                <w:b/>
                <w:sz w:val="20"/>
              </w:rPr>
              <w:t>contribution</w:t>
            </w:r>
            <w:r>
              <w:rPr>
                <w:rFonts w:ascii="Tahoma"/>
                <w:b/>
                <w:spacing w:val="-23"/>
                <w:sz w:val="20"/>
              </w:rPr>
              <w:t> </w:t>
            </w:r>
            <w:r>
              <w:rPr>
                <w:rFonts w:ascii="Tahoma"/>
                <w:b/>
                <w:sz w:val="20"/>
              </w:rPr>
              <w:t>to</w:t>
            </w:r>
            <w:r>
              <w:rPr>
                <w:rFonts w:ascii="Tahoma"/>
                <w:b/>
                <w:spacing w:val="-23"/>
                <w:sz w:val="20"/>
              </w:rPr>
              <w:t> </w:t>
            </w:r>
            <w:r>
              <w:rPr>
                <w:rFonts w:ascii="Tahoma"/>
                <w:b/>
                <w:sz w:val="20"/>
              </w:rPr>
              <w:t>the</w:t>
            </w:r>
            <w:r>
              <w:rPr>
                <w:rFonts w:ascii="Tahoma"/>
                <w:b/>
                <w:spacing w:val="-23"/>
                <w:sz w:val="20"/>
              </w:rPr>
              <w:t> </w:t>
            </w:r>
            <w:r>
              <w:rPr>
                <w:rFonts w:ascii="Tahoma"/>
                <w:b/>
                <w:sz w:val="20"/>
              </w:rPr>
              <w:t>economic</w:t>
            </w:r>
            <w:r>
              <w:rPr>
                <w:rFonts w:ascii="Tahoma"/>
                <w:b/>
                <w:spacing w:val="-22"/>
                <w:sz w:val="20"/>
              </w:rPr>
              <w:t> </w:t>
            </w:r>
            <w:r>
              <w:rPr>
                <w:rFonts w:ascii="Tahoma"/>
                <w:b/>
                <w:sz w:val="20"/>
              </w:rPr>
              <w:t>empowerment</w:t>
            </w:r>
            <w:r>
              <w:rPr>
                <w:rFonts w:ascii="Tahoma"/>
                <w:b/>
                <w:spacing w:val="-23"/>
                <w:sz w:val="20"/>
              </w:rPr>
              <w:t> </w:t>
            </w:r>
            <w:r>
              <w:rPr>
                <w:rFonts w:ascii="Tahoma"/>
                <w:b/>
                <w:sz w:val="20"/>
              </w:rPr>
              <w:t>of</w:t>
            </w:r>
            <w:r>
              <w:rPr>
                <w:rFonts w:ascii="Tahoma"/>
                <w:b/>
                <w:spacing w:val="-22"/>
                <w:sz w:val="20"/>
              </w:rPr>
              <w:t> </w:t>
            </w:r>
            <w:r>
              <w:rPr>
                <w:rFonts w:ascii="Tahoma"/>
                <w:b/>
                <w:sz w:val="20"/>
              </w:rPr>
              <w:t>MSMEs</w:t>
            </w:r>
            <w:r>
              <w:rPr>
                <w:rFonts w:ascii="Tahoma"/>
                <w:b/>
                <w:spacing w:val="-22"/>
                <w:sz w:val="20"/>
              </w:rPr>
              <w:t> </w:t>
            </w:r>
            <w:r>
              <w:rPr>
                <w:rFonts w:ascii="Tahoma"/>
                <w:b/>
                <w:sz w:val="20"/>
              </w:rPr>
              <w:t>in your region or transport</w:t>
            </w:r>
            <w:r>
              <w:rPr>
                <w:rFonts w:ascii="Tahoma"/>
                <w:b/>
                <w:spacing w:val="-15"/>
                <w:sz w:val="20"/>
              </w:rPr>
              <w:t> </w:t>
            </w:r>
            <w:r>
              <w:rPr>
                <w:rFonts w:ascii="Tahoma"/>
                <w:b/>
                <w:sz w:val="20"/>
              </w:rPr>
              <w:t>corridor?</w:t>
            </w:r>
          </w:p>
          <w:p>
            <w:pPr>
              <w:pStyle w:val="TableParagraph"/>
              <w:spacing w:before="7"/>
              <w:rPr>
                <w:rFonts w:ascii="Times New Roman"/>
                <w:sz w:val="26"/>
              </w:rPr>
            </w:pPr>
          </w:p>
          <w:p>
            <w:pPr>
              <w:pStyle w:val="TableParagraph"/>
              <w:ind w:left="604"/>
              <w:rPr>
                <w:rFonts w:ascii="Tahoma"/>
                <w:b/>
                <w:sz w:val="20"/>
              </w:rPr>
            </w:pPr>
            <w:r>
              <w:rPr>
                <w:rFonts w:ascii="Tahoma"/>
                <w:b/>
                <w:sz w:val="20"/>
              </w:rPr>
              <w:t>(You may tick more than 1 box. Please limit your answer to the top five factors)</w:t>
            </w:r>
          </w:p>
          <w:p>
            <w:pPr>
              <w:pStyle w:val="TableParagraph"/>
              <w:spacing w:before="5"/>
              <w:rPr>
                <w:rFonts w:ascii="Times New Roman"/>
                <w:sz w:val="17"/>
              </w:rPr>
            </w:pPr>
          </w:p>
          <w:p>
            <w:pPr>
              <w:pStyle w:val="TableParagraph"/>
              <w:spacing w:line="525" w:lineRule="auto" w:before="1"/>
              <w:ind w:left="987" w:right="5819"/>
              <w:rPr>
                <w:sz w:val="18"/>
              </w:rPr>
            </w:pPr>
            <w:r>
              <w:rPr>
                <w:sz w:val="18"/>
              </w:rPr>
              <w:t>Improving access to information Improving access to foreign markets Improving access to global value chains Improving digital connectivity</w:t>
            </w:r>
          </w:p>
          <w:p>
            <w:pPr>
              <w:pStyle w:val="TableParagraph"/>
              <w:spacing w:before="1"/>
              <w:ind w:left="987"/>
              <w:rPr>
                <w:sz w:val="18"/>
              </w:rPr>
            </w:pPr>
            <w:r>
              <w:rPr>
                <w:sz w:val="18"/>
              </w:rPr>
              <w:t>Improving the provision of services</w:t>
            </w:r>
          </w:p>
          <w:p>
            <w:pPr>
              <w:pStyle w:val="TableParagraph"/>
              <w:spacing w:before="1"/>
              <w:rPr>
                <w:rFonts w:ascii="Times New Roman"/>
                <w:sz w:val="21"/>
              </w:rPr>
            </w:pPr>
          </w:p>
          <w:p>
            <w:pPr>
              <w:pStyle w:val="TableParagraph"/>
              <w:spacing w:line="525" w:lineRule="auto" w:before="1"/>
              <w:ind w:left="987" w:right="4285"/>
              <w:rPr>
                <w:sz w:val="18"/>
              </w:rPr>
            </w:pPr>
            <w:r>
              <w:rPr>
                <w:sz w:val="18"/>
              </w:rPr>
              <w:t>Improving the flow of goods at borders (Trade Facilitation) Providing access to finance</w:t>
            </w:r>
          </w:p>
          <w:p>
            <w:pPr>
              <w:pStyle w:val="TableParagraph"/>
              <w:spacing w:line="525" w:lineRule="auto"/>
              <w:ind w:left="987" w:right="3446"/>
              <w:rPr>
                <w:sz w:val="18"/>
              </w:rPr>
            </w:pPr>
            <w:r>
              <w:rPr>
                <w:sz w:val="18"/>
              </w:rPr>
              <w:t>Supporting the growth and economic development of women Supporting rural trade</w:t>
            </w:r>
          </w:p>
          <w:p>
            <w:pPr>
              <w:pStyle w:val="TableParagraph"/>
              <w:spacing w:line="525" w:lineRule="auto" w:before="1"/>
              <w:ind w:left="987" w:right="4285"/>
              <w:rPr>
                <w:sz w:val="18"/>
              </w:rPr>
            </w:pPr>
            <w:r>
              <w:rPr>
                <w:sz w:val="18"/>
              </w:rPr>
              <w:t>Supporting the elaboration of gender-sensitive policies Supporting the growth and economic development of Youth Upgrading business skills</w:t>
            </w:r>
          </w:p>
          <w:p>
            <w:pPr>
              <w:pStyle w:val="TableParagraph"/>
              <w:spacing w:before="2"/>
              <w:ind w:left="987"/>
              <w:rPr>
                <w:sz w:val="18"/>
              </w:rPr>
            </w:pPr>
            <w:r>
              <w:rPr>
                <w:sz w:val="18"/>
              </w:rPr>
              <w:t>Upgrading ICT skills</w:t>
            </w:r>
          </w:p>
          <w:p>
            <w:pPr>
              <w:pStyle w:val="TableParagraph"/>
              <w:spacing w:before="1"/>
              <w:rPr>
                <w:rFonts w:ascii="Times New Roman"/>
                <w:sz w:val="21"/>
              </w:rPr>
            </w:pPr>
          </w:p>
          <w:p>
            <w:pPr>
              <w:pStyle w:val="TableParagraph"/>
              <w:spacing w:line="525" w:lineRule="auto"/>
              <w:ind w:left="987" w:right="5819"/>
              <w:rPr>
                <w:sz w:val="18"/>
              </w:rPr>
            </w:pPr>
            <w:r>
              <w:rPr>
                <w:sz w:val="18"/>
              </w:rPr>
              <w:t>Upgrading the energy infrastructure Upgrading the transport infrastructure Other (please specify)</w:t>
            </w:r>
          </w:p>
          <w:p>
            <w:pPr>
              <w:pStyle w:val="TableParagraph"/>
              <w:spacing w:line="316" w:lineRule="auto" w:before="40"/>
              <w:ind w:left="604" w:right="286"/>
              <w:rPr>
                <w:sz w:val="18"/>
              </w:rPr>
            </w:pPr>
            <w:r>
              <w:rPr>
                <w:sz w:val="18"/>
              </w:rPr>
              <w:t>Additional information or examples of projects and programmes on how Aid for Trade can make a contribution to the economic empowerment of MSMEs in your region or transport corridor.</w:t>
            </w:r>
          </w:p>
        </w:tc>
      </w:tr>
    </w:tbl>
    <w:p>
      <w:pPr>
        <w:spacing w:after="0" w:line="316" w:lineRule="auto"/>
        <w:rPr>
          <w:sz w:val="18"/>
        </w:rPr>
        <w:sectPr>
          <w:pgSz w:w="11900" w:h="16840"/>
          <w:pgMar w:header="349" w:footer="0" w:top="780" w:bottom="280" w:left="740" w:right="780"/>
        </w:sectPr>
      </w:pPr>
    </w:p>
    <w:p>
      <w:pPr>
        <w:pStyle w:val="BodyText"/>
        <w:rPr>
          <w:rFonts w:ascii="Times New Roman"/>
          <w:sz w:val="5"/>
        </w:rPr>
      </w:pPr>
      <w:r>
        <w:rPr/>
        <w:pict>
          <v:group style="position:absolute;margin-left:73.163879pt;margin-top:110.809746pt;width:12.8pt;height:12.8pt;mso-position-horizontal-relative:page;mso-position-vertical-relative:page;z-index:-106024" coordorigin="1463,2216" coordsize="256,256">
            <v:line style="position:absolute" from="1463,2223" to="1718,2223" stroked="true" strokeweight=".637998pt" strokecolor="#999999">
              <v:stroke dashstyle="solid"/>
            </v:line>
            <v:line style="position:absolute" from="1463,2465" to="1718,2465" stroked="true" strokeweight=".637998pt" strokecolor="#999999">
              <v:stroke dashstyle="solid"/>
            </v:line>
            <v:shape style="position:absolute;left:1469;top:2216;width:243;height:256" coordorigin="1470,2216" coordsize="243,256" path="m1470,2216l1470,2471m1712,2216l1712,2471e" filled="false" stroked="true" strokeweight=".637998pt" strokecolor="#999999">
              <v:path arrowok="t"/>
              <v:stroke dashstyle="solid"/>
            </v:shape>
            <w10:wrap type="none"/>
          </v:group>
        </w:pict>
      </w:r>
      <w:r>
        <w:rPr/>
        <w:pict>
          <v:group style="position:absolute;margin-left:73.163879pt;margin-top:173.333511pt;width:12.8pt;height:12.8pt;mso-position-horizontal-relative:page;mso-position-vertical-relative:page;z-index:-106000" coordorigin="1463,3467" coordsize="256,256">
            <v:line style="position:absolute" from="1463,3473" to="1718,3473" stroked="true" strokeweight=".637998pt" strokecolor="#999999">
              <v:stroke dashstyle="solid"/>
            </v:line>
            <v:line style="position:absolute" from="1463,3715" to="1718,3715" stroked="true" strokeweight=".637998pt" strokecolor="#999999">
              <v:stroke dashstyle="solid"/>
            </v:line>
            <v:shape style="position:absolute;left:1469;top:3466;width:243;height:256" coordorigin="1470,3467" coordsize="243,256" path="m1470,3467l1470,3722m1712,3467l1712,3722e" filled="false" stroked="true" strokeweight=".637998pt" strokecolor="#999999">
              <v:path arrowok="t"/>
              <v:stroke dashstyle="solid"/>
            </v:shape>
            <w10:wrap type="none"/>
          </v:group>
        </w:pict>
      </w:r>
      <w:r>
        <w:rPr/>
        <w:pict>
          <v:group style="position:absolute;margin-left:73.163879pt;margin-top:195.663422pt;width:12.8pt;height:12.8pt;mso-position-horizontal-relative:page;mso-position-vertical-relative:page;z-index:-105976" coordorigin="1463,3913" coordsize="256,256">
            <v:shape style="position:absolute;left:1463;top:3919;width:256;height:243" coordorigin="1463,3920" coordsize="256,243" path="m1463,3920l1718,3920m1463,4162l1718,4162e" filled="false" stroked="true" strokeweight=".637998pt" strokecolor="#999999">
              <v:path arrowok="t"/>
              <v:stroke dashstyle="solid"/>
            </v:shape>
            <v:shape style="position:absolute;left:1469;top:3913;width:243;height:256" coordorigin="1470,3913" coordsize="243,256" path="m1470,3913l1470,4168m1712,3913l1712,4168e" filled="false" stroked="true" strokeweight=".637998pt" strokecolor="#999999">
              <v:path arrowok="t"/>
              <v:stroke dashstyle="solid"/>
            </v:shape>
            <w10:wrap type="none"/>
          </v:group>
        </w:pict>
      </w:r>
      <w:r>
        <w:rPr/>
        <w:pict>
          <v:group style="position:absolute;margin-left:73.163879pt;margin-top:217.993332pt;width:12.8pt;height:12.8pt;mso-position-horizontal-relative:page;mso-position-vertical-relative:page;z-index:-105952" coordorigin="1463,4360" coordsize="256,256">
            <v:shape style="position:absolute;left:1463;top:4366;width:256;height:243" coordorigin="1463,4366" coordsize="256,243" path="m1463,4366l1718,4366m1463,4609l1718,4609e" filled="false" stroked="true" strokeweight=".637998pt" strokecolor="#999999">
              <v:path arrowok="t"/>
              <v:stroke dashstyle="solid"/>
            </v:shape>
            <v:shape style="position:absolute;left:1469;top:4359;width:243;height:256" coordorigin="1470,4360" coordsize="243,256" path="m1470,4360l1470,4615m1712,4360l1712,4615e" filled="false" stroked="true" strokeweight=".637998pt" strokecolor="#999999">
              <v:path arrowok="t"/>
              <v:stroke dashstyle="solid"/>
            </v:shape>
            <w10:wrap type="none"/>
          </v:group>
        </w:pict>
      </w:r>
      <w:r>
        <w:rPr/>
        <w:pict>
          <v:group style="position:absolute;margin-left:73.163879pt;margin-top:240.323242pt;width:12.8pt;height:12.8pt;mso-position-horizontal-relative:page;mso-position-vertical-relative:page;z-index:-105928" coordorigin="1463,4806" coordsize="256,256">
            <v:line style="position:absolute" from="1463,4813" to="1718,4813" stroked="true" strokeweight=".637998pt" strokecolor="#999999">
              <v:stroke dashstyle="solid"/>
            </v:line>
            <v:line style="position:absolute" from="1463,5055" to="1718,5055" stroked="true" strokeweight=".637998pt" strokecolor="#999999">
              <v:stroke dashstyle="solid"/>
            </v:line>
            <v:shape style="position:absolute;left:1469;top:4806;width:243;height:256" coordorigin="1470,4806" coordsize="243,256" path="m1470,4806l1470,5062m1712,4806l1712,5062e" filled="false" stroked="true" strokeweight=".637998pt" strokecolor="#999999">
              <v:path arrowok="t"/>
              <v:stroke dashstyle="solid"/>
            </v:shape>
            <w10:wrap type="none"/>
          </v:group>
        </w:pict>
      </w:r>
      <w:r>
        <w:rPr/>
        <w:pict>
          <v:group style="position:absolute;margin-left:73.163879pt;margin-top:262.653168pt;width:12.8pt;height:12.8pt;mso-position-horizontal-relative:page;mso-position-vertical-relative:page;z-index:-105904" coordorigin="1463,5253" coordsize="256,256">
            <v:shape style="position:absolute;left:1463;top:5259;width:256;height:243" coordorigin="1463,5259" coordsize="256,243" path="m1463,5259l1718,5259m1463,5502l1718,5502e" filled="false" stroked="true" strokeweight=".637998pt" strokecolor="#999999">
              <v:path arrowok="t"/>
              <v:stroke dashstyle="solid"/>
            </v:shape>
            <v:shape style="position:absolute;left:1469;top:5253;width:243;height:256" coordorigin="1470,5253" coordsize="243,256" path="m1470,5253l1470,5508m1712,5253l1712,5508e" filled="false" stroked="true" strokeweight=".637998pt" strokecolor="#999999">
              <v:path arrowok="t"/>
              <v:stroke dashstyle="solid"/>
            </v:shape>
            <w10:wrap type="none"/>
          </v:group>
        </w:pict>
      </w:r>
      <w:r>
        <w:rPr/>
        <w:pict>
          <v:group style="position:absolute;margin-left:73.163879pt;margin-top:284.983063pt;width:12.8pt;height:12.8pt;mso-position-horizontal-relative:page;mso-position-vertical-relative:page;z-index:-105880" coordorigin="1463,5700" coordsize="256,256">
            <v:shape style="position:absolute;left:1463;top:5706;width:256;height:243" coordorigin="1463,5706" coordsize="256,243" path="m1463,5706l1718,5706m1463,5948l1718,5948e" filled="false" stroked="true" strokeweight=".637998pt" strokecolor="#999999">
              <v:path arrowok="t"/>
              <v:stroke dashstyle="solid"/>
            </v:shape>
            <v:shape style="position:absolute;left:1469;top:5699;width:243;height:256" coordorigin="1470,5700" coordsize="243,256" path="m1470,5700l1470,5955m1712,5700l1712,5955e" filled="false" stroked="true" strokeweight=".637998pt" strokecolor="#999999">
              <v:path arrowok="t"/>
              <v:stroke dashstyle="solid"/>
            </v:shape>
            <w10:wrap type="none"/>
          </v:group>
        </w:pict>
      </w:r>
      <w:r>
        <w:rPr/>
        <w:pict>
          <v:group style="position:absolute;margin-left:73.163879pt;margin-top:307.312988pt;width:12.8pt;height:12.8pt;mso-position-horizontal-relative:page;mso-position-vertical-relative:page;z-index:-105856" coordorigin="1463,6146" coordsize="256,256">
            <v:line style="position:absolute" from="1463,6153" to="1718,6153" stroked="true" strokeweight=".637998pt" strokecolor="#999999">
              <v:stroke dashstyle="solid"/>
            </v:line>
            <v:line style="position:absolute" from="1463,6395" to="1718,6395" stroked="true" strokeweight=".637998pt" strokecolor="#999999">
              <v:stroke dashstyle="solid"/>
            </v:line>
            <v:shape style="position:absolute;left:1469;top:6146;width:243;height:256" coordorigin="1470,6146" coordsize="243,256" path="m1470,6146l1470,6401m1712,6146l1712,6401e" filled="false" stroked="true" strokeweight=".637998pt" strokecolor="#999999">
              <v:path arrowok="t"/>
              <v:stroke dashstyle="solid"/>
            </v:shape>
            <w10:wrap type="none"/>
          </v:group>
        </w:pict>
      </w:r>
      <w:r>
        <w:rPr/>
        <w:pict>
          <v:group style="position:absolute;margin-left:73.163879pt;margin-top:329.642883pt;width:12.8pt;height:12.8pt;mso-position-horizontal-relative:page;mso-position-vertical-relative:page;z-index:-105832" coordorigin="1463,6593" coordsize="256,256">
            <v:shape style="position:absolute;left:1463;top:6599;width:256;height:243" coordorigin="1463,6599" coordsize="256,243" path="m1463,6599l1718,6599m1463,6842l1718,6842e" filled="false" stroked="true" strokeweight=".637998pt" strokecolor="#999999">
              <v:path arrowok="t"/>
              <v:stroke dashstyle="solid"/>
            </v:shape>
            <v:shape style="position:absolute;left:1469;top:6592;width:243;height:256" coordorigin="1470,6593" coordsize="243,256" path="m1470,6593l1470,6848m1712,6593l1712,6848e" filled="false" stroked="true" strokeweight=".637998pt" strokecolor="#999999">
              <v:path arrowok="t"/>
              <v:stroke dashstyle="solid"/>
            </v:shape>
            <w10:wrap type="none"/>
          </v:group>
        </w:pict>
      </w:r>
      <w:r>
        <w:rPr/>
        <w:pict>
          <v:group style="position:absolute;margin-left:73.163879pt;margin-top:351.972809pt;width:12.8pt;height:12.8pt;mso-position-horizontal-relative:page;mso-position-vertical-relative:page;z-index:-105808" coordorigin="1463,7039" coordsize="256,256">
            <v:line style="position:absolute" from="1463,7046" to="1718,7046" stroked="true" strokeweight=".637998pt" strokecolor="#999999">
              <v:stroke dashstyle="solid"/>
            </v:line>
            <v:line style="position:absolute" from="1463,7288" to="1718,7288" stroked="true" strokeweight=".637998pt" strokecolor="#999999">
              <v:stroke dashstyle="solid"/>
            </v:line>
            <v:shape style="position:absolute;left:1469;top:7039;width:243;height:256" coordorigin="1470,7039" coordsize="243,256" path="m1470,7039l1470,7295m1712,7039l1712,7295e" filled="false" stroked="true" strokeweight=".637998pt" strokecolor="#999999">
              <v:path arrowok="t"/>
              <v:stroke dashstyle="solid"/>
            </v:shape>
            <w10:wrap type="none"/>
          </v:group>
        </w:pict>
      </w:r>
      <w:r>
        <w:rPr/>
        <w:pict>
          <v:group style="position:absolute;margin-left:73.163879pt;margin-top:374.302734pt;width:12.8pt;height:12.8pt;mso-position-horizontal-relative:page;mso-position-vertical-relative:page;z-index:-105784" coordorigin="1463,7486" coordsize="256,256">
            <v:line style="position:absolute" from="1463,7492" to="1718,7492" stroked="true" strokeweight=".637998pt" strokecolor="#999999">
              <v:stroke dashstyle="solid"/>
            </v:line>
            <v:line style="position:absolute" from="1463,7735" to="1718,7735" stroked="true" strokeweight=".637998pt" strokecolor="#999999">
              <v:stroke dashstyle="solid"/>
            </v:line>
            <v:shape style="position:absolute;left:1469;top:7486;width:243;height:256" coordorigin="1470,7486" coordsize="243,256" path="m1470,7486l1470,7741m1712,7486l1712,7741e" filled="false" stroked="true" strokeweight=".637998pt" strokecolor="#999999">
              <v:path arrowok="t"/>
              <v:stroke dashstyle="solid"/>
            </v:shape>
            <w10:wrap type="none"/>
          </v:group>
        </w:pict>
      </w:r>
      <w:r>
        <w:rPr/>
        <w:pict>
          <v:group style="position:absolute;margin-left:73.163879pt;margin-top:423.428528pt;width:12.8pt;height:12.8pt;mso-position-horizontal-relative:page;mso-position-vertical-relative:page;z-index:-105760" coordorigin="1463,8469" coordsize="256,256">
            <v:shape style="position:absolute;left:1463;top:8474;width:256;height:243" coordorigin="1463,8475" coordsize="256,243" path="m1463,8475l1718,8475m1463,8717l1718,8717e" filled="false" stroked="true" strokeweight=".637998pt" strokecolor="#999999">
              <v:path arrowok="t"/>
              <v:stroke dashstyle="solid"/>
            </v:shape>
            <v:shape style="position:absolute;left:1469;top:8468;width:243;height:256" coordorigin="1470,8469" coordsize="243,256" path="m1470,8469l1470,8724m1712,8469l1712,8724e" filled="false" stroked="true" strokeweight=".637998pt" strokecolor="#999999">
              <v:path arrowok="t"/>
              <v:stroke dashstyle="solid"/>
            </v:shape>
            <w10:wrap type="none"/>
          </v:group>
        </w:pict>
      </w:r>
      <w:r>
        <w:rPr/>
        <w:pict>
          <v:group style="position:absolute;margin-left:73.163879pt;margin-top:445.758453pt;width:12.8pt;height:12.8pt;mso-position-horizontal-relative:page;mso-position-vertical-relative:page;z-index:-105736" coordorigin="1463,8915" coordsize="256,256">
            <v:shape style="position:absolute;left:1463;top:8921;width:256;height:243" coordorigin="1463,8922" coordsize="256,243" path="m1463,8922l1718,8922m1463,9164l1718,9164e" filled="false" stroked="true" strokeweight=".637998pt" strokecolor="#999999">
              <v:path arrowok="t"/>
              <v:stroke dashstyle="solid"/>
            </v:shape>
            <v:shape style="position:absolute;left:1469;top:8915;width:243;height:256" coordorigin="1470,8915" coordsize="243,256" path="m1470,8915l1470,9170m1712,8915l1712,9170e" filled="false" stroked="true" strokeweight=".637998pt" strokecolor="#999999">
              <v:path arrowok="t"/>
              <v:stroke dashstyle="solid"/>
            </v:shape>
            <w10:wrap type="none"/>
          </v:group>
        </w:pict>
      </w:r>
      <w:r>
        <w:rPr/>
        <w:pict>
          <v:group style="position:absolute;margin-left:73.163879pt;margin-top:468.088348pt;width:12.8pt;height:12.8pt;mso-position-horizontal-relative:page;mso-position-vertical-relative:page;z-index:-105712" coordorigin="1463,9362" coordsize="256,256">
            <v:line style="position:absolute" from="1463,9368" to="1718,9368" stroked="true" strokeweight=".637998pt" strokecolor="#999999">
              <v:stroke dashstyle="solid"/>
            </v:line>
            <v:line style="position:absolute" from="1463,9611" to="1718,9611" stroked="true" strokeweight=".637998pt" strokecolor="#999999">
              <v:stroke dashstyle="solid"/>
            </v:line>
            <v:shape style="position:absolute;left:1469;top:9361;width:243;height:256" coordorigin="1470,9362" coordsize="243,256" path="m1470,9362l1470,9617m1712,9362l1712,9617e" filled="false" stroked="true" strokeweight=".637998pt" strokecolor="#999999">
              <v:path arrowok="t"/>
              <v:stroke dashstyle="solid"/>
            </v:shape>
            <w10:wrap type="none"/>
          </v:group>
        </w:pict>
      </w:r>
      <w:r>
        <w:rPr/>
        <w:pict>
          <v:group style="position:absolute;margin-left:73.163879pt;margin-top:490.418274pt;width:12.8pt;height:12.8pt;mso-position-horizontal-relative:page;mso-position-vertical-relative:page;z-index:-105688" coordorigin="1463,9808" coordsize="256,256">
            <v:shape style="position:absolute;left:1463;top:9814;width:256;height:243" coordorigin="1463,9815" coordsize="256,243" path="m1463,9815l1718,9815m1463,10057l1718,10057e" filled="false" stroked="true" strokeweight=".637998pt" strokecolor="#999999">
              <v:path arrowok="t"/>
              <v:stroke dashstyle="solid"/>
            </v:shape>
            <v:shape style="position:absolute;left:1469;top:9808;width:243;height:256" coordorigin="1470,9808" coordsize="243,256" path="m1470,9808l1470,10064m1712,9808l1712,10064e" filled="false" stroked="true" strokeweight=".637998pt" strokecolor="#999999">
              <v:path arrowok="t"/>
              <v:stroke dashstyle="solid"/>
            </v:shape>
            <w10:wrap type="none"/>
          </v:group>
        </w:pict>
      </w:r>
      <w:r>
        <w:rPr/>
        <w:pict>
          <v:group style="position:absolute;margin-left:73.163879pt;margin-top:512.748169pt;width:12.8pt;height:12.8pt;mso-position-horizontal-relative:page;mso-position-vertical-relative:page;z-index:-105664" coordorigin="1463,10255" coordsize="256,256">
            <v:line style="position:absolute" from="1463,10261" to="1718,10261" stroked="true" strokeweight=".637998pt" strokecolor="#999999">
              <v:stroke dashstyle="solid"/>
            </v:line>
            <v:line style="position:absolute" from="1463,10504" to="1718,10504" stroked="true" strokeweight=".637998pt" strokecolor="#999999">
              <v:stroke dashstyle="solid"/>
            </v:line>
            <v:shape style="position:absolute;left:1469;top:10254;width:243;height:256" coordorigin="1470,10255" coordsize="243,256" path="m1470,10255l1470,10510m1712,10255l1712,10510e" filled="false" stroked="true" strokeweight=".637998pt" strokecolor="#999999">
              <v:path arrowok="t"/>
              <v:stroke dashstyle="solid"/>
            </v:shape>
            <w10:wrap type="none"/>
          </v:group>
        </w:pict>
      </w:r>
      <w:r>
        <w:rPr/>
        <w:pict>
          <v:group style="position:absolute;margin-left:73.163879pt;margin-top:535.078125pt;width:12.8pt;height:12.8pt;mso-position-horizontal-relative:page;mso-position-vertical-relative:page;z-index:-105640" coordorigin="1463,10702" coordsize="256,256">
            <v:line style="position:absolute" from="1463,10708" to="1718,10708" stroked="true" strokeweight=".637998pt" strokecolor="#999999">
              <v:stroke dashstyle="solid"/>
            </v:line>
            <v:line style="position:absolute" from="1463,10950" to="1718,10950" stroked="true" strokeweight=".637998pt" strokecolor="#999999">
              <v:stroke dashstyle="solid"/>
            </v:line>
            <v:shape style="position:absolute;left:1469;top:10701;width:243;height:256" coordorigin="1470,10702" coordsize="243,256" path="m1470,10702l1470,10957m1712,10702l1712,10957e" filled="false" stroked="true" strokeweight=".637998pt" strokecolor="#999999">
              <v:path arrowok="t"/>
              <v:stroke dashstyle="solid"/>
            </v:shape>
            <w10:wrap type="none"/>
          </v:group>
        </w:pict>
      </w:r>
      <w:r>
        <w:rPr/>
        <w:pict>
          <v:group style="position:absolute;margin-left:73.163879pt;margin-top:557.40802pt;width:12.8pt;height:12.8pt;mso-position-horizontal-relative:page;mso-position-vertical-relative:page;z-index:-105616" coordorigin="1463,11148" coordsize="256,256">
            <v:shape style="position:absolute;left:1463;top:11154;width:256;height:243" coordorigin="1463,11155" coordsize="256,243" path="m1463,11155l1718,11155m1463,11397l1718,11397e" filled="false" stroked="true" strokeweight=".637998pt" strokecolor="#999999">
              <v:path arrowok="t"/>
              <v:stroke dashstyle="solid"/>
            </v:shape>
            <v:shape style="position:absolute;left:1469;top:11148;width:243;height:256" coordorigin="1470,11148" coordsize="243,256" path="m1470,11148l1470,11403m1712,11148l1712,11403e" filled="false" stroked="true" strokeweight=".637998pt" strokecolor="#999999">
              <v:path arrowok="t"/>
              <v:stroke dashstyle="solid"/>
            </v:shape>
            <w10:wrap type="none"/>
          </v:group>
        </w:pict>
      </w:r>
      <w:r>
        <w:rPr/>
        <w:pict>
          <v:group style="position:absolute;margin-left:73.163879pt;margin-top:579.737915pt;width:12.8pt;height:12.8pt;mso-position-horizontal-relative:page;mso-position-vertical-relative:page;z-index:-105592" coordorigin="1463,11595" coordsize="256,256">
            <v:line style="position:absolute" from="1463,11601" to="1718,11601" stroked="true" strokeweight=".637998pt" strokecolor="#999999">
              <v:stroke dashstyle="solid"/>
            </v:line>
            <v:line style="position:absolute" from="1463,11844" to="1718,11844" stroked="true" strokeweight=".637998pt" strokecolor="#999999">
              <v:stroke dashstyle="solid"/>
            </v:line>
            <v:shape style="position:absolute;left:1469;top:11594;width:243;height:256" coordorigin="1470,11595" coordsize="243,256" path="m1470,11595l1470,11850m1712,11595l1712,11850e" filled="false" stroked="true" strokeweight=".637998pt" strokecolor="#999999">
              <v:path arrowok="t"/>
              <v:stroke dashstyle="solid"/>
            </v:shape>
            <w10:wrap type="none"/>
          </v:group>
        </w:pict>
      </w:r>
      <w:r>
        <w:rPr/>
        <w:pict>
          <v:group style="position:absolute;margin-left:73.163879pt;margin-top:602.06781pt;width:12.8pt;height:12.8pt;mso-position-horizontal-relative:page;mso-position-vertical-relative:page;z-index:-105568" coordorigin="1463,12041" coordsize="256,256">
            <v:shape style="position:absolute;left:1463;top:12047;width:256;height:243" coordorigin="1463,12048" coordsize="256,243" path="m1463,12048l1718,12048m1463,12290l1718,12290e" filled="false" stroked="true" strokeweight=".637998pt" strokecolor="#999999">
              <v:path arrowok="t"/>
              <v:stroke dashstyle="solid"/>
            </v:shape>
            <v:shape style="position:absolute;left:1469;top:12041;width:243;height:256" coordorigin="1470,12041" coordsize="243,256" path="m1470,12041l1470,12297m1712,12041l1712,12297e" filled="false" stroked="true" strokeweight=".637998pt" strokecolor="#999999">
              <v:path arrowok="t"/>
              <v:stroke dashstyle="solid"/>
            </v:shape>
            <w10:wrap type="none"/>
          </v:group>
        </w:pict>
      </w:r>
      <w:r>
        <w:rPr/>
        <w:pict>
          <v:group style="position:absolute;margin-left:73.163879pt;margin-top:624.397766pt;width:12.8pt;height:12.8pt;mso-position-horizontal-relative:page;mso-position-vertical-relative:page;z-index:-105544" coordorigin="1463,12488" coordsize="256,256">
            <v:shape style="position:absolute;left:1463;top:12494;width:256;height:243" coordorigin="1463,12494" coordsize="256,243" path="m1463,12494l1718,12494m1463,12737l1718,12737e" filled="false" stroked="true" strokeweight=".637998pt" strokecolor="#999999">
              <v:path arrowok="t"/>
              <v:stroke dashstyle="solid"/>
            </v:shape>
            <v:shape style="position:absolute;left:1469;top:12487;width:243;height:256" coordorigin="1470,12488" coordsize="243,256" path="m1470,12488l1470,12743m1712,12488l1712,12743e" filled="false" stroked="true" strokeweight=".637998pt" strokecolor="#999999">
              <v:path arrowok="t"/>
              <v:stroke dashstyle="solid"/>
            </v:shape>
            <w10:wrap type="none"/>
          </v:group>
        </w:pict>
      </w:r>
      <w:r>
        <w:rPr/>
        <w:pict>
          <v:group style="position:absolute;margin-left:73.163879pt;margin-top:660.125610pt;width:12.8pt;height:12.8pt;mso-position-horizontal-relative:page;mso-position-vertical-relative:page;z-index:-105520" coordorigin="1463,13203" coordsize="256,256">
            <v:shape style="position:absolute;left:1463;top:13208;width:256;height:243" coordorigin="1463,13209" coordsize="256,243" path="m1463,13209l1718,13209m1463,13451l1718,13451e" filled="false" stroked="true" strokeweight=".637998pt" strokecolor="#999999">
              <v:path arrowok="t"/>
              <v:stroke dashstyle="solid"/>
            </v:shape>
            <v:shape style="position:absolute;left:1469;top:13202;width:243;height:256" coordorigin="1470,13203" coordsize="243,256" path="m1470,13203l1470,13458m1712,13203l1712,13458e" filled="false" stroked="true" strokeweight=".637998pt" strokecolor="#999999">
              <v:path arrowok="t"/>
              <v:stroke dashstyle="solid"/>
            </v:shape>
            <w10:wrap type="none"/>
          </v:group>
        </w:pict>
      </w:r>
      <w:r>
        <w:rPr/>
        <w:pict>
          <v:group style="position:absolute;margin-left:73.163879pt;margin-top:682.455505pt;width:12.8pt;height:12.8pt;mso-position-horizontal-relative:page;mso-position-vertical-relative:page;z-index:-105496" coordorigin="1463,13649" coordsize="256,256">
            <v:line style="position:absolute" from="1463,13655" to="1718,13655" stroked="true" strokeweight=".637998pt" strokecolor="#999999">
              <v:stroke dashstyle="solid"/>
            </v:line>
            <v:line style="position:absolute" from="1463,13898" to="1718,13898" stroked="true" strokeweight=".637998pt" strokecolor="#999999">
              <v:stroke dashstyle="solid"/>
            </v:line>
            <v:shape style="position:absolute;left:1469;top:13649;width:243;height:256" coordorigin="1470,13649" coordsize="243,256" path="m1470,13649l1470,13904m1712,13649l1712,13904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15133" w:hRule="atLeast"/>
        </w:trPr>
        <w:tc>
          <w:tcPr>
            <w:tcW w:w="10131" w:type="dxa"/>
            <w:tcBorders>
              <w:left w:val="single" w:sz="6" w:space="0" w:color="5F5F5F"/>
              <w:right w:val="single" w:sz="6" w:space="0" w:color="5F5F5F"/>
            </w:tcBorders>
          </w:tcPr>
          <w:p>
            <w:pPr>
              <w:pStyle w:val="TableParagraph"/>
              <w:spacing w:line="304" w:lineRule="auto" w:before="14"/>
              <w:ind w:left="604" w:right="585"/>
              <w:rPr>
                <w:rFonts w:ascii="Tahoma"/>
                <w:b/>
                <w:sz w:val="20"/>
              </w:rPr>
            </w:pPr>
            <w:r>
              <w:rPr>
                <w:rFonts w:ascii="Tahoma"/>
                <w:b/>
                <w:sz w:val="20"/>
              </w:rPr>
              <w:t>35.</w:t>
            </w:r>
            <w:r>
              <w:rPr>
                <w:rFonts w:ascii="Tahoma"/>
                <w:b/>
                <w:spacing w:val="-30"/>
                <w:sz w:val="20"/>
              </w:rPr>
              <w:t> </w:t>
            </w:r>
            <w:r>
              <w:rPr>
                <w:rFonts w:ascii="Tahoma"/>
                <w:b/>
                <w:sz w:val="20"/>
              </w:rPr>
              <w:t>What</w:t>
            </w:r>
            <w:r>
              <w:rPr>
                <w:rFonts w:ascii="Tahoma"/>
                <w:b/>
                <w:spacing w:val="-22"/>
                <w:sz w:val="20"/>
              </w:rPr>
              <w:t> </w:t>
            </w:r>
            <w:r>
              <w:rPr>
                <w:rFonts w:ascii="Tahoma"/>
                <w:b/>
                <w:sz w:val="20"/>
              </w:rPr>
              <w:t>forms</w:t>
            </w:r>
            <w:r>
              <w:rPr>
                <w:rFonts w:ascii="Tahoma"/>
                <w:b/>
                <w:spacing w:val="-23"/>
                <w:sz w:val="20"/>
              </w:rPr>
              <w:t> </w:t>
            </w:r>
            <w:r>
              <w:rPr>
                <w:rFonts w:ascii="Tahoma"/>
                <w:b/>
                <w:sz w:val="20"/>
              </w:rPr>
              <w:t>of</w:t>
            </w:r>
            <w:r>
              <w:rPr>
                <w:rFonts w:ascii="Tahoma"/>
                <w:b/>
                <w:spacing w:val="-30"/>
                <w:sz w:val="20"/>
              </w:rPr>
              <w:t> </w:t>
            </w:r>
            <w:r>
              <w:rPr>
                <w:rFonts w:ascii="Tahoma"/>
                <w:b/>
                <w:sz w:val="20"/>
              </w:rPr>
              <w:t>Aid</w:t>
            </w:r>
            <w:r>
              <w:rPr>
                <w:rFonts w:ascii="Tahoma"/>
                <w:b/>
                <w:spacing w:val="-22"/>
                <w:sz w:val="20"/>
              </w:rPr>
              <w:t> </w:t>
            </w:r>
            <w:r>
              <w:rPr>
                <w:rFonts w:ascii="Tahoma"/>
                <w:b/>
                <w:sz w:val="20"/>
              </w:rPr>
              <w:t>for</w:t>
            </w:r>
            <w:r>
              <w:rPr>
                <w:rFonts w:ascii="Tahoma"/>
                <w:b/>
                <w:spacing w:val="-23"/>
                <w:sz w:val="20"/>
              </w:rPr>
              <w:t> </w:t>
            </w:r>
            <w:r>
              <w:rPr>
                <w:rFonts w:ascii="Tahoma"/>
                <w:b/>
                <w:spacing w:val="-4"/>
                <w:sz w:val="20"/>
              </w:rPr>
              <w:t>Trade</w:t>
            </w:r>
            <w:r>
              <w:rPr>
                <w:rFonts w:ascii="Tahoma"/>
                <w:b/>
                <w:spacing w:val="-23"/>
                <w:sz w:val="20"/>
              </w:rPr>
              <w:t> </w:t>
            </w:r>
            <w:r>
              <w:rPr>
                <w:rFonts w:ascii="Tahoma"/>
                <w:b/>
                <w:sz w:val="20"/>
              </w:rPr>
              <w:t>financing,</w:t>
            </w:r>
            <w:r>
              <w:rPr>
                <w:rFonts w:ascii="Tahoma"/>
                <w:b/>
                <w:spacing w:val="-22"/>
                <w:sz w:val="20"/>
              </w:rPr>
              <w:t> </w:t>
            </w:r>
            <w:r>
              <w:rPr>
                <w:rFonts w:ascii="Tahoma"/>
                <w:b/>
                <w:sz w:val="20"/>
              </w:rPr>
              <w:t>in</w:t>
            </w:r>
            <w:r>
              <w:rPr>
                <w:rFonts w:ascii="Tahoma"/>
                <w:b/>
                <w:spacing w:val="-23"/>
                <w:sz w:val="20"/>
              </w:rPr>
              <w:t> </w:t>
            </w:r>
            <w:r>
              <w:rPr>
                <w:rFonts w:ascii="Tahoma"/>
                <w:b/>
                <w:sz w:val="20"/>
              </w:rPr>
              <w:t>your</w:t>
            </w:r>
            <w:r>
              <w:rPr>
                <w:rFonts w:ascii="Tahoma"/>
                <w:b/>
                <w:spacing w:val="-22"/>
                <w:sz w:val="20"/>
              </w:rPr>
              <w:t> </w:t>
            </w:r>
            <w:r>
              <w:rPr>
                <w:rFonts w:ascii="Tahoma"/>
                <w:b/>
                <w:spacing w:val="-4"/>
                <w:sz w:val="20"/>
              </w:rPr>
              <w:t>view,</w:t>
            </w:r>
            <w:r>
              <w:rPr>
                <w:rFonts w:ascii="Tahoma"/>
                <w:b/>
                <w:spacing w:val="-23"/>
                <w:sz w:val="20"/>
              </w:rPr>
              <w:t> </w:t>
            </w:r>
            <w:r>
              <w:rPr>
                <w:rFonts w:ascii="Tahoma"/>
                <w:b/>
                <w:sz w:val="20"/>
              </w:rPr>
              <w:t>best</w:t>
            </w:r>
            <w:r>
              <w:rPr>
                <w:rFonts w:ascii="Tahoma"/>
                <w:b/>
                <w:spacing w:val="-22"/>
                <w:sz w:val="20"/>
              </w:rPr>
              <w:t> </w:t>
            </w:r>
            <w:r>
              <w:rPr>
                <w:rFonts w:ascii="Tahoma"/>
                <w:b/>
                <w:sz w:val="20"/>
              </w:rPr>
              <w:t>support</w:t>
            </w:r>
            <w:r>
              <w:rPr>
                <w:rFonts w:ascii="Tahoma"/>
                <w:b/>
                <w:spacing w:val="-21"/>
                <w:sz w:val="20"/>
              </w:rPr>
              <w:t> </w:t>
            </w:r>
            <w:r>
              <w:rPr>
                <w:rFonts w:ascii="Tahoma"/>
                <w:b/>
                <w:sz w:val="20"/>
              </w:rPr>
              <w:t>the</w:t>
            </w:r>
            <w:r>
              <w:rPr>
                <w:rFonts w:ascii="Tahoma"/>
                <w:b/>
                <w:spacing w:val="-23"/>
                <w:sz w:val="20"/>
              </w:rPr>
              <w:t> </w:t>
            </w:r>
            <w:r>
              <w:rPr>
                <w:rFonts w:ascii="Tahoma"/>
                <w:b/>
                <w:sz w:val="20"/>
              </w:rPr>
              <w:t>economic empowerment</w:t>
            </w:r>
            <w:r>
              <w:rPr>
                <w:rFonts w:ascii="Tahoma"/>
                <w:b/>
                <w:spacing w:val="-7"/>
                <w:sz w:val="20"/>
              </w:rPr>
              <w:t> </w:t>
            </w:r>
            <w:r>
              <w:rPr>
                <w:rFonts w:ascii="Tahoma"/>
                <w:b/>
                <w:sz w:val="20"/>
              </w:rPr>
              <w:t>of</w:t>
            </w:r>
            <w:r>
              <w:rPr>
                <w:rFonts w:ascii="Tahoma"/>
                <w:b/>
                <w:spacing w:val="-7"/>
                <w:sz w:val="20"/>
              </w:rPr>
              <w:t> </w:t>
            </w:r>
            <w:r>
              <w:rPr>
                <w:rFonts w:ascii="Tahoma"/>
                <w:b/>
                <w:sz w:val="20"/>
              </w:rPr>
              <w:t>MSMEs</w:t>
            </w:r>
            <w:r>
              <w:rPr>
                <w:rFonts w:ascii="Tahoma"/>
                <w:b/>
                <w:spacing w:val="-7"/>
                <w:sz w:val="20"/>
              </w:rPr>
              <w:t> </w:t>
            </w:r>
            <w:r>
              <w:rPr>
                <w:rFonts w:ascii="Tahoma"/>
                <w:b/>
                <w:sz w:val="20"/>
              </w:rPr>
              <w:t>in</w:t>
            </w:r>
            <w:r>
              <w:rPr>
                <w:rFonts w:ascii="Tahoma"/>
                <w:b/>
                <w:spacing w:val="-8"/>
                <w:sz w:val="20"/>
              </w:rPr>
              <w:t> </w:t>
            </w:r>
            <w:r>
              <w:rPr>
                <w:rFonts w:ascii="Tahoma"/>
                <w:b/>
                <w:sz w:val="20"/>
              </w:rPr>
              <w:t>your</w:t>
            </w:r>
            <w:r>
              <w:rPr>
                <w:rFonts w:ascii="Tahoma"/>
                <w:b/>
                <w:spacing w:val="-7"/>
                <w:sz w:val="20"/>
              </w:rPr>
              <w:t> </w:t>
            </w:r>
            <w:r>
              <w:rPr>
                <w:rFonts w:ascii="Tahoma"/>
                <w:b/>
                <w:sz w:val="20"/>
              </w:rPr>
              <w:t>region</w:t>
            </w:r>
            <w:r>
              <w:rPr>
                <w:rFonts w:ascii="Tahoma"/>
                <w:b/>
                <w:spacing w:val="-8"/>
                <w:sz w:val="20"/>
              </w:rPr>
              <w:t> </w:t>
            </w:r>
            <w:r>
              <w:rPr>
                <w:rFonts w:ascii="Tahoma"/>
                <w:b/>
                <w:sz w:val="20"/>
              </w:rPr>
              <w:t>or</w:t>
            </w:r>
            <w:r>
              <w:rPr>
                <w:rFonts w:ascii="Tahoma"/>
                <w:b/>
                <w:spacing w:val="-7"/>
                <w:sz w:val="20"/>
              </w:rPr>
              <w:t> </w:t>
            </w:r>
            <w:r>
              <w:rPr>
                <w:rFonts w:ascii="Tahoma"/>
                <w:b/>
                <w:sz w:val="20"/>
              </w:rPr>
              <w:t>transport</w:t>
            </w:r>
            <w:r>
              <w:rPr>
                <w:rFonts w:ascii="Tahoma"/>
                <w:b/>
                <w:spacing w:val="-7"/>
                <w:sz w:val="20"/>
              </w:rPr>
              <w:t> </w:t>
            </w:r>
            <w:r>
              <w:rPr>
                <w:rFonts w:ascii="Tahoma"/>
                <w:b/>
                <w:sz w:val="20"/>
              </w:rPr>
              <w:t>corridor?</w:t>
            </w:r>
          </w:p>
          <w:p>
            <w:pPr>
              <w:pStyle w:val="TableParagraph"/>
              <w:spacing w:before="6"/>
              <w:rPr>
                <w:rFonts w:ascii="Times New Roman"/>
                <w:sz w:val="26"/>
              </w:rPr>
            </w:pPr>
          </w:p>
          <w:p>
            <w:pPr>
              <w:pStyle w:val="TableParagraph"/>
              <w:spacing w:before="1"/>
              <w:ind w:left="604"/>
              <w:rPr>
                <w:rFonts w:ascii="Tahoma"/>
                <w:b/>
                <w:sz w:val="20"/>
              </w:rPr>
            </w:pPr>
            <w:r>
              <w:rPr>
                <w:rFonts w:ascii="Tahoma"/>
                <w:b/>
                <w:w w:val="74"/>
                <w:sz w:val="20"/>
              </w:rPr>
              <w:t>(</w:t>
            </w:r>
            <w:r>
              <w:rPr>
                <w:rFonts w:ascii="Tahoma"/>
                <w:b/>
                <w:spacing w:val="-13"/>
                <w:w w:val="101"/>
                <w:sz w:val="20"/>
              </w:rPr>
              <w:t>Y</w:t>
            </w:r>
            <w:r>
              <w:rPr>
                <w:rFonts w:ascii="Tahoma"/>
                <w:b/>
                <w:spacing w:val="-1"/>
                <w:w w:val="101"/>
                <w:sz w:val="20"/>
              </w:rPr>
              <w:t>o</w:t>
            </w:r>
            <w:r>
              <w:rPr>
                <w:rFonts w:ascii="Tahoma"/>
                <w:b/>
                <w:w w:val="97"/>
                <w:sz w:val="20"/>
              </w:rPr>
              <w:t>u</w:t>
            </w:r>
            <w:r>
              <w:rPr>
                <w:rFonts w:ascii="Tahoma"/>
                <w:b/>
                <w:spacing w:val="-3"/>
                <w:sz w:val="20"/>
              </w:rPr>
              <w:t> </w:t>
            </w:r>
            <w:r>
              <w:rPr>
                <w:rFonts w:ascii="Tahoma"/>
                <w:b/>
                <w:spacing w:val="-1"/>
                <w:w w:val="95"/>
                <w:sz w:val="20"/>
              </w:rPr>
              <w:t>m</w:t>
            </w:r>
            <w:r>
              <w:rPr>
                <w:rFonts w:ascii="Tahoma"/>
                <w:b/>
                <w:spacing w:val="-1"/>
                <w:w w:val="94"/>
                <w:sz w:val="20"/>
              </w:rPr>
              <w:t>a</w:t>
            </w:r>
            <w:r>
              <w:rPr>
                <w:rFonts w:ascii="Tahoma"/>
                <w:b/>
                <w:w w:val="98"/>
                <w:sz w:val="20"/>
              </w:rPr>
              <w:t>y</w:t>
            </w:r>
            <w:r>
              <w:rPr>
                <w:rFonts w:ascii="Tahoma"/>
                <w:b/>
                <w:spacing w:val="-3"/>
                <w:sz w:val="20"/>
              </w:rPr>
              <w:t> </w:t>
            </w:r>
            <w:r>
              <w:rPr>
                <w:rFonts w:ascii="Tahoma"/>
                <w:b/>
                <w:w w:val="81"/>
                <w:sz w:val="20"/>
              </w:rPr>
              <w:t>t</w:t>
            </w:r>
            <w:r>
              <w:rPr>
                <w:rFonts w:ascii="Tahoma"/>
                <w:b/>
                <w:spacing w:val="-1"/>
                <w:w w:val="93"/>
                <w:sz w:val="20"/>
              </w:rPr>
              <w:t>i</w:t>
            </w:r>
            <w:r>
              <w:rPr>
                <w:rFonts w:ascii="Tahoma"/>
                <w:b/>
                <w:spacing w:val="-1"/>
                <w:w w:val="107"/>
                <w:sz w:val="20"/>
              </w:rPr>
              <w:t>c</w:t>
            </w:r>
            <w:r>
              <w:rPr>
                <w:rFonts w:ascii="Tahoma"/>
                <w:b/>
                <w:w w:val="94"/>
                <w:sz w:val="20"/>
              </w:rPr>
              <w:t>k</w:t>
            </w:r>
            <w:r>
              <w:rPr>
                <w:rFonts w:ascii="Tahoma"/>
                <w:b/>
                <w:spacing w:val="-3"/>
                <w:sz w:val="20"/>
              </w:rPr>
              <w:t> </w:t>
            </w:r>
            <w:r>
              <w:rPr>
                <w:rFonts w:ascii="Tahoma"/>
                <w:b/>
                <w:spacing w:val="-1"/>
                <w:w w:val="95"/>
                <w:sz w:val="20"/>
              </w:rPr>
              <w:t>m</w:t>
            </w:r>
            <w:r>
              <w:rPr>
                <w:rFonts w:ascii="Tahoma"/>
                <w:b/>
                <w:spacing w:val="-1"/>
                <w:w w:val="101"/>
                <w:sz w:val="20"/>
              </w:rPr>
              <w:t>o</w:t>
            </w:r>
            <w:r>
              <w:rPr>
                <w:rFonts w:ascii="Tahoma"/>
                <w:b/>
                <w:spacing w:val="-1"/>
                <w:w w:val="91"/>
                <w:sz w:val="20"/>
              </w:rPr>
              <w:t>r</w:t>
            </w:r>
            <w:r>
              <w:rPr>
                <w:rFonts w:ascii="Tahoma"/>
                <w:b/>
                <w:w w:val="95"/>
                <w:sz w:val="20"/>
              </w:rPr>
              <w:t>e</w:t>
            </w:r>
            <w:r>
              <w:rPr>
                <w:rFonts w:ascii="Tahoma"/>
                <w:b/>
                <w:spacing w:val="-3"/>
                <w:sz w:val="20"/>
              </w:rPr>
              <w:t> </w:t>
            </w:r>
            <w:r>
              <w:rPr>
                <w:rFonts w:ascii="Tahoma"/>
                <w:b/>
                <w:w w:val="81"/>
                <w:sz w:val="20"/>
              </w:rPr>
              <w:t>t</w:t>
            </w:r>
            <w:r>
              <w:rPr>
                <w:rFonts w:ascii="Tahoma"/>
                <w:b/>
                <w:spacing w:val="-1"/>
                <w:w w:val="97"/>
                <w:sz w:val="20"/>
              </w:rPr>
              <w:t>h</w:t>
            </w:r>
            <w:r>
              <w:rPr>
                <w:rFonts w:ascii="Tahoma"/>
                <w:b/>
                <w:spacing w:val="-1"/>
                <w:w w:val="94"/>
                <w:sz w:val="20"/>
              </w:rPr>
              <w:t>a</w:t>
            </w:r>
            <w:r>
              <w:rPr>
                <w:rFonts w:ascii="Tahoma"/>
                <w:b/>
                <w:w w:val="97"/>
                <w:sz w:val="20"/>
              </w:rPr>
              <w:t>n</w:t>
            </w:r>
            <w:r>
              <w:rPr>
                <w:rFonts w:ascii="Tahoma"/>
                <w:b/>
                <w:spacing w:val="-3"/>
                <w:sz w:val="20"/>
              </w:rPr>
              <w:t> </w:t>
            </w:r>
            <w:r>
              <w:rPr>
                <w:rFonts w:ascii="Tahoma"/>
                <w:b/>
                <w:w w:val="89"/>
                <w:sz w:val="20"/>
              </w:rPr>
              <w:t>1</w:t>
            </w:r>
            <w:r>
              <w:rPr>
                <w:rFonts w:ascii="Tahoma"/>
                <w:b/>
                <w:spacing w:val="-3"/>
                <w:sz w:val="20"/>
              </w:rPr>
              <w:t> </w:t>
            </w:r>
            <w:r>
              <w:rPr>
                <w:rFonts w:ascii="Tahoma"/>
                <w:b/>
                <w:spacing w:val="-1"/>
                <w:w w:val="98"/>
                <w:sz w:val="20"/>
              </w:rPr>
              <w:t>b</w:t>
            </w:r>
            <w:r>
              <w:rPr>
                <w:rFonts w:ascii="Tahoma"/>
                <w:b/>
                <w:spacing w:val="-1"/>
                <w:w w:val="101"/>
                <w:sz w:val="20"/>
              </w:rPr>
              <w:t>o</w:t>
            </w:r>
            <w:r>
              <w:rPr>
                <w:rFonts w:ascii="Tahoma"/>
                <w:b/>
                <w:w w:val="93"/>
                <w:sz w:val="20"/>
              </w:rPr>
              <w:t>x</w:t>
            </w:r>
            <w:r>
              <w:rPr>
                <w:rFonts w:ascii="Tahoma"/>
                <w:b/>
                <w:spacing w:val="-3"/>
                <w:sz w:val="20"/>
              </w:rPr>
              <w:t> </w:t>
            </w:r>
            <w:r>
              <w:rPr>
                <w:rFonts w:ascii="Tahoma"/>
                <w:b/>
                <w:spacing w:val="-1"/>
                <w:w w:val="94"/>
                <w:sz w:val="20"/>
              </w:rPr>
              <w:t>a</w:t>
            </w:r>
            <w:r>
              <w:rPr>
                <w:rFonts w:ascii="Tahoma"/>
                <w:b/>
                <w:spacing w:val="-1"/>
                <w:w w:val="97"/>
                <w:sz w:val="20"/>
              </w:rPr>
              <w:t>n</w:t>
            </w:r>
            <w:r>
              <w:rPr>
                <w:rFonts w:ascii="Tahoma"/>
                <w:b/>
                <w:spacing w:val="-1"/>
                <w:w w:val="99"/>
                <w:sz w:val="20"/>
              </w:rPr>
              <w:t>d</w:t>
            </w:r>
            <w:r>
              <w:rPr>
                <w:rFonts w:ascii="Tahoma"/>
                <w:b/>
                <w:spacing w:val="-1"/>
                <w:w w:val="49"/>
                <w:sz w:val="20"/>
              </w:rPr>
              <w:t>/</w:t>
            </w:r>
            <w:r>
              <w:rPr>
                <w:rFonts w:ascii="Tahoma"/>
                <w:b/>
                <w:spacing w:val="-1"/>
                <w:w w:val="101"/>
                <w:sz w:val="20"/>
              </w:rPr>
              <w:t>o</w:t>
            </w:r>
            <w:r>
              <w:rPr>
                <w:rFonts w:ascii="Tahoma"/>
                <w:b/>
                <w:w w:val="91"/>
                <w:sz w:val="20"/>
              </w:rPr>
              <w:t>r</w:t>
            </w:r>
            <w:r>
              <w:rPr>
                <w:rFonts w:ascii="Tahoma"/>
                <w:b/>
                <w:spacing w:val="-3"/>
                <w:sz w:val="20"/>
              </w:rPr>
              <w:t> </w:t>
            </w:r>
            <w:r>
              <w:rPr>
                <w:rFonts w:ascii="Tahoma"/>
                <w:b/>
                <w:spacing w:val="-1"/>
                <w:w w:val="93"/>
                <w:sz w:val="20"/>
              </w:rPr>
              <w:t>l</w:t>
            </w:r>
            <w:r>
              <w:rPr>
                <w:rFonts w:ascii="Tahoma"/>
                <w:b/>
                <w:spacing w:val="-1"/>
                <w:w w:val="95"/>
                <w:sz w:val="20"/>
              </w:rPr>
              <w:t>e</w:t>
            </w:r>
            <w:r>
              <w:rPr>
                <w:rFonts w:ascii="Tahoma"/>
                <w:b/>
                <w:spacing w:val="-1"/>
                <w:w w:val="94"/>
                <w:sz w:val="20"/>
              </w:rPr>
              <w:t>a</w:t>
            </w:r>
            <w:r>
              <w:rPr>
                <w:rFonts w:ascii="Tahoma"/>
                <w:b/>
                <w:spacing w:val="-1"/>
                <w:w w:val="98"/>
                <w:sz w:val="20"/>
              </w:rPr>
              <w:t>v</w:t>
            </w:r>
            <w:r>
              <w:rPr>
                <w:rFonts w:ascii="Tahoma"/>
                <w:b/>
                <w:w w:val="95"/>
                <w:sz w:val="20"/>
              </w:rPr>
              <w:t>e</w:t>
            </w:r>
            <w:r>
              <w:rPr>
                <w:rFonts w:ascii="Tahoma"/>
                <w:b/>
                <w:spacing w:val="-3"/>
                <w:sz w:val="20"/>
              </w:rPr>
              <w:t> </w:t>
            </w:r>
            <w:r>
              <w:rPr>
                <w:rFonts w:ascii="Tahoma"/>
                <w:b/>
                <w:spacing w:val="-1"/>
                <w:w w:val="94"/>
                <w:sz w:val="20"/>
              </w:rPr>
              <w:t>a</w:t>
            </w:r>
            <w:r>
              <w:rPr>
                <w:rFonts w:ascii="Tahoma"/>
                <w:b/>
                <w:spacing w:val="-1"/>
                <w:w w:val="93"/>
                <w:sz w:val="20"/>
              </w:rPr>
              <w:t>l</w:t>
            </w:r>
            <w:r>
              <w:rPr>
                <w:rFonts w:ascii="Tahoma"/>
                <w:b/>
                <w:w w:val="93"/>
                <w:sz w:val="20"/>
              </w:rPr>
              <w:t>l</w:t>
            </w:r>
            <w:r>
              <w:rPr>
                <w:rFonts w:ascii="Tahoma"/>
                <w:b/>
                <w:spacing w:val="-3"/>
                <w:sz w:val="20"/>
              </w:rPr>
              <w:t> </w:t>
            </w:r>
            <w:r>
              <w:rPr>
                <w:rFonts w:ascii="Tahoma"/>
                <w:b/>
                <w:spacing w:val="-1"/>
                <w:w w:val="98"/>
                <w:sz w:val="20"/>
              </w:rPr>
              <w:t>b</w:t>
            </w:r>
            <w:r>
              <w:rPr>
                <w:rFonts w:ascii="Tahoma"/>
                <w:b/>
                <w:spacing w:val="-1"/>
                <w:w w:val="101"/>
                <w:sz w:val="20"/>
              </w:rPr>
              <w:t>o</w:t>
            </w:r>
            <w:r>
              <w:rPr>
                <w:rFonts w:ascii="Tahoma"/>
                <w:b/>
                <w:spacing w:val="-1"/>
                <w:w w:val="93"/>
                <w:sz w:val="20"/>
              </w:rPr>
              <w:t>x</w:t>
            </w:r>
            <w:r>
              <w:rPr>
                <w:rFonts w:ascii="Tahoma"/>
                <w:b/>
                <w:spacing w:val="-1"/>
                <w:w w:val="95"/>
                <w:sz w:val="20"/>
              </w:rPr>
              <w:t>e</w:t>
            </w:r>
            <w:r>
              <w:rPr>
                <w:rFonts w:ascii="Tahoma"/>
                <w:b/>
                <w:w w:val="110"/>
                <w:sz w:val="20"/>
              </w:rPr>
              <w:t>s</w:t>
            </w:r>
            <w:r>
              <w:rPr>
                <w:rFonts w:ascii="Tahoma"/>
                <w:b/>
                <w:spacing w:val="-3"/>
                <w:sz w:val="20"/>
              </w:rPr>
              <w:t> </w:t>
            </w:r>
            <w:r>
              <w:rPr>
                <w:rFonts w:ascii="Tahoma"/>
                <w:b/>
                <w:spacing w:val="-1"/>
                <w:w w:val="97"/>
                <w:sz w:val="20"/>
              </w:rPr>
              <w:t>un</w:t>
            </w:r>
            <w:r>
              <w:rPr>
                <w:rFonts w:ascii="Tahoma"/>
                <w:b/>
                <w:w w:val="81"/>
                <w:sz w:val="20"/>
              </w:rPr>
              <w:t>t</w:t>
            </w:r>
            <w:r>
              <w:rPr>
                <w:rFonts w:ascii="Tahoma"/>
                <w:b/>
                <w:spacing w:val="-1"/>
                <w:w w:val="93"/>
                <w:sz w:val="20"/>
              </w:rPr>
              <w:t>i</w:t>
            </w:r>
            <w:r>
              <w:rPr>
                <w:rFonts w:ascii="Tahoma"/>
                <w:b/>
                <w:spacing w:val="-1"/>
                <w:w w:val="107"/>
                <w:sz w:val="20"/>
              </w:rPr>
              <w:t>c</w:t>
            </w:r>
            <w:r>
              <w:rPr>
                <w:rFonts w:ascii="Tahoma"/>
                <w:b/>
                <w:spacing w:val="-1"/>
                <w:w w:val="94"/>
                <w:sz w:val="20"/>
              </w:rPr>
              <w:t>k</w:t>
            </w:r>
            <w:r>
              <w:rPr>
                <w:rFonts w:ascii="Tahoma"/>
                <w:b/>
                <w:spacing w:val="-1"/>
                <w:w w:val="95"/>
                <w:sz w:val="20"/>
              </w:rPr>
              <w:t>e</w:t>
            </w:r>
            <w:r>
              <w:rPr>
                <w:rFonts w:ascii="Tahoma"/>
                <w:b/>
                <w:w w:val="99"/>
                <w:sz w:val="20"/>
              </w:rPr>
              <w:t>d</w:t>
            </w:r>
            <w:r>
              <w:rPr>
                <w:rFonts w:ascii="Tahoma"/>
                <w:b/>
                <w:spacing w:val="-3"/>
                <w:sz w:val="20"/>
              </w:rPr>
              <w:t> </w:t>
            </w:r>
            <w:r>
              <w:rPr>
                <w:rFonts w:ascii="Tahoma"/>
                <w:b/>
                <w:spacing w:val="-1"/>
                <w:w w:val="93"/>
                <w:sz w:val="20"/>
              </w:rPr>
              <w:t>i</w:t>
            </w:r>
            <w:r>
              <w:rPr>
                <w:rFonts w:ascii="Tahoma"/>
                <w:b/>
                <w:w w:val="88"/>
                <w:sz w:val="20"/>
              </w:rPr>
              <w:t>f</w:t>
            </w:r>
            <w:r>
              <w:rPr>
                <w:rFonts w:ascii="Tahoma"/>
                <w:b/>
                <w:spacing w:val="-2"/>
                <w:sz w:val="20"/>
              </w:rPr>
              <w:t> </w:t>
            </w:r>
            <w:r>
              <w:rPr>
                <w:rFonts w:ascii="Tahoma"/>
                <w:b/>
                <w:spacing w:val="-1"/>
                <w:w w:val="98"/>
                <w:sz w:val="20"/>
              </w:rPr>
              <w:t>y</w:t>
            </w:r>
            <w:r>
              <w:rPr>
                <w:rFonts w:ascii="Tahoma"/>
                <w:b/>
                <w:spacing w:val="-1"/>
                <w:w w:val="101"/>
                <w:sz w:val="20"/>
              </w:rPr>
              <w:t>o</w:t>
            </w:r>
            <w:r>
              <w:rPr>
                <w:rFonts w:ascii="Tahoma"/>
                <w:b/>
                <w:w w:val="97"/>
                <w:sz w:val="20"/>
              </w:rPr>
              <w:t>u</w:t>
            </w:r>
            <w:r>
              <w:rPr>
                <w:rFonts w:ascii="Tahoma"/>
                <w:b/>
                <w:spacing w:val="-3"/>
                <w:sz w:val="20"/>
              </w:rPr>
              <w:t> </w:t>
            </w:r>
            <w:r>
              <w:rPr>
                <w:rFonts w:ascii="Tahoma"/>
                <w:b/>
                <w:spacing w:val="-1"/>
                <w:w w:val="99"/>
                <w:sz w:val="20"/>
              </w:rPr>
              <w:t>d</w:t>
            </w:r>
            <w:r>
              <w:rPr>
                <w:rFonts w:ascii="Tahoma"/>
                <w:b/>
                <w:w w:val="101"/>
                <w:sz w:val="20"/>
              </w:rPr>
              <w:t>o</w:t>
            </w:r>
            <w:r>
              <w:rPr>
                <w:rFonts w:ascii="Tahoma"/>
                <w:b/>
                <w:spacing w:val="-3"/>
                <w:sz w:val="20"/>
              </w:rPr>
              <w:t> </w:t>
            </w:r>
            <w:r>
              <w:rPr>
                <w:rFonts w:ascii="Tahoma"/>
                <w:b/>
                <w:spacing w:val="-1"/>
                <w:w w:val="97"/>
                <w:sz w:val="20"/>
              </w:rPr>
              <w:t>n</w:t>
            </w:r>
            <w:r>
              <w:rPr>
                <w:rFonts w:ascii="Tahoma"/>
                <w:b/>
                <w:spacing w:val="-1"/>
                <w:w w:val="101"/>
                <w:sz w:val="20"/>
              </w:rPr>
              <w:t>o</w:t>
            </w:r>
            <w:r>
              <w:rPr>
                <w:rFonts w:ascii="Tahoma"/>
                <w:b/>
                <w:w w:val="81"/>
                <w:sz w:val="20"/>
              </w:rPr>
              <w:t>t</w:t>
            </w:r>
            <w:r>
              <w:rPr>
                <w:rFonts w:ascii="Tahoma"/>
                <w:b/>
                <w:spacing w:val="-2"/>
                <w:sz w:val="20"/>
              </w:rPr>
              <w:t> </w:t>
            </w:r>
            <w:r>
              <w:rPr>
                <w:rFonts w:ascii="Tahoma"/>
                <w:b/>
                <w:spacing w:val="-1"/>
                <w:w w:val="91"/>
                <w:sz w:val="20"/>
              </w:rPr>
              <w:t>r</w:t>
            </w:r>
            <w:r>
              <w:rPr>
                <w:rFonts w:ascii="Tahoma"/>
                <w:b/>
                <w:spacing w:val="-1"/>
                <w:w w:val="95"/>
                <w:sz w:val="20"/>
              </w:rPr>
              <w:t>e</w:t>
            </w:r>
            <w:r>
              <w:rPr>
                <w:rFonts w:ascii="Tahoma"/>
                <w:b/>
                <w:spacing w:val="-1"/>
                <w:w w:val="107"/>
                <w:sz w:val="20"/>
              </w:rPr>
              <w:t>c</w:t>
            </w:r>
            <w:r>
              <w:rPr>
                <w:rFonts w:ascii="Tahoma"/>
                <w:b/>
                <w:spacing w:val="-1"/>
                <w:w w:val="95"/>
                <w:sz w:val="20"/>
              </w:rPr>
              <w:t>e</w:t>
            </w:r>
            <w:r>
              <w:rPr>
                <w:rFonts w:ascii="Tahoma"/>
                <w:b/>
                <w:spacing w:val="-1"/>
                <w:w w:val="93"/>
                <w:sz w:val="20"/>
              </w:rPr>
              <w:t>i</w:t>
            </w:r>
            <w:r>
              <w:rPr>
                <w:rFonts w:ascii="Tahoma"/>
                <w:b/>
                <w:spacing w:val="-1"/>
                <w:w w:val="98"/>
                <w:sz w:val="20"/>
              </w:rPr>
              <w:t>v</w:t>
            </w:r>
            <w:r>
              <w:rPr>
                <w:rFonts w:ascii="Tahoma"/>
                <w:b/>
                <w:w w:val="95"/>
                <w:sz w:val="20"/>
              </w:rPr>
              <w:t>e</w:t>
            </w:r>
            <w:r>
              <w:rPr>
                <w:rFonts w:ascii="Tahoma"/>
                <w:b/>
                <w:spacing w:val="-3"/>
                <w:sz w:val="20"/>
              </w:rPr>
              <w:t> </w:t>
            </w:r>
            <w:r>
              <w:rPr>
                <w:rFonts w:ascii="Tahoma"/>
                <w:b/>
                <w:spacing w:val="-1"/>
                <w:w w:val="110"/>
                <w:sz w:val="20"/>
              </w:rPr>
              <w:t>s</w:t>
            </w:r>
            <w:r>
              <w:rPr>
                <w:rFonts w:ascii="Tahoma"/>
                <w:b/>
                <w:spacing w:val="-1"/>
                <w:w w:val="97"/>
                <w:sz w:val="20"/>
              </w:rPr>
              <w:t>u</w:t>
            </w:r>
            <w:r>
              <w:rPr>
                <w:rFonts w:ascii="Tahoma"/>
                <w:b/>
                <w:spacing w:val="-1"/>
                <w:w w:val="99"/>
                <w:sz w:val="20"/>
              </w:rPr>
              <w:t>pp</w:t>
            </w:r>
            <w:r>
              <w:rPr>
                <w:rFonts w:ascii="Tahoma"/>
                <w:b/>
                <w:spacing w:val="-1"/>
                <w:w w:val="101"/>
                <w:sz w:val="20"/>
              </w:rPr>
              <w:t>o</w:t>
            </w:r>
            <w:r>
              <w:rPr>
                <w:rFonts w:ascii="Tahoma"/>
                <w:b/>
                <w:spacing w:val="-1"/>
                <w:w w:val="91"/>
                <w:sz w:val="20"/>
              </w:rPr>
              <w:t>r</w:t>
            </w:r>
            <w:r>
              <w:rPr>
                <w:rFonts w:ascii="Tahoma"/>
                <w:b/>
                <w:w w:val="81"/>
                <w:sz w:val="20"/>
              </w:rPr>
              <w:t>t</w:t>
            </w:r>
            <w:r>
              <w:rPr>
                <w:rFonts w:ascii="Tahoma"/>
                <w:b/>
                <w:w w:val="74"/>
                <w:sz w:val="20"/>
              </w:rPr>
              <w:t>)</w:t>
            </w:r>
          </w:p>
          <w:p>
            <w:pPr>
              <w:pStyle w:val="TableParagraph"/>
              <w:spacing w:line="309" w:lineRule="auto" w:before="186"/>
              <w:ind w:left="987" w:right="13"/>
              <w:rPr>
                <w:rFonts w:ascii="Arial"/>
                <w:i/>
                <w:sz w:val="18"/>
              </w:rPr>
            </w:pPr>
            <w:r>
              <w:rPr>
                <w:rFonts w:ascii="Tahoma"/>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pStyle w:val="TableParagraph"/>
              <w:spacing w:before="10"/>
              <w:rPr>
                <w:rFonts w:ascii="Times New Roman"/>
                <w:sz w:val="15"/>
              </w:rPr>
            </w:pPr>
          </w:p>
          <w:p>
            <w:pPr>
              <w:pStyle w:val="TableParagraph"/>
              <w:spacing w:line="525" w:lineRule="auto"/>
              <w:ind w:left="987" w:right="5191"/>
              <w:rPr>
                <w:sz w:val="18"/>
              </w:rPr>
            </w:pPr>
            <w:r>
              <w:rPr>
                <w:sz w:val="18"/>
              </w:rPr>
              <w:t>Trade policy and administrative management Trade facilitation</w:t>
            </w:r>
          </w:p>
          <w:p>
            <w:pPr>
              <w:pStyle w:val="TableParagraph"/>
              <w:spacing w:line="525" w:lineRule="auto" w:before="1"/>
              <w:ind w:left="987" w:right="6322"/>
              <w:rPr>
                <w:sz w:val="18"/>
              </w:rPr>
            </w:pPr>
            <w:r>
              <w:rPr>
                <w:sz w:val="18"/>
              </w:rPr>
              <w:t>Regional trade agreements (RTAs) Multilateral trade negotiations Trade education/training</w:t>
            </w:r>
          </w:p>
          <w:p>
            <w:pPr>
              <w:pStyle w:val="TableParagraph"/>
              <w:spacing w:line="205" w:lineRule="exact"/>
              <w:ind w:left="987"/>
              <w:rPr>
                <w:rFonts w:ascii="Arial"/>
                <w:i/>
                <w:sz w:val="18"/>
              </w:rPr>
            </w:pPr>
            <w:r>
              <w:rPr>
                <w:rFonts w:ascii="Tahoma"/>
                <w:b/>
                <w:sz w:val="18"/>
              </w:rPr>
              <w:t>Trade-related infrastructure </w:t>
            </w:r>
            <w:r>
              <w:rPr>
                <w:rFonts w:ascii="Arial"/>
                <w:i/>
                <w:sz w:val="18"/>
              </w:rPr>
              <w:t>(Including physical infrastructure)</w:t>
            </w:r>
          </w:p>
          <w:p>
            <w:pPr>
              <w:pStyle w:val="TableParagraph"/>
              <w:spacing w:before="1"/>
              <w:rPr>
                <w:rFonts w:ascii="Times New Roman"/>
                <w:sz w:val="21"/>
              </w:rPr>
            </w:pPr>
          </w:p>
          <w:p>
            <w:pPr>
              <w:pStyle w:val="TableParagraph"/>
              <w:spacing w:line="525" w:lineRule="auto"/>
              <w:ind w:left="987" w:right="5191"/>
              <w:rPr>
                <w:sz w:val="18"/>
              </w:rPr>
            </w:pPr>
            <w:r>
              <w:rPr>
                <w:sz w:val="18"/>
              </w:rPr>
              <w:t>Transport and storage infrastructure Communications infrastructure</w:t>
            </w:r>
          </w:p>
          <w:p>
            <w:pPr>
              <w:pStyle w:val="TableParagraph"/>
              <w:spacing w:before="1"/>
              <w:ind w:left="987"/>
              <w:rPr>
                <w:sz w:val="18"/>
              </w:rPr>
            </w:pPr>
            <w:r>
              <w:rPr>
                <w:sz w:val="18"/>
              </w:rPr>
              <w:t>Energy supply and generation infrastructure</w:t>
            </w:r>
          </w:p>
          <w:p>
            <w:pPr>
              <w:pStyle w:val="TableParagraph"/>
              <w:spacing w:before="10"/>
              <w:rPr>
                <w:rFonts w:ascii="Times New Roman"/>
                <w:sz w:val="19"/>
              </w:rPr>
            </w:pPr>
          </w:p>
          <w:p>
            <w:pPr>
              <w:pStyle w:val="TableParagraph"/>
              <w:spacing w:line="309" w:lineRule="auto"/>
              <w:ind w:left="987" w:right="404"/>
              <w:rPr>
                <w:rFonts w:ascii="Arial"/>
                <w:i/>
                <w:sz w:val="18"/>
              </w:rPr>
            </w:pPr>
            <w:r>
              <w:rPr>
                <w:rFonts w:ascii="Tahoma"/>
                <w:b/>
                <w:spacing w:val="-4"/>
                <w:sz w:val="18"/>
              </w:rPr>
              <w:t>Trade </w:t>
            </w:r>
            <w:r>
              <w:rPr>
                <w:rFonts w:ascii="Tahoma"/>
                <w:b/>
                <w:sz w:val="18"/>
              </w:rPr>
              <w:t>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TableParagraph"/>
              <w:spacing w:before="9"/>
              <w:rPr>
                <w:rFonts w:ascii="Times New Roman"/>
                <w:sz w:val="15"/>
              </w:rPr>
            </w:pPr>
          </w:p>
          <w:p>
            <w:pPr>
              <w:pStyle w:val="TableParagraph"/>
              <w:spacing w:line="516" w:lineRule="auto"/>
              <w:ind w:left="987" w:right="6671"/>
              <w:rPr>
                <w:sz w:val="18"/>
              </w:rPr>
            </w:pPr>
            <w:r>
              <w:rPr>
                <w:sz w:val="18"/>
              </w:rPr>
              <w:t>Business support services Banking and financial services </w:t>
            </w:r>
            <w:r>
              <w:rPr>
                <w:rFonts w:ascii="Tahoma"/>
                <w:b/>
                <w:w w:val="95"/>
                <w:sz w:val="18"/>
              </w:rPr>
              <w:t>Building productive capacity </w:t>
            </w:r>
            <w:r>
              <w:rPr>
                <w:sz w:val="18"/>
              </w:rPr>
              <w:t>Agriculture</w:t>
            </w:r>
          </w:p>
          <w:p>
            <w:pPr>
              <w:pStyle w:val="TableParagraph"/>
              <w:spacing w:line="525" w:lineRule="auto" w:before="5"/>
              <w:ind w:left="987" w:right="8370"/>
              <w:rPr>
                <w:sz w:val="18"/>
              </w:rPr>
            </w:pPr>
            <w:r>
              <w:rPr>
                <w:sz w:val="18"/>
              </w:rPr>
              <w:t>Forestry Fishing Industry</w:t>
            </w:r>
          </w:p>
          <w:p>
            <w:pPr>
              <w:pStyle w:val="TableParagraph"/>
              <w:spacing w:line="525" w:lineRule="auto" w:before="2"/>
              <w:ind w:left="987" w:right="6714"/>
              <w:rPr>
                <w:sz w:val="18"/>
              </w:rPr>
            </w:pPr>
            <w:r>
              <w:rPr>
                <w:sz w:val="18"/>
              </w:rPr>
              <w:t>Mineral resources and mining Travel and tourism</w:t>
            </w:r>
          </w:p>
          <w:p>
            <w:pPr>
              <w:pStyle w:val="TableParagraph"/>
              <w:spacing w:line="205" w:lineRule="exact"/>
              <w:ind w:left="987"/>
              <w:rPr>
                <w:rFonts w:ascii="Arial"/>
                <w:i/>
                <w:sz w:val="18"/>
              </w:rPr>
            </w:pPr>
            <w:r>
              <w:rPr>
                <w:rFonts w:ascii="Tahoma"/>
                <w:b/>
                <w:spacing w:val="-4"/>
                <w:sz w:val="18"/>
              </w:rPr>
              <w:t>Trade</w:t>
            </w:r>
            <w:r>
              <w:rPr>
                <w:rFonts w:ascii="Tahoma"/>
                <w:b/>
                <w:spacing w:val="-22"/>
                <w:sz w:val="18"/>
              </w:rPr>
              <w:t> </w:t>
            </w:r>
            <w:r>
              <w:rPr>
                <w:rFonts w:ascii="Tahoma"/>
                <w:b/>
                <w:sz w:val="18"/>
              </w:rPr>
              <w:t>related</w:t>
            </w:r>
            <w:r>
              <w:rPr>
                <w:rFonts w:ascii="Tahoma"/>
                <w:b/>
                <w:spacing w:val="-21"/>
                <w:sz w:val="18"/>
              </w:rPr>
              <w:t> </w:t>
            </w:r>
            <w:r>
              <w:rPr>
                <w:rFonts w:ascii="Tahoma"/>
                <w:b/>
                <w:sz w:val="18"/>
              </w:rPr>
              <w:t>adjustment</w:t>
            </w:r>
            <w:r>
              <w:rPr>
                <w:rFonts w:ascii="Tahoma"/>
                <w:b/>
                <w:spacing w:val="-15"/>
                <w:sz w:val="18"/>
              </w:rPr>
              <w:t> </w:t>
            </w:r>
            <w:r>
              <w:rPr>
                <w:rFonts w:ascii="Arial"/>
                <w:i/>
                <w:sz w:val="18"/>
              </w:rPr>
              <w:t>(Including</w:t>
            </w:r>
            <w:r>
              <w:rPr>
                <w:rFonts w:ascii="Arial"/>
                <w:i/>
                <w:spacing w:val="-19"/>
                <w:sz w:val="18"/>
              </w:rPr>
              <w:t> </w:t>
            </w:r>
            <w:r>
              <w:rPr>
                <w:rFonts w:ascii="Arial"/>
                <w:i/>
                <w:sz w:val="18"/>
              </w:rPr>
              <w:t>supporting</w:t>
            </w:r>
            <w:r>
              <w:rPr>
                <w:rFonts w:ascii="Arial"/>
                <w:i/>
                <w:spacing w:val="-18"/>
                <w:sz w:val="18"/>
              </w:rPr>
              <w:t> </w:t>
            </w:r>
            <w:r>
              <w:rPr>
                <w:rFonts w:ascii="Arial"/>
                <w:i/>
                <w:sz w:val="18"/>
              </w:rPr>
              <w:t>developing</w:t>
            </w:r>
            <w:r>
              <w:rPr>
                <w:rFonts w:ascii="Arial"/>
                <w:i/>
                <w:spacing w:val="-19"/>
                <w:sz w:val="18"/>
              </w:rPr>
              <w:t> </w:t>
            </w:r>
            <w:r>
              <w:rPr>
                <w:rFonts w:ascii="Arial"/>
                <w:i/>
                <w:sz w:val="18"/>
              </w:rPr>
              <w:t>countries</w:t>
            </w:r>
            <w:r>
              <w:rPr>
                <w:rFonts w:ascii="Arial"/>
                <w:i/>
                <w:spacing w:val="-18"/>
                <w:sz w:val="18"/>
              </w:rPr>
              <w:t> </w:t>
            </w:r>
            <w:r>
              <w:rPr>
                <w:rFonts w:ascii="Arial"/>
                <w:i/>
                <w:sz w:val="18"/>
              </w:rPr>
              <w:t>to</w:t>
            </w:r>
            <w:r>
              <w:rPr>
                <w:rFonts w:ascii="Arial"/>
                <w:i/>
                <w:spacing w:val="-19"/>
                <w:sz w:val="18"/>
              </w:rPr>
              <w:t> </w:t>
            </w:r>
            <w:r>
              <w:rPr>
                <w:rFonts w:ascii="Arial"/>
                <w:i/>
                <w:sz w:val="18"/>
              </w:rPr>
              <w:t>put</w:t>
            </w:r>
            <w:r>
              <w:rPr>
                <w:rFonts w:ascii="Arial"/>
                <w:i/>
                <w:spacing w:val="-19"/>
                <w:sz w:val="18"/>
              </w:rPr>
              <w:t> </w:t>
            </w:r>
            <w:r>
              <w:rPr>
                <w:rFonts w:ascii="Arial"/>
                <w:i/>
                <w:sz w:val="18"/>
              </w:rPr>
              <w:t>in</w:t>
            </w:r>
            <w:r>
              <w:rPr>
                <w:rFonts w:ascii="Arial"/>
                <w:i/>
                <w:spacing w:val="-18"/>
                <w:sz w:val="18"/>
              </w:rPr>
              <w:t> </w:t>
            </w:r>
            <w:r>
              <w:rPr>
                <w:rFonts w:ascii="Arial"/>
                <w:i/>
                <w:sz w:val="18"/>
              </w:rPr>
              <w:t>place</w:t>
            </w:r>
            <w:r>
              <w:rPr>
                <w:rFonts w:ascii="Arial"/>
                <w:i/>
                <w:spacing w:val="-19"/>
                <w:sz w:val="18"/>
              </w:rPr>
              <w:t> </w:t>
            </w:r>
            <w:r>
              <w:rPr>
                <w:rFonts w:ascii="Arial"/>
                <w:i/>
                <w:sz w:val="18"/>
              </w:rPr>
              <w:t>accompanying</w:t>
            </w:r>
            <w:r>
              <w:rPr>
                <w:rFonts w:ascii="Arial"/>
                <w:i/>
                <w:spacing w:val="-18"/>
                <w:sz w:val="18"/>
              </w:rPr>
              <w:t> </w:t>
            </w:r>
            <w:r>
              <w:rPr>
                <w:rFonts w:ascii="Arial"/>
                <w:i/>
                <w:sz w:val="18"/>
              </w:rPr>
              <w:t>measures</w:t>
            </w:r>
            <w:r>
              <w:rPr>
                <w:rFonts w:ascii="Arial"/>
                <w:i/>
                <w:spacing w:val="-19"/>
                <w:sz w:val="18"/>
              </w:rPr>
              <w:t> </w:t>
            </w:r>
            <w:r>
              <w:rPr>
                <w:rFonts w:ascii="Arial"/>
                <w:i/>
                <w:sz w:val="18"/>
              </w:rPr>
              <w:t>that</w:t>
            </w:r>
          </w:p>
          <w:p>
            <w:pPr>
              <w:pStyle w:val="TableParagraph"/>
              <w:spacing w:before="61"/>
              <w:ind w:left="987"/>
              <w:rPr>
                <w:rFonts w:ascii="Arial"/>
                <w:i/>
                <w:sz w:val="18"/>
              </w:rPr>
            </w:pPr>
            <w:r>
              <w:rPr>
                <w:rFonts w:ascii="Arial"/>
                <w:i/>
                <w:sz w:val="18"/>
              </w:rPr>
              <w:t>assist them to benefit from liberalized trade.)</w:t>
            </w:r>
          </w:p>
          <w:p>
            <w:pPr>
              <w:pStyle w:val="TableParagraph"/>
              <w:spacing w:before="9"/>
              <w:rPr>
                <w:rFonts w:ascii="Times New Roman"/>
                <w:sz w:val="19"/>
              </w:rPr>
            </w:pPr>
          </w:p>
          <w:p>
            <w:pPr>
              <w:pStyle w:val="TableParagraph"/>
              <w:spacing w:line="494" w:lineRule="auto" w:before="1"/>
              <w:ind w:left="987" w:right="6896"/>
              <w:rPr>
                <w:rFonts w:ascii="Tahoma"/>
                <w:b/>
                <w:sz w:val="18"/>
              </w:rPr>
            </w:pPr>
            <w:r>
              <w:rPr>
                <w:rFonts w:ascii="Tahoma"/>
                <w:b/>
                <w:w w:val="95"/>
                <w:sz w:val="18"/>
              </w:rPr>
              <w:t>Other trade related needs </w:t>
            </w:r>
            <w:r>
              <w:rPr>
                <w:rFonts w:ascii="Tahoma"/>
                <w:b/>
                <w:sz w:val="18"/>
              </w:rPr>
              <w:t>Unsure</w:t>
            </w:r>
          </w:p>
          <w:p>
            <w:pPr>
              <w:pStyle w:val="TableParagraph"/>
              <w:spacing w:line="316" w:lineRule="auto" w:before="50"/>
              <w:ind w:left="604" w:right="428"/>
              <w:rPr>
                <w:sz w:val="18"/>
              </w:rPr>
            </w:pPr>
            <w:r>
              <w:rPr>
                <w:sz w:val="18"/>
              </w:rPr>
              <w:t>Additional information on the aid-for-trade financing that, in your view, best support the economic empowerment of MSMEs in your region or transport corridor.</w:t>
            </w:r>
          </w:p>
        </w:tc>
      </w:tr>
    </w:tbl>
    <w:p>
      <w:pPr>
        <w:spacing w:after="0" w:line="316" w:lineRule="auto"/>
        <w:rPr>
          <w:sz w:val="18"/>
        </w:rPr>
        <w:sectPr>
          <w:pgSz w:w="11900" w:h="16840"/>
          <w:pgMar w:header="349" w:footer="0" w:top="780" w:bottom="280" w:left="740" w:right="780"/>
        </w:sectPr>
      </w:pPr>
    </w:p>
    <w:p>
      <w:pPr>
        <w:pStyle w:val="BodyText"/>
        <w:rPr>
          <w:rFonts w:ascii="Times New Roman"/>
          <w:sz w:val="20"/>
        </w:rPr>
      </w:pPr>
      <w:r>
        <w:rPr/>
        <w:pict>
          <v:group style="position:absolute;margin-left:42.540001pt;margin-top:42.538746pt;width:509.95pt;height:756.95pt;mso-position-horizontal-relative:page;mso-position-vertical-relative:page;z-index:-105448"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857;width:9188;height:1315" coordorigin="1463,857" coordsize="9188,1315" path="m1463,857l10650,857m1463,2171l10650,2171e" filled="false" stroked="true" strokeweight=".637997pt" strokecolor="#999999">
              <v:path arrowok="t"/>
              <v:stroke dashstyle="solid"/>
            </v:shape>
            <v:line style="position:absolute" from="1470,851" to="1470,2178" stroked="true" strokeweight=".637997pt" strokecolor="#999999">
              <v:stroke dashstyle="solid"/>
            </v:line>
            <v:line style="position:absolute" from="10644,851" to="10644,2178" stroked="true" strokeweight=".637997pt" strokecolor="#999999">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7"/>
        </w:rPr>
      </w:pPr>
    </w:p>
    <w:p>
      <w:pPr>
        <w:pStyle w:val="Heading1"/>
        <w:spacing w:line="304" w:lineRule="auto" w:before="85"/>
      </w:pPr>
      <w:r>
        <w:rPr/>
        <w:t>36.</w:t>
      </w:r>
      <w:r>
        <w:rPr>
          <w:spacing w:val="-29"/>
        </w:rPr>
        <w:t> </w:t>
      </w:r>
      <w:r>
        <w:rPr/>
        <w:t>What</w:t>
      </w:r>
      <w:r>
        <w:rPr>
          <w:spacing w:val="-21"/>
        </w:rPr>
        <w:t> </w:t>
      </w:r>
      <w:r>
        <w:rPr/>
        <w:t>factors</w:t>
      </w:r>
      <w:r>
        <w:rPr>
          <w:spacing w:val="-22"/>
        </w:rPr>
        <w:t> </w:t>
      </w:r>
      <w:r>
        <w:rPr/>
        <w:t>contribute</w:t>
      </w:r>
      <w:r>
        <w:rPr>
          <w:spacing w:val="-22"/>
        </w:rPr>
        <w:t> </w:t>
      </w:r>
      <w:r>
        <w:rPr/>
        <w:t>to</w:t>
      </w:r>
      <w:r>
        <w:rPr>
          <w:spacing w:val="-21"/>
        </w:rPr>
        <w:t> </w:t>
      </w:r>
      <w:r>
        <w:rPr/>
        <w:t>the</w:t>
      </w:r>
      <w:r>
        <w:rPr>
          <w:spacing w:val="-22"/>
        </w:rPr>
        <w:t> </w:t>
      </w:r>
      <w:r>
        <w:rPr/>
        <w:t>success</w:t>
      </w:r>
      <w:r>
        <w:rPr>
          <w:spacing w:val="-22"/>
        </w:rPr>
        <w:t> </w:t>
      </w:r>
      <w:r>
        <w:rPr/>
        <w:t>of</w:t>
      </w:r>
      <w:r>
        <w:rPr>
          <w:spacing w:val="-29"/>
        </w:rPr>
        <w:t> </w:t>
      </w:r>
      <w:r>
        <w:rPr/>
        <w:t>Aid</w:t>
      </w:r>
      <w:r>
        <w:rPr>
          <w:spacing w:val="-22"/>
        </w:rPr>
        <w:t> </w:t>
      </w:r>
      <w:r>
        <w:rPr/>
        <w:t>for</w:t>
      </w:r>
      <w:r>
        <w:rPr>
          <w:spacing w:val="-22"/>
        </w:rPr>
        <w:t> </w:t>
      </w:r>
      <w:r>
        <w:rPr>
          <w:spacing w:val="-4"/>
        </w:rPr>
        <w:t>Trade</w:t>
      </w:r>
      <w:r>
        <w:rPr>
          <w:spacing w:val="-21"/>
        </w:rPr>
        <w:t> </w:t>
      </w:r>
      <w:r>
        <w:rPr/>
        <w:t>in</w:t>
      </w:r>
      <w:r>
        <w:rPr>
          <w:spacing w:val="-22"/>
        </w:rPr>
        <w:t> </w:t>
      </w:r>
      <w:r>
        <w:rPr/>
        <w:t>promoting</w:t>
      </w:r>
      <w:r>
        <w:rPr>
          <w:spacing w:val="-22"/>
        </w:rPr>
        <w:t> </w:t>
      </w:r>
      <w:r>
        <w:rPr/>
        <w:t>the</w:t>
      </w:r>
      <w:r>
        <w:rPr>
          <w:spacing w:val="-21"/>
        </w:rPr>
        <w:t> </w:t>
      </w:r>
      <w:r>
        <w:rPr/>
        <w:t>economic empowerment</w:t>
      </w:r>
      <w:r>
        <w:rPr>
          <w:spacing w:val="-6"/>
        </w:rPr>
        <w:t> </w:t>
      </w:r>
      <w:r>
        <w:rPr/>
        <w:t>of</w:t>
      </w:r>
      <w:r>
        <w:rPr>
          <w:spacing w:val="-6"/>
        </w:rPr>
        <w:t> </w:t>
      </w:r>
      <w:r>
        <w:rPr/>
        <w:t>MSMEs</w:t>
      </w:r>
      <w:r>
        <w:rPr>
          <w:spacing w:val="-7"/>
        </w:rPr>
        <w:t> </w:t>
      </w:r>
      <w:r>
        <w:rPr/>
        <w:t>in</w:t>
      </w:r>
      <w:r>
        <w:rPr>
          <w:spacing w:val="-7"/>
        </w:rPr>
        <w:t> </w:t>
      </w:r>
      <w:r>
        <w:rPr/>
        <w:t>your</w:t>
      </w:r>
      <w:r>
        <w:rPr>
          <w:spacing w:val="-7"/>
        </w:rPr>
        <w:t> </w:t>
      </w:r>
      <w:r>
        <w:rPr/>
        <w:t>region</w:t>
      </w:r>
      <w:r>
        <w:rPr>
          <w:spacing w:val="-7"/>
        </w:rPr>
        <w:t> </w:t>
      </w:r>
      <w:r>
        <w:rPr/>
        <w:t>or</w:t>
      </w:r>
      <w:r>
        <w:rPr>
          <w:spacing w:val="-7"/>
        </w:rPr>
        <w:t> </w:t>
      </w:r>
      <w:r>
        <w:rPr/>
        <w:t>transport</w:t>
      </w:r>
      <w:r>
        <w:rPr>
          <w:spacing w:val="-6"/>
        </w:rPr>
        <w:t> </w:t>
      </w:r>
      <w:r>
        <w:rPr/>
        <w:t>corridor</w:t>
      </w:r>
      <w:r>
        <w:rPr>
          <w:spacing w:val="-7"/>
        </w:rPr>
        <w:t> </w:t>
      </w:r>
      <w:r>
        <w:rPr/>
        <w:t>?</w:t>
      </w:r>
    </w:p>
    <w:p>
      <w:pPr>
        <w:pStyle w:val="BodyText"/>
        <w:spacing w:before="4"/>
        <w:rPr>
          <w:rFonts w:ascii="Tahoma"/>
          <w:b/>
          <w:sz w:val="25"/>
        </w:rPr>
      </w:pPr>
    </w:p>
    <w:p>
      <w:pPr>
        <w:spacing w:before="0"/>
        <w:ind w:left="779" w:right="0" w:firstLine="0"/>
        <w:jc w:val="left"/>
        <w:rPr>
          <w:rFonts w:ascii="Tahoma"/>
          <w:b/>
          <w:sz w:val="20"/>
        </w:rPr>
      </w:pPr>
      <w:r>
        <w:rPr>
          <w:rFonts w:ascii="Tahoma"/>
          <w:b/>
          <w:sz w:val="20"/>
        </w:rPr>
        <w:t>(You may tick more than 1 box. Please limit your answer to the top five factors)</w:t>
      </w:r>
    </w:p>
    <w:p>
      <w:pPr>
        <w:pStyle w:val="BodyText"/>
        <w:spacing w:before="7"/>
        <w:rPr>
          <w:rFonts w:ascii="Tahoma"/>
          <w:b/>
          <w:sz w:val="16"/>
        </w:rPr>
      </w:pPr>
    </w:p>
    <w:p>
      <w:pPr>
        <w:pStyle w:val="BodyText"/>
        <w:spacing w:line="525" w:lineRule="auto" w:before="1"/>
        <w:ind w:left="1106" w:right="3688"/>
      </w:pPr>
      <w:r>
        <w:rPr/>
        <w:pict>
          <v:group style="position:absolute;margin-left:73.163879pt;margin-top:-.583148pt;width:12.8pt;height:12.8pt;mso-position-horizontal-relative:page;mso-position-vertical-relative:paragraph;z-index:11416" coordorigin="1463,-12" coordsize="256,256">
            <v:shape style="position:absolute;left:1463;top:-6;width:256;height:243" coordorigin="1463,-5" coordsize="256,243" path="m1463,-5l1718,-5m1463,237l1718,237e" filled="false" stroked="true" strokeweight=".637998pt" strokecolor="#999999">
              <v:path arrowok="t"/>
              <v:stroke dashstyle="solid"/>
            </v:shape>
            <v:line style="position:absolute" from="1470,-12" to="1470,244" stroked="true" strokeweight=".637998pt" strokecolor="#999999">
              <v:stroke dashstyle="solid"/>
            </v:line>
            <v:line style="position:absolute" from="1712,-12" to="1712,244" stroked="true" strokeweight=".637998pt" strokecolor="#999999">
              <v:stroke dashstyle="solid"/>
            </v:line>
            <w10:wrap type="none"/>
          </v:group>
        </w:pict>
      </w:r>
      <w:r>
        <w:rPr/>
        <w:pict>
          <v:group style="position:absolute;margin-left:73.163879pt;margin-top:21.746765pt;width:12.8pt;height:12.8pt;mso-position-horizontal-relative:page;mso-position-vertical-relative:paragraph;z-index:11440"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6679pt;width:12.8pt;height:12.8pt;mso-position-horizontal-relative:page;mso-position-vertical-relative:paragraph;z-index:11464"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t>Alignment of aid-for-trade support with national/regional priorities Capacity to draft funding applications</w:t>
      </w:r>
    </w:p>
    <w:p>
      <w:pPr>
        <w:pStyle w:val="BodyText"/>
        <w:spacing w:line="525" w:lineRule="auto" w:before="1"/>
        <w:ind w:left="1106" w:right="6543"/>
      </w:pPr>
      <w:r>
        <w:rPr/>
        <w:pict>
          <v:group style="position:absolute;margin-left:73.163879pt;margin-top:21.746557pt;width:12.8pt;height:12.8pt;mso-position-horizontal-relative:page;mso-position-vertical-relative:paragraph;z-index:11488"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6469pt;width:12.8pt;height:12.8pt;mso-position-horizontal-relative:page;mso-position-vertical-relative:paragraph;z-index:11512"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t>Coordination among donors Country ownership</w:t>
      </w:r>
    </w:p>
    <w:p>
      <w:pPr>
        <w:pStyle w:val="BodyText"/>
        <w:spacing w:line="525" w:lineRule="auto"/>
        <w:ind w:left="1106" w:right="5355"/>
      </w:pPr>
      <w:r>
        <w:rPr/>
        <w:pict>
          <v:group style="position:absolute;margin-left:73.163879pt;margin-top:21.696411pt;width:12.8pt;height:12.8pt;mso-position-horizontal-relative:page;mso-position-vertical-relative:paragraph;z-index:11536"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6325pt;width:12.8pt;height:12.8pt;mso-position-horizontal-relative:page;mso-position-vertical-relative:paragraph;z-index:11560"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t>Donor interest in specific projects/programmes Good digital and ICT connectivity</w:t>
      </w:r>
    </w:p>
    <w:p>
      <w:pPr>
        <w:pStyle w:val="BodyText"/>
        <w:spacing w:line="525" w:lineRule="auto" w:before="1"/>
        <w:ind w:left="1106" w:right="5793"/>
      </w:pPr>
      <w:r>
        <w:rPr/>
        <w:pict>
          <v:group style="position:absolute;margin-left:73.163879pt;margin-top:21.746233pt;width:12.8pt;height:12.8pt;mso-position-horizontal-relative:page;mso-position-vertical-relative:paragraph;z-index:11584"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6145pt;width:12.8pt;height:12.8pt;mso-position-horizontal-relative:page;mso-position-vertical-relative:paragraph;z-index:11608"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pict>
          <v:group style="position:absolute;margin-left:73.163879pt;margin-top:66.406059pt;width:12.8pt;height:12.8pt;mso-position-horizontal-relative:page;mso-position-vertical-relative:paragraph;z-index:11632" coordorigin="1463,1328" coordsize="256,256">
            <v:line style="position:absolute" from="1463,1335" to="1718,1335" stroked="true" strokeweight=".637998pt" strokecolor="#999999">
              <v:stroke dashstyle="solid"/>
            </v:line>
            <v:line style="position:absolute" from="1463,1577" to="1718,1577" stroked="true" strokeweight=".637998pt" strokecolor="#999999">
              <v:stroke dashstyle="solid"/>
            </v:line>
            <v:line style="position:absolute" from="1470,1328" to="1470,1583" stroked="true" strokeweight=".637998pt" strokecolor="#999999">
              <v:stroke dashstyle="solid"/>
            </v:line>
            <v:line style="position:absolute" from="1712,1328" to="1712,1583" stroked="true" strokeweight=".637998pt" strokecolor="#999999">
              <v:stroke dashstyle="solid"/>
            </v:line>
            <w10:wrap type="none"/>
          </v:group>
        </w:pict>
      </w:r>
      <w:r>
        <w:rPr/>
        <w:pict>
          <v:group style="position:absolute;margin-left:73.163879pt;margin-top:88.73597pt;width:12.8pt;height:12.8pt;mso-position-horizontal-relative:page;mso-position-vertical-relative:paragraph;z-index:11656" coordorigin="1463,1775" coordsize="256,256">
            <v:shape style="position:absolute;left:1463;top:1781;width:256;height:243" coordorigin="1463,1781" coordsize="256,243" path="m1463,1781l1718,1781m1463,2024l1718,2024e" filled="false" stroked="true" strokeweight=".637998pt" strokecolor="#999999">
              <v:path arrowok="t"/>
              <v:stroke dashstyle="solid"/>
            </v:shape>
            <v:line style="position:absolute" from="1470,1775" to="1470,2030" stroked="true" strokeweight=".637998pt" strokecolor="#999999">
              <v:stroke dashstyle="solid"/>
            </v:line>
            <v:line style="position:absolute" from="1712,1775" to="1712,2030" stroked="true" strokeweight=".637998pt" strokecolor="#999999">
              <v:stroke dashstyle="solid"/>
            </v:line>
            <w10:wrap type="none"/>
          </v:group>
        </w:pict>
      </w:r>
      <w:r>
        <w:rPr/>
        <w:pict>
          <v:group style="position:absolute;margin-left:73.163879pt;margin-top:111.065887pt;width:12.8pt;height:12.8pt;mso-position-horizontal-relative:page;mso-position-vertical-relative:paragraph;z-index:11680" coordorigin="1463,2221" coordsize="256,256">
            <v:shape style="position:absolute;left:1463;top:2227;width:256;height:243" coordorigin="1463,2228" coordsize="256,243" path="m1463,2228l1718,2228m1463,2470l1718,2470e" filled="false" stroked="true" strokeweight=".637998pt" strokecolor="#999999">
              <v:path arrowok="t"/>
              <v:stroke dashstyle="solid"/>
            </v:shape>
            <v:line style="position:absolute" from="1470,2221" to="1470,2477" stroked="true" strokeweight=".637998pt" strokecolor="#999999">
              <v:stroke dashstyle="solid"/>
            </v:line>
            <v:line style="position:absolute" from="1712,2221" to="1712,2477" stroked="true" strokeweight=".637998pt" strokecolor="#999999">
              <v:stroke dashstyle="solid"/>
            </v:line>
            <w10:wrap type="none"/>
          </v:group>
        </w:pict>
      </w:r>
      <w:r>
        <w:rPr/>
        <w:t>Good trade-related infrastructure Leveraging of foreign direct investment Mobilization of domestic private investment Institutional capacity to implement projects National/regional coordination</w:t>
      </w:r>
    </w:p>
    <w:p>
      <w:pPr>
        <w:pStyle w:val="BodyText"/>
        <w:spacing w:before="2"/>
        <w:ind w:left="1106"/>
      </w:pPr>
      <w:r>
        <w:rPr/>
        <w:t>Services capacity</w:t>
      </w:r>
    </w:p>
    <w:p>
      <w:pPr>
        <w:pStyle w:val="BodyText"/>
        <w:spacing w:before="5"/>
        <w:rPr>
          <w:sz w:val="21"/>
        </w:rPr>
      </w:pPr>
    </w:p>
    <w:p>
      <w:pPr>
        <w:pStyle w:val="BodyText"/>
        <w:spacing w:line="525" w:lineRule="auto" w:before="1"/>
        <w:ind w:left="1106" w:right="4325"/>
      </w:pPr>
      <w:r>
        <w:rPr/>
        <w:pict>
          <v:group style="position:absolute;margin-left:73.163879pt;margin-top:-.584212pt;width:12.8pt;height:12.8pt;mso-position-horizontal-relative:page;mso-position-vertical-relative:paragraph;z-index:11704" coordorigin="1463,-12" coordsize="256,256">
            <v:line style="position:absolute" from="1463,-5" to="1718,-5" stroked="true" strokeweight=".637998pt" strokecolor="#999999">
              <v:stroke dashstyle="solid"/>
            </v:line>
            <v:line style="position:absolute" from="1463,237" to="1718,237" stroked="true" strokeweight=".637998pt" strokecolor="#999999">
              <v:stroke dashstyle="solid"/>
            </v:line>
            <v:line style="position:absolute" from="1470,-12" to="1470,244" stroked="true" strokeweight=".637998pt" strokecolor="#999999">
              <v:stroke dashstyle="solid"/>
            </v:line>
            <v:line style="position:absolute" from="1712,-12" to="1712,244" stroked="true" strokeweight=".637998pt" strokecolor="#999999">
              <v:stroke dashstyle="solid"/>
            </v:line>
            <w10:wrap type="none"/>
          </v:group>
        </w:pict>
      </w:r>
      <w:r>
        <w:rPr/>
        <w:pict>
          <v:group style="position:absolute;margin-left:73.163879pt;margin-top:21.745701pt;width:12.8pt;height:12.8pt;mso-position-horizontal-relative:page;mso-position-vertical-relative:paragraph;z-index:11728"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5615pt;width:12.8pt;height:12.8pt;mso-position-horizontal-relative:page;mso-position-vertical-relative:paragraph;z-index:11752"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t>Sufficient funding and appropriate implementation timelines Unsure</w:t>
      </w:r>
    </w:p>
    <w:p>
      <w:pPr>
        <w:pStyle w:val="BodyText"/>
        <w:ind w:left="1106"/>
      </w:pPr>
      <w:r>
        <w:rPr/>
        <w:t>Other (please specify):</w:t>
      </w:r>
    </w:p>
    <w:p>
      <w:pPr>
        <w:pStyle w:val="BodyText"/>
        <w:spacing w:before="4"/>
        <w:rPr>
          <w:sz w:val="16"/>
        </w:rPr>
      </w:pPr>
    </w:p>
    <w:p>
      <w:pPr>
        <w:pStyle w:val="BodyText"/>
        <w:spacing w:line="316" w:lineRule="auto" w:before="96" w:after="5"/>
        <w:ind w:left="723" w:right="58"/>
      </w:pPr>
      <w:r>
        <w:rPr/>
        <w:t>Additional information on factors that contribute to the success of Aid for Trade in promoting the economic empowerment of MSMEs in your region or transport corridor.</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42.540001pt;margin-top:730.299988pt;width:509.95pt;height:69.150pt;mso-position-horizontal-relative:page;mso-position-vertical-relative:page;z-index:-105064" coordorigin="851,14606" coordsize="10199,1383">
            <v:shape style="position:absolute;left:1463;top:14612;width:9188;height:1315" coordorigin="1463,14612" coordsize="9188,1315" path="m1463,14612l10650,14612m1463,15927l10650,15927e" filled="false" stroked="true" strokeweight=".637997pt" strokecolor="#999999">
              <v:path arrowok="t"/>
              <v:stroke dashstyle="solid"/>
            </v:shape>
            <v:line style="position:absolute" from="1470,14606" to="1470,15933" stroked="true" strokeweight=".637997pt" strokecolor="#999999">
              <v:stroke dashstyle="solid"/>
            </v:line>
            <v:line style="position:absolute" from="10644,14606" to="10644,15933" stroked="true" strokeweight=".637997pt" strokecolor="#999999">
              <v:stroke dashstyle="solid"/>
            </v:line>
            <v:line style="position:absolute" from="851,15989" to="11050,15989" stroked="true" strokeweight="0pt" strokecolor="#000000">
              <v:stroke dashstyle="solid"/>
            </v:line>
            <w10:wrap type="none"/>
          </v:group>
        </w:pict>
      </w:r>
      <w:r>
        <w:rPr/>
        <w:pict>
          <v:group style="position:absolute;margin-left:73.163879pt;margin-top:343.03894pt;width:12.8pt;height:12.8pt;mso-position-horizontal-relative:page;mso-position-vertical-relative:page;z-index:-105040" coordorigin="1463,6861" coordsize="256,256">
            <v:line style="position:absolute" from="1463,6867" to="1718,6867" stroked="true" strokeweight=".637998pt" strokecolor="#999999">
              <v:stroke dashstyle="solid"/>
            </v:line>
            <v:line style="position:absolute" from="1463,7110" to="1718,7110" stroked="true" strokeweight=".637998pt" strokecolor="#999999">
              <v:stroke dashstyle="solid"/>
            </v:line>
            <v:line style="position:absolute" from="1470,6861" to="1470,7116" stroked="true" strokeweight=".637998pt" strokecolor="#999999">
              <v:stroke dashstyle="solid"/>
            </v:line>
            <v:line style="position:absolute" from="1712,6861" to="1712,7116" stroked="true" strokeweight=".637998pt" strokecolor="#999999">
              <v:stroke dashstyle="solid"/>
            </v:line>
            <w10:wrap type="none"/>
          </v:group>
        </w:pict>
      </w:r>
      <w:r>
        <w:rPr/>
        <w:pict>
          <v:group style="position:absolute;margin-left:73.163879pt;margin-top:365.368866pt;width:12.8pt;height:12.8pt;mso-position-horizontal-relative:page;mso-position-vertical-relative:page;z-index:-105016" coordorigin="1463,7307" coordsize="256,256">
            <v:shape style="position:absolute;left:1463;top:7313;width:256;height:243" coordorigin="1463,7314" coordsize="256,243" path="m1463,7314l1718,7314m1463,7556l1718,7556e" filled="false" stroked="true" strokeweight=".637998pt" strokecolor="#999999">
              <v:path arrowok="t"/>
              <v:stroke dashstyle="solid"/>
            </v:shape>
            <v:line style="position:absolute" from="1470,7307" to="1470,7563" stroked="true" strokeweight=".637998pt" strokecolor="#999999">
              <v:stroke dashstyle="solid"/>
            </v:line>
            <v:line style="position:absolute" from="1712,7307" to="1712,7563" stroked="true" strokeweight=".637998pt" strokecolor="#999999">
              <v:stroke dashstyle="solid"/>
            </v:line>
            <w10:wrap type="none"/>
          </v:group>
        </w:pict>
      </w:r>
      <w:r>
        <w:rPr/>
        <w:pict>
          <v:group style="position:absolute;margin-left:73.163879pt;margin-top:387.698792pt;width:12.8pt;height:12.8pt;mso-position-horizontal-relative:page;mso-position-vertical-relative:page;z-index:-104992" coordorigin="1463,7754" coordsize="256,256">
            <v:shape style="position:absolute;left:1463;top:7760;width:256;height:243" coordorigin="1463,7760" coordsize="256,243" path="m1463,7760l1718,7760m1463,8003l1718,8003e" filled="false" stroked="true" strokeweight=".637998pt" strokecolor="#999999">
              <v:path arrowok="t"/>
              <v:stroke dashstyle="solid"/>
            </v:shape>
            <v:line style="position:absolute" from="1470,7754" to="1470,8009" stroked="true" strokeweight=".637998pt" strokecolor="#999999">
              <v:stroke dashstyle="solid"/>
            </v:line>
            <v:line style="position:absolute" from="1712,7754" to="1712,8009" stroked="true" strokeweight=".637998pt" strokecolor="#999999">
              <v:stroke dashstyle="solid"/>
            </v:line>
            <w10:wrap type="none"/>
          </v:group>
        </w:pict>
      </w:r>
      <w:r>
        <w:rPr/>
        <w:pict>
          <v:group style="position:absolute;margin-left:73.163879pt;margin-top:410.028687pt;width:12.8pt;height:12.8pt;mso-position-horizontal-relative:page;mso-position-vertical-relative:page;z-index:-104968" coordorigin="1463,8201" coordsize="256,256">
            <v:line style="position:absolute" from="1463,8207" to="1718,8207" stroked="true" strokeweight=".637998pt" strokecolor="#999999">
              <v:stroke dashstyle="solid"/>
            </v:line>
            <v:line style="position:absolute" from="1463,8449" to="1718,8449" stroked="true" strokeweight=".637998pt" strokecolor="#999999">
              <v:stroke dashstyle="solid"/>
            </v:line>
            <v:line style="position:absolute" from="1470,8201" to="1470,8456" stroked="true" strokeweight=".637998pt" strokecolor="#999999">
              <v:stroke dashstyle="solid"/>
            </v:line>
            <v:line style="position:absolute" from="1712,8201" to="1712,8456" stroked="true" strokeweight=".637998pt" strokecolor="#999999">
              <v:stroke dashstyle="solid"/>
            </v:line>
            <w10:wrap type="none"/>
          </v:group>
        </w:pict>
      </w:r>
      <w:r>
        <w:rPr/>
        <w:pict>
          <v:group style="position:absolute;margin-left:73.163879pt;margin-top:432.358612pt;width:12.8pt;height:12.8pt;mso-position-horizontal-relative:page;mso-position-vertical-relative:page;z-index:-104944" coordorigin="1463,8647" coordsize="256,256">
            <v:shape style="position:absolute;left:1463;top:8653;width:256;height:243" coordorigin="1463,8654" coordsize="256,243" path="m1463,8654l1718,8654m1463,8896l1718,8896e" filled="false" stroked="true" strokeweight=".637998pt" strokecolor="#999999">
              <v:path arrowok="t"/>
              <v:stroke dashstyle="solid"/>
            </v:shape>
            <v:line style="position:absolute" from="1470,8647" to="1470,8902" stroked="true" strokeweight=".637998pt" strokecolor="#999999">
              <v:stroke dashstyle="solid"/>
            </v:line>
            <v:line style="position:absolute" from="1712,8647" to="1712,8902" stroked="true" strokeweight=".637998pt" strokecolor="#999999">
              <v:stroke dashstyle="solid"/>
            </v:line>
            <w10:wrap type="none"/>
          </v:group>
        </w:pict>
      </w:r>
      <w:r>
        <w:rPr/>
        <w:pict>
          <v:group style="position:absolute;margin-left:73.163879pt;margin-top:454.688507pt;width:12.8pt;height:12.8pt;mso-position-horizontal-relative:page;mso-position-vertical-relative:page;z-index:-104920" coordorigin="1463,9094" coordsize="256,256">
            <v:shape style="position:absolute;left:1463;top:9100;width:256;height:243" coordorigin="1463,9100" coordsize="256,243" path="m1463,9100l1718,9100m1463,9343l1718,9343e" filled="false" stroked="true" strokeweight=".637998pt" strokecolor="#999999">
              <v:path arrowok="t"/>
              <v:stroke dashstyle="solid"/>
            </v:shape>
            <v:line style="position:absolute" from="1470,9094" to="1470,9349" stroked="true" strokeweight=".637998pt" strokecolor="#999999">
              <v:stroke dashstyle="solid"/>
            </v:line>
            <v:line style="position:absolute" from="1712,9094" to="1712,9349" stroked="true" strokeweight=".637998pt" strokecolor="#999999">
              <v:stroke dashstyle="solid"/>
            </v:line>
            <w10:wrap type="none"/>
          </v:group>
        </w:pict>
      </w:r>
      <w:r>
        <w:rPr/>
        <w:pict>
          <v:group style="position:absolute;margin-left:73.163879pt;margin-top:477.018433pt;width:12.8pt;height:12.8pt;mso-position-horizontal-relative:page;mso-position-vertical-relative:page;z-index:-104896" coordorigin="1463,9540" coordsize="256,256">
            <v:line style="position:absolute" from="1463,9547" to="1718,9547" stroked="true" strokeweight=".637998pt" strokecolor="#999999">
              <v:stroke dashstyle="solid"/>
            </v:line>
            <v:line style="position:absolute" from="1463,9789" to="1718,9789" stroked="true" strokeweight=".637998pt" strokecolor="#999999">
              <v:stroke dashstyle="solid"/>
            </v:line>
            <v:line style="position:absolute" from="1470,9540" to="1470,9796" stroked="true" strokeweight=".637998pt" strokecolor="#999999">
              <v:stroke dashstyle="solid"/>
            </v:line>
            <v:line style="position:absolute" from="1712,9540" to="1712,9796" stroked="true" strokeweight=".637998pt" strokecolor="#999999">
              <v:stroke dashstyle="solid"/>
            </v:line>
            <w10:wrap type="none"/>
          </v:group>
        </w:pict>
      </w:r>
      <w:r>
        <w:rPr/>
        <w:pict>
          <v:group style="position:absolute;margin-left:73.163879pt;margin-top:499.348358pt;width:12.8pt;height:12.8pt;mso-position-horizontal-relative:page;mso-position-vertical-relative:page;z-index:-104872" coordorigin="1463,9987" coordsize="256,256">
            <v:line style="position:absolute" from="1463,9993" to="1718,9993" stroked="true" strokeweight=".637998pt" strokecolor="#999999">
              <v:stroke dashstyle="solid"/>
            </v:line>
            <v:line style="position:absolute" from="1463,10236" to="1718,10236" stroked="true" strokeweight=".637998pt" strokecolor="#999999">
              <v:stroke dashstyle="solid"/>
            </v:line>
            <v:line style="position:absolute" from="1470,9987" to="1470,10242" stroked="true" strokeweight=".637998pt" strokecolor="#999999">
              <v:stroke dashstyle="solid"/>
            </v:line>
            <v:line style="position:absolute" from="1712,9987" to="1712,10242" stroked="true" strokeweight=".637998pt" strokecolor="#999999">
              <v:stroke dashstyle="solid"/>
            </v:line>
            <w10:wrap type="none"/>
          </v:group>
        </w:pict>
      </w:r>
      <w:r>
        <w:rPr/>
        <w:pict>
          <v:group style="position:absolute;margin-left:73.163879pt;margin-top:521.678284pt;width:12.8pt;height:12.8pt;mso-position-horizontal-relative:page;mso-position-vertical-relative:page;z-index:-104848" coordorigin="1463,10434" coordsize="256,256">
            <v:shape style="position:absolute;left:1463;top:10439;width:256;height:243" coordorigin="1463,10440" coordsize="256,243" path="m1463,10440l1718,10440m1463,10682l1718,10682e" filled="false" stroked="true" strokeweight=".637998pt" strokecolor="#999999">
              <v:path arrowok="t"/>
              <v:stroke dashstyle="solid"/>
            </v:shape>
            <v:line style="position:absolute" from="1470,10434" to="1470,10689" stroked="true" strokeweight=".637998pt" strokecolor="#999999">
              <v:stroke dashstyle="solid"/>
            </v:line>
            <v:line style="position:absolute" from="1712,10434" to="1712,10689" stroked="true" strokeweight=".637998pt" strokecolor="#999999">
              <v:stroke dashstyle="solid"/>
            </v:line>
            <w10:wrap type="none"/>
          </v:group>
        </w:pict>
      </w:r>
      <w:r>
        <w:rPr/>
        <w:pict>
          <v:group style="position:absolute;margin-left:73.163879pt;margin-top:544.008179pt;width:12.8pt;height:12.8pt;mso-position-horizontal-relative:page;mso-position-vertical-relative:page;z-index:-104824" coordorigin="1463,10880" coordsize="256,256">
            <v:shape style="position:absolute;left:1463;top:10886;width:256;height:243" coordorigin="1463,10887" coordsize="256,243" path="m1463,10887l1718,10887m1463,11129l1718,11129e" filled="false" stroked="true" strokeweight=".637998pt" strokecolor="#999999">
              <v:path arrowok="t"/>
              <v:stroke dashstyle="solid"/>
            </v:shape>
            <v:line style="position:absolute" from="1470,10880" to="1470,11135" stroked="true" strokeweight=".637998pt" strokecolor="#999999">
              <v:stroke dashstyle="solid"/>
            </v:line>
            <v:line style="position:absolute" from="1712,10880" to="1712,11135" stroked="true" strokeweight=".637998pt" strokecolor="#999999">
              <v:stroke dashstyle="solid"/>
            </v:line>
            <w10:wrap type="none"/>
          </v:group>
        </w:pict>
      </w:r>
      <w:r>
        <w:rPr/>
        <w:pict>
          <v:group style="position:absolute;margin-left:73.163879pt;margin-top:566.338074pt;width:12.8pt;height:12.8pt;mso-position-horizontal-relative:page;mso-position-vertical-relative:page;z-index:-104800" coordorigin="1463,11327" coordsize="256,256">
            <v:shape style="position:absolute;left:1463;top:11333;width:256;height:243" coordorigin="1463,11333" coordsize="256,243" path="m1463,11333l1718,11333m1463,11576l1718,11576e" filled="false" stroked="true" strokeweight=".637998pt" strokecolor="#999999">
              <v:path arrowok="t"/>
              <v:stroke dashstyle="solid"/>
            </v:shape>
            <v:line style="position:absolute" from="1470,11327" to="1470,11582" stroked="true" strokeweight=".637998pt" strokecolor="#999999">
              <v:stroke dashstyle="solid"/>
            </v:line>
            <v:line style="position:absolute" from="1712,11327" to="1712,11582" stroked="true" strokeweight=".637998pt" strokecolor="#999999">
              <v:stroke dashstyle="solid"/>
            </v:line>
            <w10:wrap type="none"/>
          </v:group>
        </w:pict>
      </w:r>
      <w:r>
        <w:rPr/>
        <w:pict>
          <v:group style="position:absolute;margin-left:73.163879pt;margin-top:588.668030pt;width:12.8pt;height:12.8pt;mso-position-horizontal-relative:page;mso-position-vertical-relative:page;z-index:-104776" coordorigin="1463,11773" coordsize="256,256">
            <v:shape style="position:absolute;left:1463;top:11779;width:256;height:243" coordorigin="1463,11780" coordsize="256,243" path="m1463,11780l1718,11780m1463,12022l1718,12022e" filled="false" stroked="true" strokeweight=".637998pt" strokecolor="#999999">
              <v:path arrowok="t"/>
              <v:stroke dashstyle="solid"/>
            </v:shape>
            <v:line style="position:absolute" from="1470,11773" to="1470,12029" stroked="true" strokeweight=".637998pt" strokecolor="#999999">
              <v:stroke dashstyle="solid"/>
            </v:line>
            <v:line style="position:absolute" from="1712,11773" to="1712,12029" stroked="true" strokeweight=".637998pt" strokecolor="#999999">
              <v:stroke dashstyle="solid"/>
            </v:line>
            <w10:wrap type="none"/>
          </v:group>
        </w:pict>
      </w:r>
      <w:r>
        <w:rPr/>
        <w:pict>
          <v:group style="position:absolute;margin-left:73.163879pt;margin-top:610.997925pt;width:12.8pt;height:12.8pt;mso-position-horizontal-relative:page;mso-position-vertical-relative:page;z-index:-104752" coordorigin="1463,12220" coordsize="256,256">
            <v:shape style="position:absolute;left:1463;top:12226;width:256;height:243" coordorigin="1463,12226" coordsize="256,243" path="m1463,12226l1718,12226m1463,12469l1718,12469e" filled="false" stroked="true" strokeweight=".637998pt" strokecolor="#999999">
              <v:path arrowok="t"/>
              <v:stroke dashstyle="solid"/>
            </v:shape>
            <v:line style="position:absolute" from="1470,12220" to="1470,12475" stroked="true" strokeweight=".637998pt" strokecolor="#999999">
              <v:stroke dashstyle="solid"/>
            </v:line>
            <v:line style="position:absolute" from="1712,12220" to="1712,12475" stroked="true" strokeweight=".637998pt" strokecolor="#999999">
              <v:stroke dashstyle="solid"/>
            </v:line>
            <w10:wrap type="none"/>
          </v:group>
        </w:pict>
      </w:r>
      <w:r>
        <w:rPr/>
        <w:pict>
          <v:group style="position:absolute;margin-left:73.163879pt;margin-top:633.32782pt;width:12.8pt;height:12.8pt;mso-position-horizontal-relative:page;mso-position-vertical-relative:page;z-index:-104728" coordorigin="1463,12667" coordsize="256,256">
            <v:shape style="position:absolute;left:1463;top:12672;width:256;height:243" coordorigin="1463,12673" coordsize="256,243" path="m1463,12673l1718,12673m1463,12915l1718,12915e" filled="false" stroked="true" strokeweight=".637998pt" strokecolor="#999999">
              <v:path arrowok="t"/>
              <v:stroke dashstyle="solid"/>
            </v:shape>
            <v:line style="position:absolute" from="1470,12667" to="1470,12922" stroked="true" strokeweight=".637998pt" strokecolor="#999999">
              <v:stroke dashstyle="solid"/>
            </v:line>
            <v:line style="position:absolute" from="1712,12667" to="1712,12922" stroked="true" strokeweight=".637998pt" strokecolor="#999999">
              <v:stroke dashstyle="solid"/>
            </v:line>
            <w10:wrap type="none"/>
          </v:group>
        </w:pict>
      </w:r>
      <w:r>
        <w:rPr/>
        <w:pict>
          <v:group style="position:absolute;margin-left:73.163879pt;margin-top:655.657715pt;width:12.8pt;height:12.8pt;mso-position-horizontal-relative:page;mso-position-vertical-relative:page;z-index:-104704" coordorigin="1463,13113" coordsize="256,256">
            <v:shape style="position:absolute;left:1463;top:13119;width:256;height:243" coordorigin="1463,13120" coordsize="256,243" path="m1463,13120l1718,13120m1463,13362l1718,13362e" filled="false" stroked="true" strokeweight=".637998pt" strokecolor="#999999">
              <v:path arrowok="t"/>
              <v:stroke dashstyle="solid"/>
            </v:shape>
            <v:line style="position:absolute" from="1470,13113" to="1470,13368" stroked="true" strokeweight=".637998pt" strokecolor="#999999">
              <v:stroke dashstyle="solid"/>
            </v:line>
            <v:line style="position:absolute" from="1712,13113" to="1712,13368" stroked="true" strokeweight=".637998pt" strokecolor="#999999">
              <v:stroke dashstyle="solid"/>
            </v:line>
            <w10:wrap type="none"/>
          </v:group>
        </w:pict>
      </w:r>
      <w:r>
        <w:rPr/>
        <w:pict>
          <v:group style="position:absolute;margin-left:73.163879pt;margin-top:677.987671pt;width:12.8pt;height:12.8pt;mso-position-horizontal-relative:page;mso-position-vertical-relative:page;z-index:-104680" coordorigin="1463,13560" coordsize="256,256">
            <v:shape style="position:absolute;left:1463;top:13566;width:256;height:243" coordorigin="1463,13566" coordsize="256,243" path="m1463,13566l1718,13566m1463,13809l1718,13809e" filled="false" stroked="true" strokeweight=".637998pt" strokecolor="#999999">
              <v:path arrowok="t"/>
              <v:stroke dashstyle="solid"/>
            </v:shape>
            <v:line style="position:absolute" from="1470,13560" to="1470,13815" stroked="true" strokeweight=".637998pt" strokecolor="#999999">
              <v:stroke dashstyle="solid"/>
            </v:line>
            <v:line style="position:absolute" from="1712,13560" to="1712,13815"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51" name="image1.jpeg" descr=""/>
                  <wp:cNvGraphicFramePr>
                    <a:graphicFrameLocks noChangeAspect="1"/>
                  </wp:cNvGraphicFramePr>
                  <a:graphic>
                    <a:graphicData uri="http://schemas.openxmlformats.org/drawingml/2006/picture">
                      <pic:pic>
                        <pic:nvPicPr>
                          <pic:cNvPr id="15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37" w:lineRule="auto" w:before="187"/>
              <w:ind w:left="311" w:right="585"/>
              <w:rPr>
                <w:rFonts w:ascii="Tahoma"/>
                <w:b/>
                <w:sz w:val="30"/>
              </w:rPr>
            </w:pPr>
            <w:r>
              <w:rPr>
                <w:rFonts w:ascii="Tahoma"/>
                <w:b/>
                <w:color w:val="FFFFFF"/>
                <w:sz w:val="30"/>
              </w:rPr>
              <w:t>2019</w:t>
            </w:r>
            <w:r>
              <w:rPr>
                <w:rFonts w:ascii="Tahoma"/>
                <w:b/>
                <w:color w:val="FFFFFF"/>
                <w:spacing w:val="-43"/>
                <w:sz w:val="30"/>
              </w:rPr>
              <w:t> </w:t>
            </w:r>
            <w:r>
              <w:rPr>
                <w:rFonts w:ascii="Tahoma"/>
                <w:b/>
                <w:color w:val="FFFFFF"/>
                <w:sz w:val="30"/>
              </w:rPr>
              <w:t>Aid</w:t>
            </w:r>
            <w:r>
              <w:rPr>
                <w:rFonts w:ascii="Tahoma"/>
                <w:b/>
                <w:color w:val="FFFFFF"/>
                <w:spacing w:val="-34"/>
                <w:sz w:val="30"/>
              </w:rPr>
              <w:t> </w:t>
            </w:r>
            <w:r>
              <w:rPr>
                <w:rFonts w:ascii="Tahoma"/>
                <w:b/>
                <w:color w:val="FFFFFF"/>
                <w:sz w:val="30"/>
              </w:rPr>
              <w:t>for</w:t>
            </w:r>
            <w:r>
              <w:rPr>
                <w:rFonts w:ascii="Tahoma"/>
                <w:b/>
                <w:color w:val="FFFFFF"/>
                <w:spacing w:val="-35"/>
                <w:sz w:val="30"/>
              </w:rPr>
              <w:t> </w:t>
            </w:r>
            <w:r>
              <w:rPr>
                <w:rFonts w:ascii="Tahoma"/>
                <w:b/>
                <w:color w:val="FFFFFF"/>
                <w:spacing w:val="-4"/>
                <w:sz w:val="30"/>
              </w:rPr>
              <w:t>Trade</w:t>
            </w:r>
            <w:r>
              <w:rPr>
                <w:rFonts w:ascii="Tahoma"/>
                <w:b/>
                <w:color w:val="FFFFFF"/>
                <w:spacing w:val="-34"/>
                <w:sz w:val="30"/>
              </w:rPr>
              <w:t> </w:t>
            </w:r>
            <w:r>
              <w:rPr>
                <w:rFonts w:ascii="Tahoma"/>
                <w:b/>
                <w:color w:val="FFFFFF"/>
                <w:sz w:val="30"/>
              </w:rPr>
              <w:t>-</w:t>
            </w:r>
            <w:r>
              <w:rPr>
                <w:rFonts w:ascii="Tahoma"/>
                <w:b/>
                <w:color w:val="FFFFFF"/>
                <w:spacing w:val="-35"/>
                <w:sz w:val="30"/>
              </w:rPr>
              <w:t> </w:t>
            </w:r>
            <w:r>
              <w:rPr>
                <w:rFonts w:ascii="Tahoma"/>
                <w:b/>
                <w:color w:val="FFFFFF"/>
                <w:sz w:val="30"/>
              </w:rPr>
              <w:t>Regional</w:t>
            </w:r>
            <w:r>
              <w:rPr>
                <w:rFonts w:ascii="Tahoma"/>
                <w:b/>
                <w:color w:val="FFFFFF"/>
                <w:spacing w:val="-35"/>
                <w:sz w:val="30"/>
              </w:rPr>
              <w:t> </w:t>
            </w:r>
            <w:r>
              <w:rPr>
                <w:rFonts w:ascii="Tahoma"/>
                <w:b/>
                <w:color w:val="FFFFFF"/>
                <w:sz w:val="30"/>
              </w:rPr>
              <w:t>Economic</w:t>
            </w:r>
            <w:r>
              <w:rPr>
                <w:rFonts w:ascii="Tahoma"/>
                <w:b/>
                <w:color w:val="FFFFFF"/>
                <w:spacing w:val="-34"/>
                <w:sz w:val="30"/>
              </w:rPr>
              <w:t> </w:t>
            </w:r>
            <w:r>
              <w:rPr>
                <w:rFonts w:ascii="Tahoma"/>
                <w:b/>
                <w:color w:val="FFFFFF"/>
                <w:sz w:val="30"/>
              </w:rPr>
              <w:t>Community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126" w:hRule="atLeast"/>
        </w:trPr>
        <w:tc>
          <w:tcPr>
            <w:tcW w:w="10131" w:type="dxa"/>
            <w:tcBorders>
              <w:top w:val="nil"/>
              <w:left w:val="single" w:sz="6" w:space="0" w:color="5F5F5F"/>
              <w:bottom w:val="nil"/>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rPr>
                <w:rFonts w:ascii="Tahoma"/>
                <w:b/>
                <w:sz w:val="20"/>
              </w:rPr>
            </w:pPr>
            <w:r>
              <w:rPr>
                <w:rFonts w:ascii="Tahoma"/>
                <w:b/>
                <w:sz w:val="20"/>
              </w:rPr>
              <w:t>37.</w:t>
            </w:r>
            <w:r>
              <w:rPr>
                <w:rFonts w:ascii="Tahoma"/>
                <w:b/>
                <w:spacing w:val="-32"/>
                <w:sz w:val="20"/>
              </w:rPr>
              <w:t> </w:t>
            </w:r>
            <w:r>
              <w:rPr>
                <w:rFonts w:ascii="Tahoma"/>
                <w:b/>
                <w:sz w:val="20"/>
              </w:rPr>
              <w:t>How</w:t>
            </w:r>
            <w:r>
              <w:rPr>
                <w:rFonts w:ascii="Tahoma"/>
                <w:b/>
                <w:spacing w:val="-24"/>
                <w:sz w:val="20"/>
              </w:rPr>
              <w:t> </w:t>
            </w:r>
            <w:r>
              <w:rPr>
                <w:rFonts w:ascii="Tahoma"/>
                <w:b/>
                <w:sz w:val="20"/>
              </w:rPr>
              <w:t>best</w:t>
            </w:r>
            <w:r>
              <w:rPr>
                <w:rFonts w:ascii="Tahoma"/>
                <w:b/>
                <w:spacing w:val="-24"/>
                <w:sz w:val="20"/>
              </w:rPr>
              <w:t> </w:t>
            </w:r>
            <w:r>
              <w:rPr>
                <w:rFonts w:ascii="Tahoma"/>
                <w:b/>
                <w:sz w:val="20"/>
              </w:rPr>
              <w:t>can</w:t>
            </w:r>
            <w:r>
              <w:rPr>
                <w:rFonts w:ascii="Tahoma"/>
                <w:b/>
                <w:spacing w:val="-32"/>
                <w:sz w:val="20"/>
              </w:rPr>
              <w:t> </w:t>
            </w:r>
            <w:r>
              <w:rPr>
                <w:rFonts w:ascii="Tahoma"/>
                <w:b/>
                <w:sz w:val="20"/>
              </w:rPr>
              <w:t>Aid</w:t>
            </w:r>
            <w:r>
              <w:rPr>
                <w:rFonts w:ascii="Tahoma"/>
                <w:b/>
                <w:spacing w:val="-24"/>
                <w:sz w:val="20"/>
              </w:rPr>
              <w:t> </w:t>
            </w:r>
            <w:r>
              <w:rPr>
                <w:rFonts w:ascii="Tahoma"/>
                <w:b/>
                <w:sz w:val="20"/>
              </w:rPr>
              <w:t>for</w:t>
            </w:r>
            <w:r>
              <w:rPr>
                <w:rFonts w:ascii="Tahoma"/>
                <w:b/>
                <w:spacing w:val="-25"/>
                <w:sz w:val="20"/>
              </w:rPr>
              <w:t> </w:t>
            </w:r>
            <w:r>
              <w:rPr>
                <w:rFonts w:ascii="Tahoma"/>
                <w:b/>
                <w:spacing w:val="-4"/>
                <w:sz w:val="20"/>
              </w:rPr>
              <w:t>Trade</w:t>
            </w:r>
            <w:r>
              <w:rPr>
                <w:rFonts w:ascii="Tahoma"/>
                <w:b/>
                <w:spacing w:val="-24"/>
                <w:sz w:val="20"/>
              </w:rPr>
              <w:t> </w:t>
            </w:r>
            <w:r>
              <w:rPr>
                <w:rFonts w:ascii="Tahoma"/>
                <w:b/>
                <w:sz w:val="20"/>
              </w:rPr>
              <w:t>contribute</w:t>
            </w:r>
            <w:r>
              <w:rPr>
                <w:rFonts w:ascii="Tahoma"/>
                <w:b/>
                <w:spacing w:val="-24"/>
                <w:sz w:val="20"/>
              </w:rPr>
              <w:t> </w:t>
            </w:r>
            <w:r>
              <w:rPr>
                <w:rFonts w:ascii="Tahoma"/>
                <w:b/>
                <w:sz w:val="20"/>
              </w:rPr>
              <w:t>to</w:t>
            </w:r>
            <w:r>
              <w:rPr>
                <w:rFonts w:ascii="Tahoma"/>
                <w:b/>
                <w:spacing w:val="-25"/>
                <w:sz w:val="20"/>
              </w:rPr>
              <w:t> </w:t>
            </w:r>
            <w:r>
              <w:rPr>
                <w:rFonts w:ascii="Tahoma"/>
                <w:b/>
                <w:spacing w:val="-3"/>
                <w:sz w:val="20"/>
              </w:rPr>
              <w:t>Youth</w:t>
            </w:r>
            <w:r>
              <w:rPr>
                <w:rFonts w:ascii="Tahoma"/>
                <w:b/>
                <w:spacing w:val="-24"/>
                <w:sz w:val="20"/>
              </w:rPr>
              <w:t> </w:t>
            </w:r>
            <w:r>
              <w:rPr>
                <w:rFonts w:ascii="Tahoma"/>
                <w:b/>
                <w:sz w:val="20"/>
              </w:rPr>
              <w:t>economic</w:t>
            </w:r>
            <w:r>
              <w:rPr>
                <w:rFonts w:ascii="Tahoma"/>
                <w:b/>
                <w:spacing w:val="-25"/>
                <w:sz w:val="20"/>
              </w:rPr>
              <w:t> </w:t>
            </w:r>
            <w:r>
              <w:rPr>
                <w:rFonts w:ascii="Tahoma"/>
                <w:b/>
                <w:sz w:val="20"/>
              </w:rPr>
              <w:t>empowerment</w:t>
            </w:r>
            <w:r>
              <w:rPr>
                <w:rFonts w:ascii="Tahoma"/>
                <w:b/>
                <w:spacing w:val="-24"/>
                <w:sz w:val="20"/>
              </w:rPr>
              <w:t> </w:t>
            </w:r>
            <w:r>
              <w:rPr>
                <w:rFonts w:ascii="Tahoma"/>
                <w:b/>
                <w:sz w:val="20"/>
              </w:rPr>
              <w:t>in</w:t>
            </w:r>
            <w:r>
              <w:rPr>
                <w:rFonts w:ascii="Tahoma"/>
                <w:b/>
                <w:spacing w:val="-24"/>
                <w:sz w:val="20"/>
              </w:rPr>
              <w:t> </w:t>
            </w:r>
            <w:r>
              <w:rPr>
                <w:rFonts w:ascii="Tahoma"/>
                <w:b/>
                <w:sz w:val="20"/>
              </w:rPr>
              <w:t>your</w:t>
            </w:r>
            <w:r>
              <w:rPr>
                <w:rFonts w:ascii="Tahoma"/>
                <w:b/>
                <w:spacing w:val="-24"/>
                <w:sz w:val="20"/>
              </w:rPr>
              <w:t> </w:t>
            </w:r>
            <w:r>
              <w:rPr>
                <w:rFonts w:ascii="Tahoma"/>
                <w:b/>
                <w:sz w:val="20"/>
              </w:rPr>
              <w:t>region</w:t>
            </w:r>
            <w:r>
              <w:rPr>
                <w:rFonts w:ascii="Tahoma"/>
                <w:b/>
                <w:spacing w:val="-25"/>
                <w:sz w:val="20"/>
              </w:rPr>
              <w:t> </w:t>
            </w:r>
            <w:r>
              <w:rPr>
                <w:rFonts w:ascii="Tahoma"/>
                <w:b/>
                <w:sz w:val="20"/>
              </w:rPr>
              <w:t>or transport corridor</w:t>
            </w:r>
            <w:r>
              <w:rPr>
                <w:rFonts w:ascii="Tahoma"/>
                <w:b/>
                <w:spacing w:val="-6"/>
                <w:sz w:val="20"/>
              </w:rPr>
              <w:t> </w:t>
            </w:r>
            <w:r>
              <w:rPr>
                <w:rFonts w:ascii="Tahoma"/>
                <w:b/>
                <w:sz w:val="20"/>
              </w:rPr>
              <w:t>?</w:t>
            </w:r>
          </w:p>
          <w:p>
            <w:pPr>
              <w:pStyle w:val="TableParagraph"/>
              <w:spacing w:before="7"/>
              <w:rPr>
                <w:rFonts w:ascii="Times New Roman"/>
                <w:sz w:val="26"/>
              </w:rPr>
            </w:pPr>
          </w:p>
          <w:p>
            <w:pPr>
              <w:pStyle w:val="TableParagraph"/>
              <w:ind w:left="604"/>
              <w:rPr>
                <w:rFonts w:ascii="Tahoma"/>
                <w:b/>
                <w:sz w:val="20"/>
              </w:rPr>
            </w:pPr>
            <w:r>
              <w:rPr>
                <w:rFonts w:ascii="Tahoma"/>
                <w:b/>
                <w:sz w:val="20"/>
              </w:rPr>
              <w:t>(You may tick more than 1 box. Please limit your answer to the top five factors)</w:t>
            </w:r>
          </w:p>
          <w:p>
            <w:pPr>
              <w:pStyle w:val="TableParagraph"/>
              <w:spacing w:before="5"/>
              <w:rPr>
                <w:rFonts w:ascii="Times New Roman"/>
                <w:sz w:val="17"/>
              </w:rPr>
            </w:pPr>
          </w:p>
          <w:p>
            <w:pPr>
              <w:pStyle w:val="TableParagraph"/>
              <w:spacing w:line="525" w:lineRule="auto" w:before="1"/>
              <w:ind w:left="987" w:right="5819"/>
              <w:rPr>
                <w:sz w:val="18"/>
              </w:rPr>
            </w:pPr>
            <w:r>
              <w:rPr>
                <w:sz w:val="18"/>
              </w:rPr>
              <w:t>Improving access to information Improving access to foreign markets Improving access to global value chains Improving digital connectivity</w:t>
            </w:r>
          </w:p>
          <w:p>
            <w:pPr>
              <w:pStyle w:val="TableParagraph"/>
              <w:spacing w:before="1"/>
              <w:ind w:left="987"/>
              <w:rPr>
                <w:sz w:val="18"/>
              </w:rPr>
            </w:pPr>
            <w:r>
              <w:rPr>
                <w:sz w:val="18"/>
              </w:rPr>
              <w:t>Improving the provision of services</w:t>
            </w:r>
          </w:p>
          <w:p>
            <w:pPr>
              <w:pStyle w:val="TableParagraph"/>
              <w:spacing w:before="1"/>
              <w:rPr>
                <w:rFonts w:ascii="Times New Roman"/>
                <w:sz w:val="21"/>
              </w:rPr>
            </w:pPr>
          </w:p>
          <w:p>
            <w:pPr>
              <w:pStyle w:val="TableParagraph"/>
              <w:spacing w:line="525" w:lineRule="auto" w:before="1"/>
              <w:ind w:left="987" w:right="4285"/>
              <w:rPr>
                <w:sz w:val="18"/>
              </w:rPr>
            </w:pPr>
            <w:r>
              <w:rPr>
                <w:sz w:val="18"/>
              </w:rPr>
              <w:t>Improving the flow of goods at borders (Trade Facilitation) Providing access to finance</w:t>
            </w:r>
          </w:p>
          <w:p>
            <w:pPr>
              <w:pStyle w:val="TableParagraph"/>
              <w:spacing w:line="525" w:lineRule="auto"/>
              <w:ind w:left="987" w:right="3446"/>
              <w:rPr>
                <w:sz w:val="18"/>
              </w:rPr>
            </w:pPr>
            <w:r>
              <w:rPr>
                <w:sz w:val="18"/>
              </w:rPr>
              <w:t>Supporting the growth and economic development of women Supporting rural trade</w:t>
            </w:r>
          </w:p>
          <w:p>
            <w:pPr>
              <w:pStyle w:val="TableParagraph"/>
              <w:spacing w:line="525" w:lineRule="auto" w:before="1"/>
              <w:ind w:left="987" w:right="4285"/>
              <w:rPr>
                <w:sz w:val="18"/>
              </w:rPr>
            </w:pPr>
            <w:r>
              <w:rPr>
                <w:sz w:val="18"/>
              </w:rPr>
              <w:t>Supporting the elaboration of gender-sensitive policies Supporting the growth and economic development of Youth Upgrading business skills</w:t>
            </w:r>
          </w:p>
          <w:p>
            <w:pPr>
              <w:pStyle w:val="TableParagraph"/>
              <w:spacing w:before="2"/>
              <w:ind w:left="987"/>
              <w:rPr>
                <w:sz w:val="18"/>
              </w:rPr>
            </w:pPr>
            <w:r>
              <w:rPr>
                <w:sz w:val="18"/>
              </w:rPr>
              <w:t>Upgrading ICT skills</w:t>
            </w:r>
          </w:p>
          <w:p>
            <w:pPr>
              <w:pStyle w:val="TableParagraph"/>
              <w:spacing w:before="1"/>
              <w:rPr>
                <w:rFonts w:ascii="Times New Roman"/>
                <w:sz w:val="21"/>
              </w:rPr>
            </w:pPr>
          </w:p>
          <w:p>
            <w:pPr>
              <w:pStyle w:val="TableParagraph"/>
              <w:spacing w:line="525" w:lineRule="auto"/>
              <w:ind w:left="987" w:right="5819"/>
              <w:rPr>
                <w:sz w:val="18"/>
              </w:rPr>
            </w:pPr>
            <w:r>
              <w:rPr>
                <w:sz w:val="18"/>
              </w:rPr>
              <w:t>Upgrading the energy infrastructure Upgrading the transport infrastructure Other (please specify)</w:t>
            </w:r>
          </w:p>
          <w:p>
            <w:pPr>
              <w:pStyle w:val="TableParagraph"/>
              <w:spacing w:line="316" w:lineRule="auto" w:before="40"/>
              <w:ind w:left="604" w:right="91"/>
              <w:rPr>
                <w:sz w:val="18"/>
              </w:rPr>
            </w:pPr>
            <w:r>
              <w:rPr>
                <w:sz w:val="18"/>
              </w:rPr>
              <w:t>Additional information on how Aid for </w:t>
            </w:r>
            <w:r>
              <w:rPr>
                <w:spacing w:val="-4"/>
                <w:sz w:val="18"/>
              </w:rPr>
              <w:t>Trade </w:t>
            </w:r>
            <w:r>
              <w:rPr>
                <w:sz w:val="18"/>
              </w:rPr>
              <w:t>can contribute to </w:t>
            </w:r>
            <w:r>
              <w:rPr>
                <w:spacing w:val="-4"/>
                <w:sz w:val="18"/>
              </w:rPr>
              <w:t>Youth </w:t>
            </w:r>
            <w:r>
              <w:rPr>
                <w:sz w:val="18"/>
              </w:rPr>
              <w:t>economic empowerment in your region or transport </w:t>
            </w:r>
            <w:r>
              <w:rPr>
                <w:spacing w:val="-3"/>
                <w:sz w:val="18"/>
              </w:rPr>
              <w:t>corridor.</w:t>
            </w:r>
          </w:p>
        </w:tc>
      </w:tr>
    </w:tbl>
    <w:p>
      <w:pPr>
        <w:spacing w:after="0" w:line="316" w:lineRule="auto"/>
        <w:rPr>
          <w:sz w:val="18"/>
        </w:rPr>
        <w:sectPr>
          <w:pgSz w:w="11900" w:h="16840"/>
          <w:pgMar w:header="349" w:footer="0" w:top="780" w:bottom="280" w:left="740" w:right="780"/>
        </w:sectPr>
      </w:pPr>
    </w:p>
    <w:p>
      <w:pPr>
        <w:pStyle w:val="BodyText"/>
        <w:rPr>
          <w:rFonts w:ascii="Times New Roman"/>
          <w:sz w:val="5"/>
        </w:rPr>
      </w:pPr>
      <w:r>
        <w:rPr/>
        <w:pict>
          <v:group style="position:absolute;margin-left:73.163879pt;margin-top:110.810059pt;width:12.8pt;height:12.8pt;mso-position-horizontal-relative:page;mso-position-vertical-relative:page;z-index:-104656" coordorigin="1463,2216" coordsize="256,256">
            <v:shape style="position:absolute;left:1463;top:2222;width:256;height:243" coordorigin="1463,2223" coordsize="256,243" path="m1463,2223l1718,2223m1463,2465l1718,2465e" filled="false" stroked="true" strokeweight=".637998pt" strokecolor="#999999">
              <v:path arrowok="t"/>
              <v:stroke dashstyle="solid"/>
            </v:shape>
            <v:shape style="position:absolute;left:1469;top:2216;width:243;height:256" coordorigin="1470,2216" coordsize="243,256" path="m1470,2216l1470,2471m1712,2216l1712,2471e" filled="false" stroked="true" strokeweight=".637998pt" strokecolor="#999999">
              <v:path arrowok="t"/>
              <v:stroke dashstyle="solid"/>
            </v:shape>
            <w10:wrap type="none"/>
          </v:group>
        </w:pict>
      </w:r>
      <w:r>
        <w:rPr/>
        <w:pict>
          <v:group style="position:absolute;margin-left:73.163879pt;margin-top:173.333817pt;width:12.8pt;height:12.8pt;mso-position-horizontal-relative:page;mso-position-vertical-relative:page;z-index:-104632" coordorigin="1463,3467" coordsize="256,256">
            <v:shape style="position:absolute;left:1463;top:3473;width:256;height:243" coordorigin="1463,3473" coordsize="256,243" path="m1463,3473l1718,3473m1463,3715l1718,3715e" filled="false" stroked="true" strokeweight=".637998pt" strokecolor="#999999">
              <v:path arrowok="t"/>
              <v:stroke dashstyle="solid"/>
            </v:shape>
            <v:shape style="position:absolute;left:1469;top:3466;width:243;height:256" coordorigin="1470,3467" coordsize="243,256" path="m1470,3467l1470,3722m1712,3467l1712,3722e" filled="false" stroked="true" strokeweight=".637998pt" strokecolor="#999999">
              <v:path arrowok="t"/>
              <v:stroke dashstyle="solid"/>
            </v:shape>
            <w10:wrap type="none"/>
          </v:group>
        </w:pict>
      </w:r>
      <w:r>
        <w:rPr/>
        <w:pict>
          <v:group style="position:absolute;margin-left:73.163879pt;margin-top:195.663727pt;width:12.8pt;height:12.8pt;mso-position-horizontal-relative:page;mso-position-vertical-relative:page;z-index:-104608" coordorigin="1463,3913" coordsize="256,256">
            <v:shape style="position:absolute;left:1463;top:3919;width:256;height:243" coordorigin="1463,3920" coordsize="256,243" path="m1463,3920l1718,3920m1463,4162l1718,4162e" filled="false" stroked="true" strokeweight=".637998pt" strokecolor="#999999">
              <v:path arrowok="t"/>
              <v:stroke dashstyle="solid"/>
            </v:shape>
            <v:shape style="position:absolute;left:1469;top:3913;width:243;height:256" coordorigin="1470,3913" coordsize="243,256" path="m1470,3913l1470,4168m1712,3913l1712,4168e" filled="false" stroked="true" strokeweight=".637998pt" strokecolor="#999999">
              <v:path arrowok="t"/>
              <v:stroke dashstyle="solid"/>
            </v:shape>
            <w10:wrap type="none"/>
          </v:group>
        </w:pict>
      </w:r>
      <w:r>
        <w:rPr/>
        <w:pict>
          <v:group style="position:absolute;margin-left:73.163879pt;margin-top:217.993637pt;width:12.8pt;height:12.8pt;mso-position-horizontal-relative:page;mso-position-vertical-relative:page;z-index:-104584" coordorigin="1463,4360" coordsize="256,256">
            <v:line style="position:absolute" from="1463,4366" to="1718,4366" stroked="true" strokeweight=".637998pt" strokecolor="#999999">
              <v:stroke dashstyle="solid"/>
            </v:line>
            <v:line style="position:absolute" from="1463,4609" to="1718,4609" stroked="true" strokeweight=".637998pt" strokecolor="#999999">
              <v:stroke dashstyle="solid"/>
            </v:line>
            <v:shape style="position:absolute;left:1469;top:4359;width:243;height:256" coordorigin="1470,4360" coordsize="243,256" path="m1470,4360l1470,4615m1712,4360l1712,4615e" filled="false" stroked="true" strokeweight=".637998pt" strokecolor="#999999">
              <v:path arrowok="t"/>
              <v:stroke dashstyle="solid"/>
            </v:shape>
            <w10:wrap type="none"/>
          </v:group>
        </w:pict>
      </w:r>
      <w:r>
        <w:rPr/>
        <w:pict>
          <v:group style="position:absolute;margin-left:73.163879pt;margin-top:240.323563pt;width:12.8pt;height:12.8pt;mso-position-horizontal-relative:page;mso-position-vertical-relative:page;z-index:-104560" coordorigin="1463,4806" coordsize="256,256">
            <v:shape style="position:absolute;left:1463;top:4812;width:256;height:243" coordorigin="1463,4813" coordsize="256,243" path="m1463,4813l1718,4813m1463,5055l1718,5055e" filled="false" stroked="true" strokeweight=".637998pt" strokecolor="#999999">
              <v:path arrowok="t"/>
              <v:stroke dashstyle="solid"/>
            </v:shape>
            <v:shape style="position:absolute;left:1469;top:4806;width:243;height:256" coordorigin="1470,4806" coordsize="243,256" path="m1470,4806l1470,5062m1712,4806l1712,5062e" filled="false" stroked="true" strokeweight=".637998pt" strokecolor="#999999">
              <v:path arrowok="t"/>
              <v:stroke dashstyle="solid"/>
            </v:shape>
            <w10:wrap type="none"/>
          </v:group>
        </w:pict>
      </w:r>
      <w:r>
        <w:rPr/>
        <w:pict>
          <v:group style="position:absolute;margin-left:73.163879pt;margin-top:262.653473pt;width:12.8pt;height:12.8pt;mso-position-horizontal-relative:page;mso-position-vertical-relative:page;z-index:-104536" coordorigin="1463,5253" coordsize="256,256">
            <v:shape style="position:absolute;left:1463;top:5259;width:256;height:243" coordorigin="1463,5259" coordsize="256,243" path="m1463,5259l1718,5259m1463,5502l1718,5502e" filled="false" stroked="true" strokeweight=".637998pt" strokecolor="#999999">
              <v:path arrowok="t"/>
              <v:stroke dashstyle="solid"/>
            </v:shape>
            <v:shape style="position:absolute;left:1469;top:5253;width:243;height:256" coordorigin="1470,5253" coordsize="243,256" path="m1470,5253l1470,5508m1712,5253l1712,5508e" filled="false" stroked="true" strokeweight=".637998pt" strokecolor="#999999">
              <v:path arrowok="t"/>
              <v:stroke dashstyle="solid"/>
            </v:shape>
            <w10:wrap type="none"/>
          </v:group>
        </w:pict>
      </w:r>
      <w:r>
        <w:rPr/>
        <w:pict>
          <v:group style="position:absolute;margin-left:73.163879pt;margin-top:284.983398pt;width:12.8pt;height:12.8pt;mso-position-horizontal-relative:page;mso-position-vertical-relative:page;z-index:-104512" coordorigin="1463,5700" coordsize="256,256">
            <v:shape style="position:absolute;left:1463;top:5706;width:256;height:243" coordorigin="1463,5706" coordsize="256,243" path="m1463,5706l1718,5706m1463,5948l1718,5948e" filled="false" stroked="true" strokeweight=".637998pt" strokecolor="#999999">
              <v:path arrowok="t"/>
              <v:stroke dashstyle="solid"/>
            </v:shape>
            <v:shape style="position:absolute;left:1469;top:5699;width:243;height:256" coordorigin="1470,5700" coordsize="243,256" path="m1470,5700l1470,5955m1712,5700l1712,5955e" filled="false" stroked="true" strokeweight=".637998pt" strokecolor="#999999">
              <v:path arrowok="t"/>
              <v:stroke dashstyle="solid"/>
            </v:shape>
            <w10:wrap type="none"/>
          </v:group>
        </w:pict>
      </w:r>
      <w:r>
        <w:rPr/>
        <w:pict>
          <v:group style="position:absolute;margin-left:73.163879pt;margin-top:307.313293pt;width:12.8pt;height:12.8pt;mso-position-horizontal-relative:page;mso-position-vertical-relative:page;z-index:-104488" coordorigin="1463,6146" coordsize="256,256">
            <v:shape style="position:absolute;left:1463;top:6152;width:256;height:243" coordorigin="1463,6153" coordsize="256,243" path="m1463,6153l1718,6153m1463,6395l1718,6395e" filled="false" stroked="true" strokeweight=".637998pt" strokecolor="#999999">
              <v:path arrowok="t"/>
              <v:stroke dashstyle="solid"/>
            </v:shape>
            <v:shape style="position:absolute;left:1469;top:6146;width:243;height:256" coordorigin="1470,6146" coordsize="243,256" path="m1470,6146l1470,6401m1712,6146l1712,6401e" filled="false" stroked="true" strokeweight=".637998pt" strokecolor="#999999">
              <v:path arrowok="t"/>
              <v:stroke dashstyle="solid"/>
            </v:shape>
            <w10:wrap type="none"/>
          </v:group>
        </w:pict>
      </w:r>
      <w:r>
        <w:rPr/>
        <w:pict>
          <v:group style="position:absolute;margin-left:73.163879pt;margin-top:329.643219pt;width:12.8pt;height:12.8pt;mso-position-horizontal-relative:page;mso-position-vertical-relative:page;z-index:-104464" coordorigin="1463,6593" coordsize="256,256">
            <v:shape style="position:absolute;left:1463;top:6599;width:256;height:243" coordorigin="1463,6599" coordsize="256,243" path="m1463,6599l1718,6599m1463,6842l1718,6842e" filled="false" stroked="true" strokeweight=".637998pt" strokecolor="#999999">
              <v:path arrowok="t"/>
              <v:stroke dashstyle="solid"/>
            </v:shape>
            <v:shape style="position:absolute;left:1469;top:6592;width:243;height:256" coordorigin="1470,6593" coordsize="243,256" path="m1470,6593l1470,6848m1712,6593l1712,6848e" filled="false" stroked="true" strokeweight=".637998pt" strokecolor="#999999">
              <v:path arrowok="t"/>
              <v:stroke dashstyle="solid"/>
            </v:shape>
            <w10:wrap type="none"/>
          </v:group>
        </w:pict>
      </w:r>
      <w:r>
        <w:rPr/>
        <w:pict>
          <v:group style="position:absolute;margin-left:73.163879pt;margin-top:351.973114pt;width:12.8pt;height:12.8pt;mso-position-horizontal-relative:page;mso-position-vertical-relative:page;z-index:-104440" coordorigin="1463,7039" coordsize="256,256">
            <v:shape style="position:absolute;left:1463;top:7045;width:256;height:243" coordorigin="1463,7046" coordsize="256,243" path="m1463,7046l1718,7046m1463,7288l1718,7288e" filled="false" stroked="true" strokeweight=".637998pt" strokecolor="#999999">
              <v:path arrowok="t"/>
              <v:stroke dashstyle="solid"/>
            </v:shape>
            <v:shape style="position:absolute;left:1469;top:7039;width:243;height:256" coordorigin="1470,7039" coordsize="243,256" path="m1470,7039l1470,7295m1712,7039l1712,7295e" filled="false" stroked="true" strokeweight=".637998pt" strokecolor="#999999">
              <v:path arrowok="t"/>
              <v:stroke dashstyle="solid"/>
            </v:shape>
            <w10:wrap type="none"/>
          </v:group>
        </w:pict>
      </w:r>
      <w:r>
        <w:rPr/>
        <w:pict>
          <v:group style="position:absolute;margin-left:73.163879pt;margin-top:374.30304pt;width:12.8pt;height:12.8pt;mso-position-horizontal-relative:page;mso-position-vertical-relative:page;z-index:-104416" coordorigin="1463,7486" coordsize="256,256">
            <v:shape style="position:absolute;left:1463;top:7492;width:256;height:243" coordorigin="1463,7492" coordsize="256,243" path="m1463,7492l1718,7492m1463,7735l1718,7735e" filled="false" stroked="true" strokeweight=".637998pt" strokecolor="#999999">
              <v:path arrowok="t"/>
              <v:stroke dashstyle="solid"/>
            </v:shape>
            <v:shape style="position:absolute;left:1469;top:7486;width:243;height:256" coordorigin="1470,7486" coordsize="243,256" path="m1470,7486l1470,7741m1712,7486l1712,7741e" filled="false" stroked="true" strokeweight=".637998pt" strokecolor="#999999">
              <v:path arrowok="t"/>
              <v:stroke dashstyle="solid"/>
            </v:shape>
            <w10:wrap type="none"/>
          </v:group>
        </w:pict>
      </w:r>
      <w:r>
        <w:rPr/>
        <w:pict>
          <v:group style="position:absolute;margin-left:73.163879pt;margin-top:423.428833pt;width:12.8pt;height:12.8pt;mso-position-horizontal-relative:page;mso-position-vertical-relative:page;z-index:-104392" coordorigin="1463,8469" coordsize="256,256">
            <v:shape style="position:absolute;left:1463;top:8474;width:256;height:243" coordorigin="1463,8475" coordsize="256,243" path="m1463,8475l1718,8475m1463,8717l1718,8717e" filled="false" stroked="true" strokeweight=".637998pt" strokecolor="#999999">
              <v:path arrowok="t"/>
              <v:stroke dashstyle="solid"/>
            </v:shape>
            <v:shape style="position:absolute;left:1469;top:8468;width:243;height:256" coordorigin="1470,8469" coordsize="243,256" path="m1470,8469l1470,8724m1712,8469l1712,8724e" filled="false" stroked="true" strokeweight=".637998pt" strokecolor="#999999">
              <v:path arrowok="t"/>
              <v:stroke dashstyle="solid"/>
            </v:shape>
            <w10:wrap type="none"/>
          </v:group>
        </w:pict>
      </w:r>
      <w:r>
        <w:rPr/>
        <w:pict>
          <v:group style="position:absolute;margin-left:73.163879pt;margin-top:445.758759pt;width:12.8pt;height:12.8pt;mso-position-horizontal-relative:page;mso-position-vertical-relative:page;z-index:-104368" coordorigin="1463,8915" coordsize="256,256">
            <v:shape style="position:absolute;left:1463;top:8921;width:256;height:243" coordorigin="1463,8922" coordsize="256,243" path="m1463,8922l1718,8922m1463,9164l1718,9164e" filled="false" stroked="true" strokeweight=".637998pt" strokecolor="#999999">
              <v:path arrowok="t"/>
              <v:stroke dashstyle="solid"/>
            </v:shape>
            <v:shape style="position:absolute;left:1469;top:8915;width:243;height:256" coordorigin="1470,8915" coordsize="243,256" path="m1470,8915l1470,9170m1712,8915l1712,9170e" filled="false" stroked="true" strokeweight=".637998pt" strokecolor="#999999">
              <v:path arrowok="t"/>
              <v:stroke dashstyle="solid"/>
            </v:shape>
            <w10:wrap type="none"/>
          </v:group>
        </w:pict>
      </w:r>
      <w:r>
        <w:rPr/>
        <w:pict>
          <v:group style="position:absolute;margin-left:73.163879pt;margin-top:468.088684pt;width:12.8pt;height:12.8pt;mso-position-horizontal-relative:page;mso-position-vertical-relative:page;z-index:-104344" coordorigin="1463,9362" coordsize="256,256">
            <v:line style="position:absolute" from="1463,9368" to="1718,9368" stroked="true" strokeweight=".637998pt" strokecolor="#999999">
              <v:stroke dashstyle="solid"/>
            </v:line>
            <v:line style="position:absolute" from="1463,9611" to="1718,9611" stroked="true" strokeweight=".637998pt" strokecolor="#999999">
              <v:stroke dashstyle="solid"/>
            </v:line>
            <v:shape style="position:absolute;left:1469;top:9361;width:243;height:256" coordorigin="1470,9362" coordsize="243,256" path="m1470,9362l1470,9617m1712,9362l1712,9617e" filled="false" stroked="true" strokeweight=".637998pt" strokecolor="#999999">
              <v:path arrowok="t"/>
              <v:stroke dashstyle="solid"/>
            </v:shape>
            <w10:wrap type="none"/>
          </v:group>
        </w:pict>
      </w:r>
      <w:r>
        <w:rPr/>
        <w:pict>
          <v:group style="position:absolute;margin-left:73.163879pt;margin-top:490.418579pt;width:12.8pt;height:12.8pt;mso-position-horizontal-relative:page;mso-position-vertical-relative:page;z-index:-104320" coordorigin="1463,9808" coordsize="256,256">
            <v:line style="position:absolute" from="1463,9815" to="1718,9815" stroked="true" strokeweight=".637998pt" strokecolor="#999999">
              <v:stroke dashstyle="solid"/>
            </v:line>
            <v:line style="position:absolute" from="1463,10057" to="1718,10057" stroked="true" strokeweight=".637998pt" strokecolor="#999999">
              <v:stroke dashstyle="solid"/>
            </v:line>
            <v:shape style="position:absolute;left:1469;top:9808;width:243;height:256" coordorigin="1470,9808" coordsize="243,256" path="m1470,9808l1470,10064m1712,9808l1712,10064e" filled="false" stroked="true" strokeweight=".637998pt" strokecolor="#999999">
              <v:path arrowok="t"/>
              <v:stroke dashstyle="solid"/>
            </v:shape>
            <w10:wrap type="none"/>
          </v:group>
        </w:pict>
      </w:r>
      <w:r>
        <w:rPr/>
        <w:pict>
          <v:group style="position:absolute;margin-left:73.163879pt;margin-top:512.748474pt;width:12.8pt;height:12.8pt;mso-position-horizontal-relative:page;mso-position-vertical-relative:page;z-index:-104296" coordorigin="1463,10255" coordsize="256,256">
            <v:shape style="position:absolute;left:1463;top:10261;width:256;height:243" coordorigin="1463,10261" coordsize="256,243" path="m1463,10261l1718,10261m1463,10504l1718,10504e" filled="false" stroked="true" strokeweight=".637998pt" strokecolor="#999999">
              <v:path arrowok="t"/>
              <v:stroke dashstyle="solid"/>
            </v:shape>
            <v:shape style="position:absolute;left:1469;top:10254;width:243;height:256" coordorigin="1470,10255" coordsize="243,256" path="m1470,10255l1470,10510m1712,10255l1712,10510e" filled="false" stroked="true" strokeweight=".637998pt" strokecolor="#999999">
              <v:path arrowok="t"/>
              <v:stroke dashstyle="solid"/>
            </v:shape>
            <w10:wrap type="none"/>
          </v:group>
        </w:pict>
      </w:r>
      <w:r>
        <w:rPr/>
        <w:pict>
          <v:group style="position:absolute;margin-left:73.163879pt;margin-top:535.07843pt;width:12.8pt;height:12.8pt;mso-position-horizontal-relative:page;mso-position-vertical-relative:page;z-index:-104272" coordorigin="1463,10702" coordsize="256,256">
            <v:shape style="position:absolute;left:1463;top:10707;width:256;height:243" coordorigin="1463,10708" coordsize="256,243" path="m1463,10708l1718,10708m1463,10950l1718,10950e" filled="false" stroked="true" strokeweight=".637998pt" strokecolor="#999999">
              <v:path arrowok="t"/>
              <v:stroke dashstyle="solid"/>
            </v:shape>
            <v:shape style="position:absolute;left:1469;top:10701;width:243;height:256" coordorigin="1470,10702" coordsize="243,256" path="m1470,10702l1470,10957m1712,10702l1712,10957e" filled="false" stroked="true" strokeweight=".637998pt" strokecolor="#999999">
              <v:path arrowok="t"/>
              <v:stroke dashstyle="solid"/>
            </v:shape>
            <w10:wrap type="none"/>
          </v:group>
        </w:pict>
      </w:r>
      <w:r>
        <w:rPr/>
        <w:pict>
          <v:group style="position:absolute;margin-left:73.163879pt;margin-top:557.408325pt;width:12.8pt;height:12.8pt;mso-position-horizontal-relative:page;mso-position-vertical-relative:page;z-index:-104248" coordorigin="1463,11148" coordsize="256,256">
            <v:shape style="position:absolute;left:1463;top:11154;width:256;height:243" coordorigin="1463,11155" coordsize="256,243" path="m1463,11155l1718,11155m1463,11397l1718,11397e" filled="false" stroked="true" strokeweight=".637998pt" strokecolor="#999999">
              <v:path arrowok="t"/>
              <v:stroke dashstyle="solid"/>
            </v:shape>
            <v:shape style="position:absolute;left:1469;top:11148;width:243;height:256" coordorigin="1470,11148" coordsize="243,256" path="m1470,11148l1470,11403m1712,11148l1712,11403e" filled="false" stroked="true" strokeweight=".637998pt" strokecolor="#999999">
              <v:path arrowok="t"/>
              <v:stroke dashstyle="solid"/>
            </v:shape>
            <w10:wrap type="none"/>
          </v:group>
        </w:pict>
      </w:r>
      <w:r>
        <w:rPr/>
        <w:pict>
          <v:group style="position:absolute;margin-left:73.163879pt;margin-top:579.738220pt;width:12.8pt;height:12.8pt;mso-position-horizontal-relative:page;mso-position-vertical-relative:page;z-index:-104224" coordorigin="1463,11595" coordsize="256,256">
            <v:shape style="position:absolute;left:1463;top:11601;width:256;height:243" coordorigin="1463,11601" coordsize="256,243" path="m1463,11601l1718,11601m1463,11844l1718,11844e" filled="false" stroked="true" strokeweight=".637998pt" strokecolor="#999999">
              <v:path arrowok="t"/>
              <v:stroke dashstyle="solid"/>
            </v:shape>
            <v:shape style="position:absolute;left:1469;top:11594;width:243;height:256" coordorigin="1470,11595" coordsize="243,256" path="m1470,11595l1470,11850m1712,11595l1712,11850e" filled="false" stroked="true" strokeweight=".637998pt" strokecolor="#999999">
              <v:path arrowok="t"/>
              <v:stroke dashstyle="solid"/>
            </v:shape>
            <w10:wrap type="none"/>
          </v:group>
        </w:pict>
      </w:r>
      <w:r>
        <w:rPr/>
        <w:pict>
          <v:group style="position:absolute;margin-left:73.163879pt;margin-top:602.068176pt;width:12.8pt;height:12.8pt;mso-position-horizontal-relative:page;mso-position-vertical-relative:page;z-index:-104200" coordorigin="1463,12041" coordsize="256,256">
            <v:shape style="position:absolute;left:1463;top:12047;width:256;height:243" coordorigin="1463,12048" coordsize="256,243" path="m1463,12048l1718,12048m1463,12290l1718,12290e" filled="false" stroked="true" strokeweight=".637998pt" strokecolor="#999999">
              <v:path arrowok="t"/>
              <v:stroke dashstyle="solid"/>
            </v:shape>
            <v:shape style="position:absolute;left:1469;top:12041;width:243;height:256" coordorigin="1470,12041" coordsize="243,256" path="m1470,12041l1470,12297m1712,12041l1712,12297e" filled="false" stroked="true" strokeweight=".637998pt" strokecolor="#999999">
              <v:path arrowok="t"/>
              <v:stroke dashstyle="solid"/>
            </v:shape>
            <w10:wrap type="none"/>
          </v:group>
        </w:pict>
      </w:r>
      <w:r>
        <w:rPr/>
        <w:pict>
          <v:group style="position:absolute;margin-left:73.163879pt;margin-top:624.398071pt;width:12.8pt;height:12.8pt;mso-position-horizontal-relative:page;mso-position-vertical-relative:page;z-index:-104176" coordorigin="1463,12488" coordsize="256,256">
            <v:shape style="position:absolute;left:1463;top:12494;width:256;height:243" coordorigin="1463,12494" coordsize="256,243" path="m1463,12494l1718,12494m1463,12737l1718,12737e" filled="false" stroked="true" strokeweight=".637998pt" strokecolor="#999999">
              <v:path arrowok="t"/>
              <v:stroke dashstyle="solid"/>
            </v:shape>
            <v:shape style="position:absolute;left:1469;top:12487;width:243;height:256" coordorigin="1470,12488" coordsize="243,256" path="m1470,12488l1470,12743m1712,12488l1712,12743e" filled="false" stroked="true" strokeweight=".637998pt" strokecolor="#999999">
              <v:path arrowok="t"/>
              <v:stroke dashstyle="solid"/>
            </v:shape>
            <w10:wrap type="none"/>
          </v:group>
        </w:pict>
      </w:r>
      <w:r>
        <w:rPr/>
        <w:pict>
          <v:group style="position:absolute;margin-left:73.163879pt;margin-top:660.125916pt;width:12.8pt;height:12.8pt;mso-position-horizontal-relative:page;mso-position-vertical-relative:page;z-index:-104152" coordorigin="1463,13203" coordsize="256,256">
            <v:shape style="position:absolute;left:1463;top:13208;width:256;height:243" coordorigin="1463,13209" coordsize="256,243" path="m1463,13209l1718,13209m1463,13451l1718,13451e" filled="false" stroked="true" strokeweight=".637998pt" strokecolor="#999999">
              <v:path arrowok="t"/>
              <v:stroke dashstyle="solid"/>
            </v:shape>
            <v:shape style="position:absolute;left:1469;top:13202;width:243;height:256" coordorigin="1470,13203" coordsize="243,256" path="m1470,13203l1470,13458m1712,13203l1712,13458e" filled="false" stroked="true" strokeweight=".637998pt" strokecolor="#999999">
              <v:path arrowok="t"/>
              <v:stroke dashstyle="solid"/>
            </v:shape>
            <w10:wrap type="none"/>
          </v:group>
        </w:pict>
      </w:r>
      <w:r>
        <w:rPr/>
        <w:pict>
          <v:group style="position:absolute;margin-left:73.163879pt;margin-top:682.455811pt;width:12.8pt;height:12.8pt;mso-position-horizontal-relative:page;mso-position-vertical-relative:page;z-index:-104128" coordorigin="1463,13649" coordsize="256,256">
            <v:shape style="position:absolute;left:1463;top:13655;width:256;height:243" coordorigin="1463,13655" coordsize="256,243" path="m1463,13655l1718,13655m1463,13898l1718,13898e" filled="false" stroked="true" strokeweight=".637998pt" strokecolor="#999999">
              <v:path arrowok="t"/>
              <v:stroke dashstyle="solid"/>
            </v:shape>
            <v:shape style="position:absolute;left:1469;top:13649;width:243;height:256" coordorigin="1470,13649" coordsize="243,256" path="m1470,13649l1470,13904m1712,13649l1712,13904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15133" w:hRule="atLeast"/>
        </w:trPr>
        <w:tc>
          <w:tcPr>
            <w:tcW w:w="10131" w:type="dxa"/>
            <w:tcBorders>
              <w:left w:val="single" w:sz="6" w:space="0" w:color="5F5F5F"/>
              <w:right w:val="single" w:sz="6" w:space="0" w:color="5F5F5F"/>
            </w:tcBorders>
          </w:tcPr>
          <w:p>
            <w:pPr>
              <w:pStyle w:val="TableParagraph"/>
              <w:spacing w:line="304" w:lineRule="auto" w:before="14"/>
              <w:ind w:left="604" w:right="585"/>
              <w:rPr>
                <w:rFonts w:ascii="Tahoma"/>
                <w:b/>
                <w:sz w:val="20"/>
              </w:rPr>
            </w:pPr>
            <w:r>
              <w:rPr>
                <w:rFonts w:ascii="Tahoma"/>
                <w:b/>
                <w:sz w:val="20"/>
              </w:rPr>
              <w:t>38.</w:t>
            </w:r>
            <w:r>
              <w:rPr>
                <w:rFonts w:ascii="Tahoma"/>
                <w:b/>
                <w:spacing w:val="-36"/>
                <w:sz w:val="20"/>
              </w:rPr>
              <w:t> </w:t>
            </w:r>
            <w:r>
              <w:rPr>
                <w:rFonts w:ascii="Tahoma"/>
                <w:b/>
                <w:sz w:val="20"/>
              </w:rPr>
              <w:t>What</w:t>
            </w:r>
            <w:r>
              <w:rPr>
                <w:rFonts w:ascii="Tahoma"/>
                <w:b/>
                <w:spacing w:val="-29"/>
                <w:sz w:val="20"/>
              </w:rPr>
              <w:t> </w:t>
            </w:r>
            <w:r>
              <w:rPr>
                <w:rFonts w:ascii="Tahoma"/>
                <w:b/>
                <w:sz w:val="20"/>
              </w:rPr>
              <w:t>forms</w:t>
            </w:r>
            <w:r>
              <w:rPr>
                <w:rFonts w:ascii="Tahoma"/>
                <w:b/>
                <w:spacing w:val="-30"/>
                <w:sz w:val="20"/>
              </w:rPr>
              <w:t> </w:t>
            </w:r>
            <w:r>
              <w:rPr>
                <w:rFonts w:ascii="Tahoma"/>
                <w:b/>
                <w:sz w:val="20"/>
              </w:rPr>
              <w:t>of</w:t>
            </w:r>
            <w:r>
              <w:rPr>
                <w:rFonts w:ascii="Tahoma"/>
                <w:b/>
                <w:spacing w:val="-36"/>
                <w:sz w:val="20"/>
              </w:rPr>
              <w:t> </w:t>
            </w:r>
            <w:r>
              <w:rPr>
                <w:rFonts w:ascii="Tahoma"/>
                <w:b/>
                <w:sz w:val="20"/>
              </w:rPr>
              <w:t>Aid-for-Trade</w:t>
            </w:r>
            <w:r>
              <w:rPr>
                <w:rFonts w:ascii="Tahoma"/>
                <w:b/>
                <w:spacing w:val="-30"/>
                <w:sz w:val="20"/>
              </w:rPr>
              <w:t> </w:t>
            </w:r>
            <w:r>
              <w:rPr>
                <w:rFonts w:ascii="Tahoma"/>
                <w:b/>
                <w:sz w:val="20"/>
              </w:rPr>
              <w:t>financing,</w:t>
            </w:r>
            <w:r>
              <w:rPr>
                <w:rFonts w:ascii="Tahoma"/>
                <w:b/>
                <w:spacing w:val="-29"/>
                <w:sz w:val="20"/>
              </w:rPr>
              <w:t> </w:t>
            </w:r>
            <w:r>
              <w:rPr>
                <w:rFonts w:ascii="Tahoma"/>
                <w:b/>
                <w:sz w:val="20"/>
              </w:rPr>
              <w:t>in</w:t>
            </w:r>
            <w:r>
              <w:rPr>
                <w:rFonts w:ascii="Tahoma"/>
                <w:b/>
                <w:spacing w:val="-30"/>
                <w:sz w:val="20"/>
              </w:rPr>
              <w:t> </w:t>
            </w:r>
            <w:r>
              <w:rPr>
                <w:rFonts w:ascii="Tahoma"/>
                <w:b/>
                <w:sz w:val="20"/>
              </w:rPr>
              <w:t>your</w:t>
            </w:r>
            <w:r>
              <w:rPr>
                <w:rFonts w:ascii="Tahoma"/>
                <w:b/>
                <w:spacing w:val="-30"/>
                <w:sz w:val="20"/>
              </w:rPr>
              <w:t> </w:t>
            </w:r>
            <w:r>
              <w:rPr>
                <w:rFonts w:ascii="Tahoma"/>
                <w:b/>
                <w:spacing w:val="-4"/>
                <w:sz w:val="20"/>
              </w:rPr>
              <w:t>view,</w:t>
            </w:r>
            <w:r>
              <w:rPr>
                <w:rFonts w:ascii="Tahoma"/>
                <w:b/>
                <w:spacing w:val="-29"/>
                <w:sz w:val="20"/>
              </w:rPr>
              <w:t> </w:t>
            </w:r>
            <w:r>
              <w:rPr>
                <w:rFonts w:ascii="Tahoma"/>
                <w:b/>
                <w:sz w:val="20"/>
              </w:rPr>
              <w:t>best</w:t>
            </w:r>
            <w:r>
              <w:rPr>
                <w:rFonts w:ascii="Tahoma"/>
                <w:b/>
                <w:spacing w:val="-30"/>
                <w:sz w:val="20"/>
              </w:rPr>
              <w:t> </w:t>
            </w:r>
            <w:r>
              <w:rPr>
                <w:rFonts w:ascii="Tahoma"/>
                <w:b/>
                <w:sz w:val="20"/>
              </w:rPr>
              <w:t>support</w:t>
            </w:r>
            <w:r>
              <w:rPr>
                <w:rFonts w:ascii="Tahoma"/>
                <w:b/>
                <w:spacing w:val="-29"/>
                <w:sz w:val="20"/>
              </w:rPr>
              <w:t> </w:t>
            </w:r>
            <w:r>
              <w:rPr>
                <w:rFonts w:ascii="Tahoma"/>
                <w:b/>
                <w:spacing w:val="-3"/>
                <w:sz w:val="20"/>
              </w:rPr>
              <w:t>Youth</w:t>
            </w:r>
            <w:r>
              <w:rPr>
                <w:rFonts w:ascii="Tahoma"/>
                <w:b/>
                <w:spacing w:val="-30"/>
                <w:sz w:val="20"/>
              </w:rPr>
              <w:t> </w:t>
            </w:r>
            <w:r>
              <w:rPr>
                <w:rFonts w:ascii="Tahoma"/>
                <w:b/>
                <w:sz w:val="20"/>
              </w:rPr>
              <w:t>economic empowerment in your region or transport corridor</w:t>
            </w:r>
            <w:r>
              <w:rPr>
                <w:rFonts w:ascii="Tahoma"/>
                <w:b/>
                <w:spacing w:val="-41"/>
                <w:sz w:val="20"/>
              </w:rPr>
              <w:t> </w:t>
            </w:r>
            <w:r>
              <w:rPr>
                <w:rFonts w:ascii="Tahoma"/>
                <w:b/>
                <w:sz w:val="20"/>
              </w:rPr>
              <w:t>?</w:t>
            </w:r>
          </w:p>
          <w:p>
            <w:pPr>
              <w:pStyle w:val="TableParagraph"/>
              <w:spacing w:before="6"/>
              <w:rPr>
                <w:rFonts w:ascii="Times New Roman"/>
                <w:sz w:val="26"/>
              </w:rPr>
            </w:pPr>
          </w:p>
          <w:p>
            <w:pPr>
              <w:pStyle w:val="TableParagraph"/>
              <w:spacing w:before="1"/>
              <w:ind w:left="604"/>
              <w:rPr>
                <w:rFonts w:ascii="Tahoma"/>
                <w:b/>
                <w:sz w:val="20"/>
              </w:rPr>
            </w:pPr>
            <w:r>
              <w:rPr>
                <w:rFonts w:ascii="Tahoma"/>
                <w:b/>
                <w:w w:val="74"/>
                <w:sz w:val="20"/>
              </w:rPr>
              <w:t>(</w:t>
            </w:r>
            <w:r>
              <w:rPr>
                <w:rFonts w:ascii="Tahoma"/>
                <w:b/>
                <w:spacing w:val="-13"/>
                <w:w w:val="101"/>
                <w:sz w:val="20"/>
              </w:rPr>
              <w:t>Y</w:t>
            </w:r>
            <w:r>
              <w:rPr>
                <w:rFonts w:ascii="Tahoma"/>
                <w:b/>
                <w:spacing w:val="-1"/>
                <w:w w:val="101"/>
                <w:sz w:val="20"/>
              </w:rPr>
              <w:t>o</w:t>
            </w:r>
            <w:r>
              <w:rPr>
                <w:rFonts w:ascii="Tahoma"/>
                <w:b/>
                <w:w w:val="97"/>
                <w:sz w:val="20"/>
              </w:rPr>
              <w:t>u</w:t>
            </w:r>
            <w:r>
              <w:rPr>
                <w:rFonts w:ascii="Tahoma"/>
                <w:b/>
                <w:spacing w:val="-3"/>
                <w:sz w:val="20"/>
              </w:rPr>
              <w:t> </w:t>
            </w:r>
            <w:r>
              <w:rPr>
                <w:rFonts w:ascii="Tahoma"/>
                <w:b/>
                <w:spacing w:val="-1"/>
                <w:w w:val="95"/>
                <w:sz w:val="20"/>
              </w:rPr>
              <w:t>m</w:t>
            </w:r>
            <w:r>
              <w:rPr>
                <w:rFonts w:ascii="Tahoma"/>
                <w:b/>
                <w:spacing w:val="-1"/>
                <w:w w:val="94"/>
                <w:sz w:val="20"/>
              </w:rPr>
              <w:t>a</w:t>
            </w:r>
            <w:r>
              <w:rPr>
                <w:rFonts w:ascii="Tahoma"/>
                <w:b/>
                <w:w w:val="98"/>
                <w:sz w:val="20"/>
              </w:rPr>
              <w:t>y</w:t>
            </w:r>
            <w:r>
              <w:rPr>
                <w:rFonts w:ascii="Tahoma"/>
                <w:b/>
                <w:spacing w:val="-3"/>
                <w:sz w:val="20"/>
              </w:rPr>
              <w:t> </w:t>
            </w:r>
            <w:r>
              <w:rPr>
                <w:rFonts w:ascii="Tahoma"/>
                <w:b/>
                <w:w w:val="81"/>
                <w:sz w:val="20"/>
              </w:rPr>
              <w:t>t</w:t>
            </w:r>
            <w:r>
              <w:rPr>
                <w:rFonts w:ascii="Tahoma"/>
                <w:b/>
                <w:spacing w:val="-1"/>
                <w:w w:val="93"/>
                <w:sz w:val="20"/>
              </w:rPr>
              <w:t>i</w:t>
            </w:r>
            <w:r>
              <w:rPr>
                <w:rFonts w:ascii="Tahoma"/>
                <w:b/>
                <w:spacing w:val="-1"/>
                <w:w w:val="107"/>
                <w:sz w:val="20"/>
              </w:rPr>
              <w:t>c</w:t>
            </w:r>
            <w:r>
              <w:rPr>
                <w:rFonts w:ascii="Tahoma"/>
                <w:b/>
                <w:w w:val="94"/>
                <w:sz w:val="20"/>
              </w:rPr>
              <w:t>k</w:t>
            </w:r>
            <w:r>
              <w:rPr>
                <w:rFonts w:ascii="Tahoma"/>
                <w:b/>
                <w:spacing w:val="-3"/>
                <w:sz w:val="20"/>
              </w:rPr>
              <w:t> </w:t>
            </w:r>
            <w:r>
              <w:rPr>
                <w:rFonts w:ascii="Tahoma"/>
                <w:b/>
                <w:spacing w:val="-1"/>
                <w:w w:val="95"/>
                <w:sz w:val="20"/>
              </w:rPr>
              <w:t>m</w:t>
            </w:r>
            <w:r>
              <w:rPr>
                <w:rFonts w:ascii="Tahoma"/>
                <w:b/>
                <w:spacing w:val="-1"/>
                <w:w w:val="101"/>
                <w:sz w:val="20"/>
              </w:rPr>
              <w:t>o</w:t>
            </w:r>
            <w:r>
              <w:rPr>
                <w:rFonts w:ascii="Tahoma"/>
                <w:b/>
                <w:spacing w:val="-1"/>
                <w:w w:val="91"/>
                <w:sz w:val="20"/>
              </w:rPr>
              <w:t>r</w:t>
            </w:r>
            <w:r>
              <w:rPr>
                <w:rFonts w:ascii="Tahoma"/>
                <w:b/>
                <w:w w:val="95"/>
                <w:sz w:val="20"/>
              </w:rPr>
              <w:t>e</w:t>
            </w:r>
            <w:r>
              <w:rPr>
                <w:rFonts w:ascii="Tahoma"/>
                <w:b/>
                <w:spacing w:val="-3"/>
                <w:sz w:val="20"/>
              </w:rPr>
              <w:t> </w:t>
            </w:r>
            <w:r>
              <w:rPr>
                <w:rFonts w:ascii="Tahoma"/>
                <w:b/>
                <w:w w:val="81"/>
                <w:sz w:val="20"/>
              </w:rPr>
              <w:t>t</w:t>
            </w:r>
            <w:r>
              <w:rPr>
                <w:rFonts w:ascii="Tahoma"/>
                <w:b/>
                <w:spacing w:val="-1"/>
                <w:w w:val="97"/>
                <w:sz w:val="20"/>
              </w:rPr>
              <w:t>h</w:t>
            </w:r>
            <w:r>
              <w:rPr>
                <w:rFonts w:ascii="Tahoma"/>
                <w:b/>
                <w:spacing w:val="-1"/>
                <w:w w:val="94"/>
                <w:sz w:val="20"/>
              </w:rPr>
              <w:t>a</w:t>
            </w:r>
            <w:r>
              <w:rPr>
                <w:rFonts w:ascii="Tahoma"/>
                <w:b/>
                <w:w w:val="97"/>
                <w:sz w:val="20"/>
              </w:rPr>
              <w:t>n</w:t>
            </w:r>
            <w:r>
              <w:rPr>
                <w:rFonts w:ascii="Tahoma"/>
                <w:b/>
                <w:spacing w:val="-3"/>
                <w:sz w:val="20"/>
              </w:rPr>
              <w:t> </w:t>
            </w:r>
            <w:r>
              <w:rPr>
                <w:rFonts w:ascii="Tahoma"/>
                <w:b/>
                <w:w w:val="89"/>
                <w:sz w:val="20"/>
              </w:rPr>
              <w:t>1</w:t>
            </w:r>
            <w:r>
              <w:rPr>
                <w:rFonts w:ascii="Tahoma"/>
                <w:b/>
                <w:spacing w:val="-3"/>
                <w:sz w:val="20"/>
              </w:rPr>
              <w:t> </w:t>
            </w:r>
            <w:r>
              <w:rPr>
                <w:rFonts w:ascii="Tahoma"/>
                <w:b/>
                <w:spacing w:val="-1"/>
                <w:w w:val="98"/>
                <w:sz w:val="20"/>
              </w:rPr>
              <w:t>b</w:t>
            </w:r>
            <w:r>
              <w:rPr>
                <w:rFonts w:ascii="Tahoma"/>
                <w:b/>
                <w:spacing w:val="-1"/>
                <w:w w:val="101"/>
                <w:sz w:val="20"/>
              </w:rPr>
              <w:t>o</w:t>
            </w:r>
            <w:r>
              <w:rPr>
                <w:rFonts w:ascii="Tahoma"/>
                <w:b/>
                <w:w w:val="93"/>
                <w:sz w:val="20"/>
              </w:rPr>
              <w:t>x</w:t>
            </w:r>
            <w:r>
              <w:rPr>
                <w:rFonts w:ascii="Tahoma"/>
                <w:b/>
                <w:spacing w:val="-3"/>
                <w:sz w:val="20"/>
              </w:rPr>
              <w:t> </w:t>
            </w:r>
            <w:r>
              <w:rPr>
                <w:rFonts w:ascii="Tahoma"/>
                <w:b/>
                <w:spacing w:val="-1"/>
                <w:w w:val="94"/>
                <w:sz w:val="20"/>
              </w:rPr>
              <w:t>a</w:t>
            </w:r>
            <w:r>
              <w:rPr>
                <w:rFonts w:ascii="Tahoma"/>
                <w:b/>
                <w:spacing w:val="-1"/>
                <w:w w:val="97"/>
                <w:sz w:val="20"/>
              </w:rPr>
              <w:t>n</w:t>
            </w:r>
            <w:r>
              <w:rPr>
                <w:rFonts w:ascii="Tahoma"/>
                <w:b/>
                <w:spacing w:val="-1"/>
                <w:w w:val="99"/>
                <w:sz w:val="20"/>
              </w:rPr>
              <w:t>d</w:t>
            </w:r>
            <w:r>
              <w:rPr>
                <w:rFonts w:ascii="Tahoma"/>
                <w:b/>
                <w:spacing w:val="-1"/>
                <w:w w:val="49"/>
                <w:sz w:val="20"/>
              </w:rPr>
              <w:t>/</w:t>
            </w:r>
            <w:r>
              <w:rPr>
                <w:rFonts w:ascii="Tahoma"/>
                <w:b/>
                <w:spacing w:val="-1"/>
                <w:w w:val="101"/>
                <w:sz w:val="20"/>
              </w:rPr>
              <w:t>o</w:t>
            </w:r>
            <w:r>
              <w:rPr>
                <w:rFonts w:ascii="Tahoma"/>
                <w:b/>
                <w:w w:val="91"/>
                <w:sz w:val="20"/>
              </w:rPr>
              <w:t>r</w:t>
            </w:r>
            <w:r>
              <w:rPr>
                <w:rFonts w:ascii="Tahoma"/>
                <w:b/>
                <w:spacing w:val="-3"/>
                <w:sz w:val="20"/>
              </w:rPr>
              <w:t> </w:t>
            </w:r>
            <w:r>
              <w:rPr>
                <w:rFonts w:ascii="Tahoma"/>
                <w:b/>
                <w:spacing w:val="-1"/>
                <w:w w:val="93"/>
                <w:sz w:val="20"/>
              </w:rPr>
              <w:t>l</w:t>
            </w:r>
            <w:r>
              <w:rPr>
                <w:rFonts w:ascii="Tahoma"/>
                <w:b/>
                <w:spacing w:val="-1"/>
                <w:w w:val="95"/>
                <w:sz w:val="20"/>
              </w:rPr>
              <w:t>e</w:t>
            </w:r>
            <w:r>
              <w:rPr>
                <w:rFonts w:ascii="Tahoma"/>
                <w:b/>
                <w:spacing w:val="-1"/>
                <w:w w:val="94"/>
                <w:sz w:val="20"/>
              </w:rPr>
              <w:t>a</w:t>
            </w:r>
            <w:r>
              <w:rPr>
                <w:rFonts w:ascii="Tahoma"/>
                <w:b/>
                <w:spacing w:val="-1"/>
                <w:w w:val="98"/>
                <w:sz w:val="20"/>
              </w:rPr>
              <w:t>v</w:t>
            </w:r>
            <w:r>
              <w:rPr>
                <w:rFonts w:ascii="Tahoma"/>
                <w:b/>
                <w:w w:val="95"/>
                <w:sz w:val="20"/>
              </w:rPr>
              <w:t>e</w:t>
            </w:r>
            <w:r>
              <w:rPr>
                <w:rFonts w:ascii="Tahoma"/>
                <w:b/>
                <w:spacing w:val="-3"/>
                <w:sz w:val="20"/>
              </w:rPr>
              <w:t> </w:t>
            </w:r>
            <w:r>
              <w:rPr>
                <w:rFonts w:ascii="Tahoma"/>
                <w:b/>
                <w:spacing w:val="-1"/>
                <w:w w:val="94"/>
                <w:sz w:val="20"/>
              </w:rPr>
              <w:t>a</w:t>
            </w:r>
            <w:r>
              <w:rPr>
                <w:rFonts w:ascii="Tahoma"/>
                <w:b/>
                <w:spacing w:val="-1"/>
                <w:w w:val="93"/>
                <w:sz w:val="20"/>
              </w:rPr>
              <w:t>l</w:t>
            </w:r>
            <w:r>
              <w:rPr>
                <w:rFonts w:ascii="Tahoma"/>
                <w:b/>
                <w:w w:val="93"/>
                <w:sz w:val="20"/>
              </w:rPr>
              <w:t>l</w:t>
            </w:r>
            <w:r>
              <w:rPr>
                <w:rFonts w:ascii="Tahoma"/>
                <w:b/>
                <w:spacing w:val="-3"/>
                <w:sz w:val="20"/>
              </w:rPr>
              <w:t> </w:t>
            </w:r>
            <w:r>
              <w:rPr>
                <w:rFonts w:ascii="Tahoma"/>
                <w:b/>
                <w:spacing w:val="-1"/>
                <w:w w:val="98"/>
                <w:sz w:val="20"/>
              </w:rPr>
              <w:t>b</w:t>
            </w:r>
            <w:r>
              <w:rPr>
                <w:rFonts w:ascii="Tahoma"/>
                <w:b/>
                <w:spacing w:val="-1"/>
                <w:w w:val="101"/>
                <w:sz w:val="20"/>
              </w:rPr>
              <w:t>o</w:t>
            </w:r>
            <w:r>
              <w:rPr>
                <w:rFonts w:ascii="Tahoma"/>
                <w:b/>
                <w:spacing w:val="-1"/>
                <w:w w:val="93"/>
                <w:sz w:val="20"/>
              </w:rPr>
              <w:t>x</w:t>
            </w:r>
            <w:r>
              <w:rPr>
                <w:rFonts w:ascii="Tahoma"/>
                <w:b/>
                <w:spacing w:val="-1"/>
                <w:w w:val="95"/>
                <w:sz w:val="20"/>
              </w:rPr>
              <w:t>e</w:t>
            </w:r>
            <w:r>
              <w:rPr>
                <w:rFonts w:ascii="Tahoma"/>
                <w:b/>
                <w:w w:val="110"/>
                <w:sz w:val="20"/>
              </w:rPr>
              <w:t>s</w:t>
            </w:r>
            <w:r>
              <w:rPr>
                <w:rFonts w:ascii="Tahoma"/>
                <w:b/>
                <w:spacing w:val="-3"/>
                <w:sz w:val="20"/>
              </w:rPr>
              <w:t> </w:t>
            </w:r>
            <w:r>
              <w:rPr>
                <w:rFonts w:ascii="Tahoma"/>
                <w:b/>
                <w:spacing w:val="-1"/>
                <w:w w:val="97"/>
                <w:sz w:val="20"/>
              </w:rPr>
              <w:t>un</w:t>
            </w:r>
            <w:r>
              <w:rPr>
                <w:rFonts w:ascii="Tahoma"/>
                <w:b/>
                <w:w w:val="81"/>
                <w:sz w:val="20"/>
              </w:rPr>
              <w:t>t</w:t>
            </w:r>
            <w:r>
              <w:rPr>
                <w:rFonts w:ascii="Tahoma"/>
                <w:b/>
                <w:spacing w:val="-1"/>
                <w:w w:val="93"/>
                <w:sz w:val="20"/>
              </w:rPr>
              <w:t>i</w:t>
            </w:r>
            <w:r>
              <w:rPr>
                <w:rFonts w:ascii="Tahoma"/>
                <w:b/>
                <w:spacing w:val="-1"/>
                <w:w w:val="107"/>
                <w:sz w:val="20"/>
              </w:rPr>
              <w:t>c</w:t>
            </w:r>
            <w:r>
              <w:rPr>
                <w:rFonts w:ascii="Tahoma"/>
                <w:b/>
                <w:spacing w:val="-1"/>
                <w:w w:val="94"/>
                <w:sz w:val="20"/>
              </w:rPr>
              <w:t>k</w:t>
            </w:r>
            <w:r>
              <w:rPr>
                <w:rFonts w:ascii="Tahoma"/>
                <w:b/>
                <w:spacing w:val="-1"/>
                <w:w w:val="95"/>
                <w:sz w:val="20"/>
              </w:rPr>
              <w:t>e</w:t>
            </w:r>
            <w:r>
              <w:rPr>
                <w:rFonts w:ascii="Tahoma"/>
                <w:b/>
                <w:w w:val="99"/>
                <w:sz w:val="20"/>
              </w:rPr>
              <w:t>d</w:t>
            </w:r>
            <w:r>
              <w:rPr>
                <w:rFonts w:ascii="Tahoma"/>
                <w:b/>
                <w:spacing w:val="-3"/>
                <w:sz w:val="20"/>
              </w:rPr>
              <w:t> </w:t>
            </w:r>
            <w:r>
              <w:rPr>
                <w:rFonts w:ascii="Tahoma"/>
                <w:b/>
                <w:spacing w:val="-1"/>
                <w:w w:val="93"/>
                <w:sz w:val="20"/>
              </w:rPr>
              <w:t>i</w:t>
            </w:r>
            <w:r>
              <w:rPr>
                <w:rFonts w:ascii="Tahoma"/>
                <w:b/>
                <w:w w:val="88"/>
                <w:sz w:val="20"/>
              </w:rPr>
              <w:t>f</w:t>
            </w:r>
            <w:r>
              <w:rPr>
                <w:rFonts w:ascii="Tahoma"/>
                <w:b/>
                <w:spacing w:val="-2"/>
                <w:sz w:val="20"/>
              </w:rPr>
              <w:t> </w:t>
            </w:r>
            <w:r>
              <w:rPr>
                <w:rFonts w:ascii="Tahoma"/>
                <w:b/>
                <w:spacing w:val="-1"/>
                <w:w w:val="98"/>
                <w:sz w:val="20"/>
              </w:rPr>
              <w:t>y</w:t>
            </w:r>
            <w:r>
              <w:rPr>
                <w:rFonts w:ascii="Tahoma"/>
                <w:b/>
                <w:spacing w:val="-1"/>
                <w:w w:val="101"/>
                <w:sz w:val="20"/>
              </w:rPr>
              <w:t>o</w:t>
            </w:r>
            <w:r>
              <w:rPr>
                <w:rFonts w:ascii="Tahoma"/>
                <w:b/>
                <w:w w:val="97"/>
                <w:sz w:val="20"/>
              </w:rPr>
              <w:t>u</w:t>
            </w:r>
            <w:r>
              <w:rPr>
                <w:rFonts w:ascii="Tahoma"/>
                <w:b/>
                <w:spacing w:val="-3"/>
                <w:sz w:val="20"/>
              </w:rPr>
              <w:t> </w:t>
            </w:r>
            <w:r>
              <w:rPr>
                <w:rFonts w:ascii="Tahoma"/>
                <w:b/>
                <w:spacing w:val="-1"/>
                <w:w w:val="99"/>
                <w:sz w:val="20"/>
              </w:rPr>
              <w:t>d</w:t>
            </w:r>
            <w:r>
              <w:rPr>
                <w:rFonts w:ascii="Tahoma"/>
                <w:b/>
                <w:w w:val="101"/>
                <w:sz w:val="20"/>
              </w:rPr>
              <w:t>o</w:t>
            </w:r>
            <w:r>
              <w:rPr>
                <w:rFonts w:ascii="Tahoma"/>
                <w:b/>
                <w:spacing w:val="-3"/>
                <w:sz w:val="20"/>
              </w:rPr>
              <w:t> </w:t>
            </w:r>
            <w:r>
              <w:rPr>
                <w:rFonts w:ascii="Tahoma"/>
                <w:b/>
                <w:spacing w:val="-1"/>
                <w:w w:val="97"/>
                <w:sz w:val="20"/>
              </w:rPr>
              <w:t>n</w:t>
            </w:r>
            <w:r>
              <w:rPr>
                <w:rFonts w:ascii="Tahoma"/>
                <w:b/>
                <w:spacing w:val="-1"/>
                <w:w w:val="101"/>
                <w:sz w:val="20"/>
              </w:rPr>
              <w:t>o</w:t>
            </w:r>
            <w:r>
              <w:rPr>
                <w:rFonts w:ascii="Tahoma"/>
                <w:b/>
                <w:w w:val="81"/>
                <w:sz w:val="20"/>
              </w:rPr>
              <w:t>t</w:t>
            </w:r>
            <w:r>
              <w:rPr>
                <w:rFonts w:ascii="Tahoma"/>
                <w:b/>
                <w:spacing w:val="-2"/>
                <w:sz w:val="20"/>
              </w:rPr>
              <w:t> </w:t>
            </w:r>
            <w:r>
              <w:rPr>
                <w:rFonts w:ascii="Tahoma"/>
                <w:b/>
                <w:spacing w:val="-1"/>
                <w:w w:val="91"/>
                <w:sz w:val="20"/>
              </w:rPr>
              <w:t>r</w:t>
            </w:r>
            <w:r>
              <w:rPr>
                <w:rFonts w:ascii="Tahoma"/>
                <w:b/>
                <w:spacing w:val="-1"/>
                <w:w w:val="95"/>
                <w:sz w:val="20"/>
              </w:rPr>
              <w:t>e</w:t>
            </w:r>
            <w:r>
              <w:rPr>
                <w:rFonts w:ascii="Tahoma"/>
                <w:b/>
                <w:spacing w:val="-1"/>
                <w:w w:val="107"/>
                <w:sz w:val="20"/>
              </w:rPr>
              <w:t>c</w:t>
            </w:r>
            <w:r>
              <w:rPr>
                <w:rFonts w:ascii="Tahoma"/>
                <w:b/>
                <w:spacing w:val="-1"/>
                <w:w w:val="95"/>
                <w:sz w:val="20"/>
              </w:rPr>
              <w:t>e</w:t>
            </w:r>
            <w:r>
              <w:rPr>
                <w:rFonts w:ascii="Tahoma"/>
                <w:b/>
                <w:spacing w:val="-1"/>
                <w:w w:val="93"/>
                <w:sz w:val="20"/>
              </w:rPr>
              <w:t>i</w:t>
            </w:r>
            <w:r>
              <w:rPr>
                <w:rFonts w:ascii="Tahoma"/>
                <w:b/>
                <w:spacing w:val="-1"/>
                <w:w w:val="98"/>
                <w:sz w:val="20"/>
              </w:rPr>
              <w:t>v</w:t>
            </w:r>
            <w:r>
              <w:rPr>
                <w:rFonts w:ascii="Tahoma"/>
                <w:b/>
                <w:w w:val="95"/>
                <w:sz w:val="20"/>
              </w:rPr>
              <w:t>e</w:t>
            </w:r>
            <w:r>
              <w:rPr>
                <w:rFonts w:ascii="Tahoma"/>
                <w:b/>
                <w:spacing w:val="-3"/>
                <w:sz w:val="20"/>
              </w:rPr>
              <w:t> </w:t>
            </w:r>
            <w:r>
              <w:rPr>
                <w:rFonts w:ascii="Tahoma"/>
                <w:b/>
                <w:spacing w:val="-1"/>
                <w:w w:val="110"/>
                <w:sz w:val="20"/>
              </w:rPr>
              <w:t>s</w:t>
            </w:r>
            <w:r>
              <w:rPr>
                <w:rFonts w:ascii="Tahoma"/>
                <w:b/>
                <w:spacing w:val="-1"/>
                <w:w w:val="97"/>
                <w:sz w:val="20"/>
              </w:rPr>
              <w:t>u</w:t>
            </w:r>
            <w:r>
              <w:rPr>
                <w:rFonts w:ascii="Tahoma"/>
                <w:b/>
                <w:spacing w:val="-1"/>
                <w:w w:val="99"/>
                <w:sz w:val="20"/>
              </w:rPr>
              <w:t>pp</w:t>
            </w:r>
            <w:r>
              <w:rPr>
                <w:rFonts w:ascii="Tahoma"/>
                <w:b/>
                <w:spacing w:val="-1"/>
                <w:w w:val="101"/>
                <w:sz w:val="20"/>
              </w:rPr>
              <w:t>o</w:t>
            </w:r>
            <w:r>
              <w:rPr>
                <w:rFonts w:ascii="Tahoma"/>
                <w:b/>
                <w:spacing w:val="-1"/>
                <w:w w:val="91"/>
                <w:sz w:val="20"/>
              </w:rPr>
              <w:t>r</w:t>
            </w:r>
            <w:r>
              <w:rPr>
                <w:rFonts w:ascii="Tahoma"/>
                <w:b/>
                <w:w w:val="81"/>
                <w:sz w:val="20"/>
              </w:rPr>
              <w:t>t</w:t>
            </w:r>
            <w:r>
              <w:rPr>
                <w:rFonts w:ascii="Tahoma"/>
                <w:b/>
                <w:w w:val="74"/>
                <w:sz w:val="20"/>
              </w:rPr>
              <w:t>)</w:t>
            </w:r>
          </w:p>
          <w:p>
            <w:pPr>
              <w:pStyle w:val="TableParagraph"/>
              <w:spacing w:line="309" w:lineRule="auto" w:before="186"/>
              <w:ind w:left="987" w:right="13"/>
              <w:rPr>
                <w:rFonts w:ascii="Arial"/>
                <w:i/>
                <w:sz w:val="18"/>
              </w:rPr>
            </w:pPr>
            <w:r>
              <w:rPr>
                <w:rFonts w:ascii="Tahoma"/>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pStyle w:val="TableParagraph"/>
              <w:spacing w:before="10"/>
              <w:rPr>
                <w:rFonts w:ascii="Times New Roman"/>
                <w:sz w:val="15"/>
              </w:rPr>
            </w:pPr>
          </w:p>
          <w:p>
            <w:pPr>
              <w:pStyle w:val="TableParagraph"/>
              <w:spacing w:line="525" w:lineRule="auto"/>
              <w:ind w:left="987" w:right="5191"/>
              <w:rPr>
                <w:sz w:val="18"/>
              </w:rPr>
            </w:pPr>
            <w:r>
              <w:rPr>
                <w:sz w:val="18"/>
              </w:rPr>
              <w:t>Trade policy and administrative management Trade facilitation</w:t>
            </w:r>
          </w:p>
          <w:p>
            <w:pPr>
              <w:pStyle w:val="TableParagraph"/>
              <w:spacing w:line="525" w:lineRule="auto" w:before="1"/>
              <w:ind w:left="987" w:right="6322"/>
              <w:rPr>
                <w:sz w:val="18"/>
              </w:rPr>
            </w:pPr>
            <w:r>
              <w:rPr>
                <w:sz w:val="18"/>
              </w:rPr>
              <w:t>Regional trade agreements (RTAs) Multilateral trade negotiations Trade education/training</w:t>
            </w:r>
          </w:p>
          <w:p>
            <w:pPr>
              <w:pStyle w:val="TableParagraph"/>
              <w:spacing w:line="205" w:lineRule="exact"/>
              <w:ind w:left="987"/>
              <w:rPr>
                <w:rFonts w:ascii="Arial"/>
                <w:i/>
                <w:sz w:val="18"/>
              </w:rPr>
            </w:pPr>
            <w:r>
              <w:rPr>
                <w:rFonts w:ascii="Tahoma"/>
                <w:b/>
                <w:sz w:val="18"/>
              </w:rPr>
              <w:t>Trade-related infrastructure </w:t>
            </w:r>
            <w:r>
              <w:rPr>
                <w:rFonts w:ascii="Arial"/>
                <w:i/>
                <w:sz w:val="18"/>
              </w:rPr>
              <w:t>(Including physical infrastructure)</w:t>
            </w:r>
          </w:p>
          <w:p>
            <w:pPr>
              <w:pStyle w:val="TableParagraph"/>
              <w:spacing w:before="1"/>
              <w:rPr>
                <w:rFonts w:ascii="Times New Roman"/>
                <w:sz w:val="21"/>
              </w:rPr>
            </w:pPr>
          </w:p>
          <w:p>
            <w:pPr>
              <w:pStyle w:val="TableParagraph"/>
              <w:spacing w:line="525" w:lineRule="auto"/>
              <w:ind w:left="987" w:right="5191"/>
              <w:rPr>
                <w:sz w:val="18"/>
              </w:rPr>
            </w:pPr>
            <w:r>
              <w:rPr>
                <w:sz w:val="18"/>
              </w:rPr>
              <w:t>Transport and storage infrastructure Communications infrastructure</w:t>
            </w:r>
          </w:p>
          <w:p>
            <w:pPr>
              <w:pStyle w:val="TableParagraph"/>
              <w:spacing w:before="1"/>
              <w:ind w:left="987"/>
              <w:rPr>
                <w:sz w:val="18"/>
              </w:rPr>
            </w:pPr>
            <w:r>
              <w:rPr>
                <w:sz w:val="18"/>
              </w:rPr>
              <w:t>Energy supply and generation infrastructure</w:t>
            </w:r>
          </w:p>
          <w:p>
            <w:pPr>
              <w:pStyle w:val="TableParagraph"/>
              <w:spacing w:before="10"/>
              <w:rPr>
                <w:rFonts w:ascii="Times New Roman"/>
                <w:sz w:val="19"/>
              </w:rPr>
            </w:pPr>
          </w:p>
          <w:p>
            <w:pPr>
              <w:pStyle w:val="TableParagraph"/>
              <w:spacing w:line="309" w:lineRule="auto"/>
              <w:ind w:left="987" w:right="404"/>
              <w:rPr>
                <w:rFonts w:ascii="Arial"/>
                <w:i/>
                <w:sz w:val="18"/>
              </w:rPr>
            </w:pPr>
            <w:r>
              <w:rPr>
                <w:rFonts w:ascii="Tahoma"/>
                <w:b/>
                <w:spacing w:val="-4"/>
                <w:sz w:val="18"/>
              </w:rPr>
              <w:t>Trade </w:t>
            </w:r>
            <w:r>
              <w:rPr>
                <w:rFonts w:ascii="Tahoma"/>
                <w:b/>
                <w:sz w:val="18"/>
              </w:rPr>
              <w:t>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TableParagraph"/>
              <w:spacing w:before="9"/>
              <w:rPr>
                <w:rFonts w:ascii="Times New Roman"/>
                <w:sz w:val="15"/>
              </w:rPr>
            </w:pPr>
          </w:p>
          <w:p>
            <w:pPr>
              <w:pStyle w:val="TableParagraph"/>
              <w:spacing w:line="516" w:lineRule="auto"/>
              <w:ind w:left="987" w:right="6671"/>
              <w:rPr>
                <w:sz w:val="18"/>
              </w:rPr>
            </w:pPr>
            <w:r>
              <w:rPr>
                <w:sz w:val="18"/>
              </w:rPr>
              <w:t>Business support services Banking and financial services </w:t>
            </w:r>
            <w:r>
              <w:rPr>
                <w:rFonts w:ascii="Tahoma"/>
                <w:b/>
                <w:w w:val="95"/>
                <w:sz w:val="18"/>
              </w:rPr>
              <w:t>Building productive capacity </w:t>
            </w:r>
            <w:r>
              <w:rPr>
                <w:sz w:val="18"/>
              </w:rPr>
              <w:t>Agriculture</w:t>
            </w:r>
          </w:p>
          <w:p>
            <w:pPr>
              <w:pStyle w:val="TableParagraph"/>
              <w:spacing w:line="525" w:lineRule="auto" w:before="5"/>
              <w:ind w:left="987" w:right="8370"/>
              <w:rPr>
                <w:sz w:val="18"/>
              </w:rPr>
            </w:pPr>
            <w:r>
              <w:rPr>
                <w:sz w:val="18"/>
              </w:rPr>
              <w:t>Forestry Fishing Industry</w:t>
            </w:r>
          </w:p>
          <w:p>
            <w:pPr>
              <w:pStyle w:val="TableParagraph"/>
              <w:spacing w:line="525" w:lineRule="auto" w:before="2"/>
              <w:ind w:left="987" w:right="6714"/>
              <w:rPr>
                <w:sz w:val="18"/>
              </w:rPr>
            </w:pPr>
            <w:r>
              <w:rPr>
                <w:sz w:val="18"/>
              </w:rPr>
              <w:t>Mineral resources and mining Travel and tourism</w:t>
            </w:r>
          </w:p>
          <w:p>
            <w:pPr>
              <w:pStyle w:val="TableParagraph"/>
              <w:spacing w:line="205" w:lineRule="exact"/>
              <w:ind w:left="987"/>
              <w:rPr>
                <w:rFonts w:ascii="Arial"/>
                <w:i/>
                <w:sz w:val="18"/>
              </w:rPr>
            </w:pPr>
            <w:r>
              <w:rPr>
                <w:rFonts w:ascii="Tahoma"/>
                <w:b/>
                <w:spacing w:val="-4"/>
                <w:sz w:val="18"/>
              </w:rPr>
              <w:t>Trade</w:t>
            </w:r>
            <w:r>
              <w:rPr>
                <w:rFonts w:ascii="Tahoma"/>
                <w:b/>
                <w:spacing w:val="-22"/>
                <w:sz w:val="18"/>
              </w:rPr>
              <w:t> </w:t>
            </w:r>
            <w:r>
              <w:rPr>
                <w:rFonts w:ascii="Tahoma"/>
                <w:b/>
                <w:sz w:val="18"/>
              </w:rPr>
              <w:t>related</w:t>
            </w:r>
            <w:r>
              <w:rPr>
                <w:rFonts w:ascii="Tahoma"/>
                <w:b/>
                <w:spacing w:val="-21"/>
                <w:sz w:val="18"/>
              </w:rPr>
              <w:t> </w:t>
            </w:r>
            <w:r>
              <w:rPr>
                <w:rFonts w:ascii="Tahoma"/>
                <w:b/>
                <w:sz w:val="18"/>
              </w:rPr>
              <w:t>adjustment</w:t>
            </w:r>
            <w:r>
              <w:rPr>
                <w:rFonts w:ascii="Tahoma"/>
                <w:b/>
                <w:spacing w:val="-16"/>
                <w:sz w:val="18"/>
              </w:rPr>
              <w:t> </w:t>
            </w:r>
            <w:r>
              <w:rPr>
                <w:rFonts w:ascii="Arial"/>
                <w:i/>
                <w:sz w:val="18"/>
              </w:rPr>
              <w:t>(Including</w:t>
            </w:r>
            <w:r>
              <w:rPr>
                <w:rFonts w:ascii="Arial"/>
                <w:i/>
                <w:spacing w:val="-19"/>
                <w:sz w:val="18"/>
              </w:rPr>
              <w:t> </w:t>
            </w:r>
            <w:r>
              <w:rPr>
                <w:rFonts w:ascii="Arial"/>
                <w:i/>
                <w:sz w:val="18"/>
              </w:rPr>
              <w:t>supporting</w:t>
            </w:r>
            <w:r>
              <w:rPr>
                <w:rFonts w:ascii="Arial"/>
                <w:i/>
                <w:spacing w:val="-18"/>
                <w:sz w:val="18"/>
              </w:rPr>
              <w:t> </w:t>
            </w:r>
            <w:r>
              <w:rPr>
                <w:rFonts w:ascii="Arial"/>
                <w:i/>
                <w:sz w:val="18"/>
              </w:rPr>
              <w:t>developing</w:t>
            </w:r>
            <w:r>
              <w:rPr>
                <w:rFonts w:ascii="Arial"/>
                <w:i/>
                <w:spacing w:val="-19"/>
                <w:sz w:val="18"/>
              </w:rPr>
              <w:t> </w:t>
            </w:r>
            <w:r>
              <w:rPr>
                <w:rFonts w:ascii="Arial"/>
                <w:i/>
                <w:sz w:val="18"/>
              </w:rPr>
              <w:t>countries</w:t>
            </w:r>
            <w:r>
              <w:rPr>
                <w:rFonts w:ascii="Arial"/>
                <w:i/>
                <w:spacing w:val="-19"/>
                <w:sz w:val="18"/>
              </w:rPr>
              <w:t> </w:t>
            </w:r>
            <w:r>
              <w:rPr>
                <w:rFonts w:ascii="Arial"/>
                <w:i/>
                <w:sz w:val="18"/>
              </w:rPr>
              <w:t>to</w:t>
            </w:r>
            <w:r>
              <w:rPr>
                <w:rFonts w:ascii="Arial"/>
                <w:i/>
                <w:spacing w:val="-18"/>
                <w:sz w:val="18"/>
              </w:rPr>
              <w:t> </w:t>
            </w:r>
            <w:r>
              <w:rPr>
                <w:rFonts w:ascii="Arial"/>
                <w:i/>
                <w:sz w:val="18"/>
              </w:rPr>
              <w:t>put</w:t>
            </w:r>
            <w:r>
              <w:rPr>
                <w:rFonts w:ascii="Arial"/>
                <w:i/>
                <w:spacing w:val="-19"/>
                <w:sz w:val="18"/>
              </w:rPr>
              <w:t> </w:t>
            </w:r>
            <w:r>
              <w:rPr>
                <w:rFonts w:ascii="Arial"/>
                <w:i/>
                <w:sz w:val="18"/>
              </w:rPr>
              <w:t>in</w:t>
            </w:r>
            <w:r>
              <w:rPr>
                <w:rFonts w:ascii="Arial"/>
                <w:i/>
                <w:spacing w:val="-18"/>
                <w:sz w:val="18"/>
              </w:rPr>
              <w:t> </w:t>
            </w:r>
            <w:r>
              <w:rPr>
                <w:rFonts w:ascii="Arial"/>
                <w:i/>
                <w:sz w:val="18"/>
              </w:rPr>
              <w:t>place</w:t>
            </w:r>
            <w:r>
              <w:rPr>
                <w:rFonts w:ascii="Arial"/>
                <w:i/>
                <w:spacing w:val="-19"/>
                <w:sz w:val="18"/>
              </w:rPr>
              <w:t> </w:t>
            </w:r>
            <w:r>
              <w:rPr>
                <w:rFonts w:ascii="Arial"/>
                <w:i/>
                <w:sz w:val="18"/>
              </w:rPr>
              <w:t>accompanying</w:t>
            </w:r>
            <w:r>
              <w:rPr>
                <w:rFonts w:ascii="Arial"/>
                <w:i/>
                <w:spacing w:val="-19"/>
                <w:sz w:val="18"/>
              </w:rPr>
              <w:t> </w:t>
            </w:r>
            <w:r>
              <w:rPr>
                <w:rFonts w:ascii="Arial"/>
                <w:i/>
                <w:sz w:val="18"/>
              </w:rPr>
              <w:t>measures</w:t>
            </w:r>
            <w:r>
              <w:rPr>
                <w:rFonts w:ascii="Arial"/>
                <w:i/>
                <w:spacing w:val="-18"/>
                <w:sz w:val="18"/>
              </w:rPr>
              <w:t> </w:t>
            </w:r>
            <w:r>
              <w:rPr>
                <w:rFonts w:ascii="Arial"/>
                <w:i/>
                <w:sz w:val="18"/>
              </w:rPr>
              <w:t>that</w:t>
            </w:r>
          </w:p>
          <w:p>
            <w:pPr>
              <w:pStyle w:val="TableParagraph"/>
              <w:spacing w:before="61"/>
              <w:ind w:left="987"/>
              <w:rPr>
                <w:rFonts w:ascii="Arial"/>
                <w:i/>
                <w:sz w:val="18"/>
              </w:rPr>
            </w:pPr>
            <w:r>
              <w:rPr>
                <w:rFonts w:ascii="Arial"/>
                <w:i/>
                <w:sz w:val="18"/>
              </w:rPr>
              <w:t>assist them to benefit from liberalized trade.)</w:t>
            </w:r>
          </w:p>
          <w:p>
            <w:pPr>
              <w:pStyle w:val="TableParagraph"/>
              <w:spacing w:before="9"/>
              <w:rPr>
                <w:rFonts w:ascii="Times New Roman"/>
                <w:sz w:val="19"/>
              </w:rPr>
            </w:pPr>
          </w:p>
          <w:p>
            <w:pPr>
              <w:pStyle w:val="TableParagraph"/>
              <w:spacing w:line="494" w:lineRule="auto" w:before="1"/>
              <w:ind w:left="987" w:right="6896"/>
              <w:rPr>
                <w:rFonts w:ascii="Tahoma"/>
                <w:b/>
                <w:sz w:val="18"/>
              </w:rPr>
            </w:pPr>
            <w:r>
              <w:rPr>
                <w:rFonts w:ascii="Tahoma"/>
                <w:b/>
                <w:w w:val="95"/>
                <w:sz w:val="18"/>
              </w:rPr>
              <w:t>Other trade related needs </w:t>
            </w:r>
            <w:r>
              <w:rPr>
                <w:rFonts w:ascii="Tahoma"/>
                <w:b/>
                <w:sz w:val="18"/>
              </w:rPr>
              <w:t>Unsure</w:t>
            </w:r>
          </w:p>
          <w:p>
            <w:pPr>
              <w:pStyle w:val="TableParagraph"/>
              <w:spacing w:line="316" w:lineRule="auto" w:before="50"/>
              <w:ind w:left="604" w:right="239"/>
              <w:rPr>
                <w:sz w:val="18"/>
              </w:rPr>
            </w:pPr>
            <w:r>
              <w:rPr>
                <w:sz w:val="18"/>
              </w:rPr>
              <w:t>Additional information on the Aid-for-trade financing that, in your </w:t>
            </w:r>
            <w:r>
              <w:rPr>
                <w:spacing w:val="-3"/>
                <w:sz w:val="18"/>
              </w:rPr>
              <w:t>view, </w:t>
            </w:r>
            <w:r>
              <w:rPr>
                <w:sz w:val="18"/>
              </w:rPr>
              <w:t>best support </w:t>
            </w:r>
            <w:r>
              <w:rPr>
                <w:spacing w:val="-4"/>
                <w:sz w:val="18"/>
              </w:rPr>
              <w:t>Youth </w:t>
            </w:r>
            <w:r>
              <w:rPr>
                <w:sz w:val="18"/>
              </w:rPr>
              <w:t>economic empowerment in your region or transport </w:t>
            </w:r>
            <w:r>
              <w:rPr>
                <w:spacing w:val="-3"/>
                <w:sz w:val="18"/>
              </w:rPr>
              <w:t>corridor.</w:t>
            </w:r>
          </w:p>
        </w:tc>
      </w:tr>
    </w:tbl>
    <w:p>
      <w:pPr>
        <w:spacing w:after="0" w:line="316" w:lineRule="auto"/>
        <w:rPr>
          <w:sz w:val="18"/>
        </w:rPr>
        <w:sectPr>
          <w:pgSz w:w="11900" w:h="16840"/>
          <w:pgMar w:header="349" w:footer="0" w:top="780" w:bottom="280" w:left="740" w:right="780"/>
        </w:sectPr>
      </w:pPr>
    </w:p>
    <w:p>
      <w:pPr>
        <w:pStyle w:val="BodyText"/>
        <w:rPr>
          <w:rFonts w:ascii="Times New Roman"/>
          <w:sz w:val="20"/>
        </w:rPr>
      </w:pPr>
      <w:r>
        <w:rPr/>
        <w:pict>
          <v:group style="position:absolute;margin-left:42.540001pt;margin-top:42.538677pt;width:509.95pt;height:756.95pt;mso-position-horizontal-relative:page;mso-position-vertical-relative:page;z-index:-104080"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857;width:9188;height:1315" coordorigin="1463,857" coordsize="9188,1315" path="m1463,857l10650,857m1463,2171l10650,2171e" filled="false" stroked="true" strokeweight=".637997pt" strokecolor="#999999">
              <v:path arrowok="t"/>
              <v:stroke dashstyle="solid"/>
            </v:shape>
            <v:line style="position:absolute" from="1470,851" to="1470,2178" stroked="true" strokeweight=".637997pt" strokecolor="#999999">
              <v:stroke dashstyle="solid"/>
            </v:line>
            <v:line style="position:absolute" from="10644,851" to="10644,2178" stroked="true" strokeweight=".637997pt" strokecolor="#999999">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7"/>
        </w:rPr>
      </w:pPr>
    </w:p>
    <w:p>
      <w:pPr>
        <w:pStyle w:val="Heading1"/>
        <w:spacing w:line="304" w:lineRule="auto" w:before="85"/>
      </w:pPr>
      <w:r>
        <w:rPr/>
        <w:t>39.</w:t>
      </w:r>
      <w:r>
        <w:rPr>
          <w:spacing w:val="-29"/>
        </w:rPr>
        <w:t> </w:t>
      </w:r>
      <w:r>
        <w:rPr/>
        <w:t>What</w:t>
      </w:r>
      <w:r>
        <w:rPr>
          <w:spacing w:val="-21"/>
        </w:rPr>
        <w:t> </w:t>
      </w:r>
      <w:r>
        <w:rPr/>
        <w:t>factors</w:t>
      </w:r>
      <w:r>
        <w:rPr>
          <w:spacing w:val="-21"/>
        </w:rPr>
        <w:t> </w:t>
      </w:r>
      <w:r>
        <w:rPr/>
        <w:t>contribute</w:t>
      </w:r>
      <w:r>
        <w:rPr>
          <w:spacing w:val="-21"/>
        </w:rPr>
        <w:t> </w:t>
      </w:r>
      <w:r>
        <w:rPr/>
        <w:t>to</w:t>
      </w:r>
      <w:r>
        <w:rPr>
          <w:spacing w:val="-21"/>
        </w:rPr>
        <w:t> </w:t>
      </w:r>
      <w:r>
        <w:rPr/>
        <w:t>the</w:t>
      </w:r>
      <w:r>
        <w:rPr>
          <w:spacing w:val="-21"/>
        </w:rPr>
        <w:t> </w:t>
      </w:r>
      <w:r>
        <w:rPr/>
        <w:t>success</w:t>
      </w:r>
      <w:r>
        <w:rPr>
          <w:spacing w:val="-22"/>
        </w:rPr>
        <w:t> </w:t>
      </w:r>
      <w:r>
        <w:rPr/>
        <w:t>of</w:t>
      </w:r>
      <w:r>
        <w:rPr>
          <w:spacing w:val="-29"/>
        </w:rPr>
        <w:t> </w:t>
      </w:r>
      <w:r>
        <w:rPr/>
        <w:t>Aid</w:t>
      </w:r>
      <w:r>
        <w:rPr>
          <w:spacing w:val="-21"/>
        </w:rPr>
        <w:t> </w:t>
      </w:r>
      <w:r>
        <w:rPr/>
        <w:t>for</w:t>
      </w:r>
      <w:r>
        <w:rPr>
          <w:spacing w:val="-21"/>
        </w:rPr>
        <w:t> </w:t>
      </w:r>
      <w:r>
        <w:rPr>
          <w:spacing w:val="-4"/>
        </w:rPr>
        <w:t>Trade</w:t>
      </w:r>
      <w:r>
        <w:rPr>
          <w:spacing w:val="-21"/>
        </w:rPr>
        <w:t> </w:t>
      </w:r>
      <w:r>
        <w:rPr/>
        <w:t>in</w:t>
      </w:r>
      <w:r>
        <w:rPr>
          <w:spacing w:val="-22"/>
        </w:rPr>
        <w:t> </w:t>
      </w:r>
      <w:r>
        <w:rPr/>
        <w:t>promoting</w:t>
      </w:r>
      <w:r>
        <w:rPr>
          <w:spacing w:val="-21"/>
        </w:rPr>
        <w:t> </w:t>
      </w:r>
      <w:r>
        <w:rPr>
          <w:spacing w:val="-3"/>
        </w:rPr>
        <w:t>Youth</w:t>
      </w:r>
      <w:r>
        <w:rPr>
          <w:spacing w:val="-21"/>
        </w:rPr>
        <w:t> </w:t>
      </w:r>
      <w:r>
        <w:rPr/>
        <w:t>economic empowerment in your region or transport corridor</w:t>
      </w:r>
      <w:r>
        <w:rPr>
          <w:spacing w:val="-40"/>
        </w:rPr>
        <w:t> </w:t>
      </w:r>
      <w:r>
        <w:rPr/>
        <w:t>?</w:t>
      </w:r>
    </w:p>
    <w:p>
      <w:pPr>
        <w:pStyle w:val="BodyText"/>
        <w:spacing w:before="4"/>
        <w:rPr>
          <w:rFonts w:ascii="Tahoma"/>
          <w:b/>
          <w:sz w:val="25"/>
        </w:rPr>
      </w:pPr>
    </w:p>
    <w:p>
      <w:pPr>
        <w:spacing w:before="0"/>
        <w:ind w:left="779" w:right="0" w:firstLine="0"/>
        <w:jc w:val="left"/>
        <w:rPr>
          <w:rFonts w:ascii="Tahoma"/>
          <w:b/>
          <w:sz w:val="20"/>
        </w:rPr>
      </w:pPr>
      <w:r>
        <w:rPr>
          <w:rFonts w:ascii="Tahoma"/>
          <w:b/>
          <w:sz w:val="20"/>
        </w:rPr>
        <w:t>(You may tick more than 1 box. Please limit your answer to the top five factors)</w:t>
      </w:r>
    </w:p>
    <w:p>
      <w:pPr>
        <w:pStyle w:val="BodyText"/>
        <w:spacing w:before="7"/>
        <w:rPr>
          <w:rFonts w:ascii="Tahoma"/>
          <w:b/>
          <w:sz w:val="16"/>
        </w:rPr>
      </w:pPr>
    </w:p>
    <w:p>
      <w:pPr>
        <w:pStyle w:val="BodyText"/>
        <w:spacing w:line="525" w:lineRule="auto" w:before="1"/>
        <w:ind w:left="1106" w:right="3688"/>
      </w:pPr>
      <w:r>
        <w:rPr/>
        <w:pict>
          <v:group style="position:absolute;margin-left:73.163879pt;margin-top:-.582978pt;width:12.8pt;height:12.8pt;mso-position-horizontal-relative:page;mso-position-vertical-relative:paragraph;z-index:12784" coordorigin="1463,-12" coordsize="256,256">
            <v:shape style="position:absolute;left:1463;top:-6;width:256;height:243" coordorigin="1463,-5" coordsize="256,243" path="m1463,-5l1718,-5m1463,237l1718,237e" filled="false" stroked="true" strokeweight=".637998pt" strokecolor="#999999">
              <v:path arrowok="t"/>
              <v:stroke dashstyle="solid"/>
            </v:shape>
            <v:line style="position:absolute" from="1470,-12" to="1470,244" stroked="true" strokeweight=".637998pt" strokecolor="#999999">
              <v:stroke dashstyle="solid"/>
            </v:line>
            <v:line style="position:absolute" from="1712,-12" to="1712,244" stroked="true" strokeweight=".637998pt" strokecolor="#999999">
              <v:stroke dashstyle="solid"/>
            </v:line>
            <w10:wrap type="none"/>
          </v:group>
        </w:pict>
      </w:r>
      <w:r>
        <w:rPr/>
        <w:pict>
          <v:group style="position:absolute;margin-left:73.163879pt;margin-top:21.746935pt;width:12.8pt;height:12.8pt;mso-position-horizontal-relative:page;mso-position-vertical-relative:paragraph;z-index:12808"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6847pt;width:12.8pt;height:12.8pt;mso-position-horizontal-relative:page;mso-position-vertical-relative:paragraph;z-index:12832"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t>Alignment of aid-for-trade support with national/regional priorities Capacity to draft funding applications</w:t>
      </w:r>
    </w:p>
    <w:p>
      <w:pPr>
        <w:pStyle w:val="BodyText"/>
        <w:spacing w:line="525" w:lineRule="auto" w:before="1"/>
        <w:ind w:left="1106" w:right="6543"/>
      </w:pPr>
      <w:r>
        <w:rPr/>
        <w:pict>
          <v:group style="position:absolute;margin-left:73.163879pt;margin-top:21.746727pt;width:12.8pt;height:12.8pt;mso-position-horizontal-relative:page;mso-position-vertical-relative:paragraph;z-index:12856"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6641pt;width:12.8pt;height:12.8pt;mso-position-horizontal-relative:page;mso-position-vertical-relative:paragraph;z-index:12880"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t>Coordination among donors Country ownership</w:t>
      </w:r>
    </w:p>
    <w:p>
      <w:pPr>
        <w:pStyle w:val="BodyText"/>
        <w:spacing w:line="525" w:lineRule="auto"/>
        <w:ind w:left="1106" w:right="5355"/>
      </w:pPr>
      <w:r>
        <w:rPr/>
        <w:pict>
          <v:group style="position:absolute;margin-left:73.163879pt;margin-top:21.696581pt;width:12.8pt;height:12.8pt;mso-position-horizontal-relative:page;mso-position-vertical-relative:paragraph;z-index:12904" coordorigin="1463,434" coordsize="256,256">
            <v:shape style="position:absolute;left:1463;top:440;width:256;height:243" coordorigin="1463,440" coordsize="256,243" path="m1463,440l1718,440m1463,683l1718,683e" filled="false" stroked="true" strokeweight=".637998pt" strokecolor="#999999">
              <v:path arrowok="t"/>
              <v:stroke dashstyle="solid"/>
            </v:shap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6493pt;width:12.8pt;height:12.8pt;mso-position-horizontal-relative:page;mso-position-vertical-relative:paragraph;z-index:12928"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t>Donor interest in specific projects/programmes Good digital and ICT connectivity</w:t>
      </w:r>
    </w:p>
    <w:p>
      <w:pPr>
        <w:pStyle w:val="BodyText"/>
        <w:spacing w:line="525" w:lineRule="auto" w:before="1"/>
        <w:ind w:left="1106" w:right="5793"/>
      </w:pPr>
      <w:r>
        <w:rPr/>
        <w:pict>
          <v:group style="position:absolute;margin-left:73.163879pt;margin-top:21.746403pt;width:12.8pt;height:12.8pt;mso-position-horizontal-relative:page;mso-position-vertical-relative:paragraph;z-index:12952"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6317pt;width:12.8pt;height:12.8pt;mso-position-horizontal-relative:page;mso-position-vertical-relative:paragraph;z-index:12976"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pict>
          <v:group style="position:absolute;margin-left:73.163879pt;margin-top:66.406227pt;width:12.8pt;height:12.8pt;mso-position-horizontal-relative:page;mso-position-vertical-relative:paragraph;z-index:13000" coordorigin="1463,1328" coordsize="256,256">
            <v:line style="position:absolute" from="1463,1335" to="1718,1335" stroked="true" strokeweight=".637998pt" strokecolor="#999999">
              <v:stroke dashstyle="solid"/>
            </v:line>
            <v:line style="position:absolute" from="1463,1577" to="1718,1577" stroked="true" strokeweight=".637998pt" strokecolor="#999999">
              <v:stroke dashstyle="solid"/>
            </v:line>
            <v:line style="position:absolute" from="1470,1328" to="1470,1583" stroked="true" strokeweight=".637998pt" strokecolor="#999999">
              <v:stroke dashstyle="solid"/>
            </v:line>
            <v:line style="position:absolute" from="1712,1328" to="1712,1583" stroked="true" strokeweight=".637998pt" strokecolor="#999999">
              <v:stroke dashstyle="solid"/>
            </v:line>
            <w10:wrap type="none"/>
          </v:group>
        </w:pict>
      </w:r>
      <w:r>
        <w:rPr/>
        <w:pict>
          <v:group style="position:absolute;margin-left:73.163879pt;margin-top:88.736145pt;width:12.8pt;height:12.8pt;mso-position-horizontal-relative:page;mso-position-vertical-relative:paragraph;z-index:13024" coordorigin="1463,1775" coordsize="256,256">
            <v:shape style="position:absolute;left:1463;top:1781;width:256;height:243" coordorigin="1463,1781" coordsize="256,243" path="m1463,1781l1718,1781m1463,2024l1718,2024e" filled="false" stroked="true" strokeweight=".637998pt" strokecolor="#999999">
              <v:path arrowok="t"/>
              <v:stroke dashstyle="solid"/>
            </v:shape>
            <v:line style="position:absolute" from="1470,1775" to="1470,2030" stroked="true" strokeweight=".637998pt" strokecolor="#999999">
              <v:stroke dashstyle="solid"/>
            </v:line>
            <v:line style="position:absolute" from="1712,1775" to="1712,2030" stroked="true" strokeweight=".637998pt" strokecolor="#999999">
              <v:stroke dashstyle="solid"/>
            </v:line>
            <w10:wrap type="none"/>
          </v:group>
        </w:pict>
      </w:r>
      <w:r>
        <w:rPr/>
        <w:pict>
          <v:group style="position:absolute;margin-left:73.163879pt;margin-top:111.066055pt;width:12.8pt;height:12.8pt;mso-position-horizontal-relative:page;mso-position-vertical-relative:paragraph;z-index:13048" coordorigin="1463,2221" coordsize="256,256">
            <v:line style="position:absolute" from="1463,2228" to="1718,2228" stroked="true" strokeweight=".637998pt" strokecolor="#999999">
              <v:stroke dashstyle="solid"/>
            </v:line>
            <v:line style="position:absolute" from="1463,2470" to="1718,2470" stroked="true" strokeweight=".637998pt" strokecolor="#999999">
              <v:stroke dashstyle="solid"/>
            </v:line>
            <v:line style="position:absolute" from="1470,2221" to="1470,2477" stroked="true" strokeweight=".637998pt" strokecolor="#999999">
              <v:stroke dashstyle="solid"/>
            </v:line>
            <v:line style="position:absolute" from="1712,2221" to="1712,2477" stroked="true" strokeweight=".637998pt" strokecolor="#999999">
              <v:stroke dashstyle="solid"/>
            </v:line>
            <w10:wrap type="none"/>
          </v:group>
        </w:pict>
      </w:r>
      <w:r>
        <w:rPr/>
        <w:t>Good trade-related infrastructure Leveraging of foreign direct investment Mobilization of domestic private investment Institutional capacity to implement projects National/regional coordination</w:t>
      </w:r>
    </w:p>
    <w:p>
      <w:pPr>
        <w:pStyle w:val="BodyText"/>
        <w:spacing w:before="2"/>
        <w:ind w:left="1106"/>
      </w:pPr>
      <w:r>
        <w:rPr/>
        <w:t>Services capacity</w:t>
      </w:r>
    </w:p>
    <w:p>
      <w:pPr>
        <w:pStyle w:val="BodyText"/>
        <w:spacing w:before="5"/>
        <w:rPr>
          <w:sz w:val="21"/>
        </w:rPr>
      </w:pPr>
    </w:p>
    <w:p>
      <w:pPr>
        <w:pStyle w:val="BodyText"/>
        <w:spacing w:line="525" w:lineRule="auto" w:before="1"/>
        <w:ind w:left="1106" w:right="4325"/>
      </w:pPr>
      <w:r>
        <w:rPr/>
        <w:pict>
          <v:group style="position:absolute;margin-left:73.163879pt;margin-top:-.584042pt;width:12.8pt;height:12.8pt;mso-position-horizontal-relative:page;mso-position-vertical-relative:paragraph;z-index:13072" coordorigin="1463,-12" coordsize="256,256">
            <v:line style="position:absolute" from="1463,-5" to="1718,-5" stroked="true" strokeweight=".637998pt" strokecolor="#999999">
              <v:stroke dashstyle="solid"/>
            </v:line>
            <v:line style="position:absolute" from="1463,237" to="1718,237" stroked="true" strokeweight=".637998pt" strokecolor="#999999">
              <v:stroke dashstyle="solid"/>
            </v:line>
            <v:line style="position:absolute" from="1470,-12" to="1470,244" stroked="true" strokeweight=".637998pt" strokecolor="#999999">
              <v:stroke dashstyle="solid"/>
            </v:line>
            <v:line style="position:absolute" from="1712,-12" to="1712,244" stroked="true" strokeweight=".637998pt" strokecolor="#999999">
              <v:stroke dashstyle="solid"/>
            </v:line>
            <w10:wrap type="none"/>
          </v:group>
        </w:pict>
      </w:r>
      <w:r>
        <w:rPr/>
        <w:pict>
          <v:group style="position:absolute;margin-left:73.163879pt;margin-top:21.745871pt;width:12.8pt;height:12.8pt;mso-position-horizontal-relative:page;mso-position-vertical-relative:paragraph;z-index:13096"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5783pt;width:12.8pt;height:12.8pt;mso-position-horizontal-relative:page;mso-position-vertical-relative:paragraph;z-index:13120"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t>Sufficient funding and appropriate implementation timelines Unsure</w:t>
      </w:r>
    </w:p>
    <w:p>
      <w:pPr>
        <w:pStyle w:val="BodyText"/>
        <w:ind w:left="1106"/>
      </w:pPr>
      <w:r>
        <w:rPr/>
        <w:t>Other (please specify):</w:t>
      </w:r>
    </w:p>
    <w:p>
      <w:pPr>
        <w:pStyle w:val="BodyText"/>
        <w:spacing w:before="4"/>
        <w:rPr>
          <w:sz w:val="16"/>
        </w:rPr>
      </w:pPr>
    </w:p>
    <w:p>
      <w:pPr>
        <w:pStyle w:val="BodyText"/>
        <w:spacing w:line="316" w:lineRule="auto" w:before="96" w:after="5"/>
        <w:ind w:left="723"/>
      </w:pPr>
      <w:r>
        <w:rPr/>
        <w:t>Additional information on the factors that contribute to the success of Aid for </w:t>
      </w:r>
      <w:r>
        <w:rPr>
          <w:spacing w:val="-4"/>
        </w:rPr>
        <w:t>Trade </w:t>
      </w:r>
      <w:r>
        <w:rPr/>
        <w:t>in promoting </w:t>
      </w:r>
      <w:r>
        <w:rPr>
          <w:spacing w:val="-4"/>
        </w:rPr>
        <w:t>Youth </w:t>
      </w:r>
      <w:r>
        <w:rPr/>
        <w:t>economic empowerment in your region or transport </w:t>
      </w:r>
      <w:r>
        <w:rPr>
          <w:spacing w:val="-3"/>
        </w:rPr>
        <w:t>corridor.</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53" name="image1.jpeg" descr=""/>
                  <wp:cNvGraphicFramePr>
                    <a:graphicFrameLocks noChangeAspect="1"/>
                  </wp:cNvGraphicFramePr>
                  <a:graphic>
                    <a:graphicData uri="http://schemas.openxmlformats.org/drawingml/2006/picture">
                      <pic:pic>
                        <pic:nvPicPr>
                          <pic:cNvPr id="15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37" w:lineRule="auto" w:before="187"/>
              <w:ind w:left="311" w:right="585"/>
              <w:rPr>
                <w:rFonts w:ascii="Tahoma"/>
                <w:b/>
                <w:sz w:val="30"/>
              </w:rPr>
            </w:pPr>
            <w:r>
              <w:rPr>
                <w:rFonts w:ascii="Tahoma"/>
                <w:b/>
                <w:color w:val="FFFFFF"/>
                <w:sz w:val="30"/>
              </w:rPr>
              <w:t>2019</w:t>
            </w:r>
            <w:r>
              <w:rPr>
                <w:rFonts w:ascii="Tahoma"/>
                <w:b/>
                <w:color w:val="FFFFFF"/>
                <w:spacing w:val="-43"/>
                <w:sz w:val="30"/>
              </w:rPr>
              <w:t> </w:t>
            </w:r>
            <w:r>
              <w:rPr>
                <w:rFonts w:ascii="Tahoma"/>
                <w:b/>
                <w:color w:val="FFFFFF"/>
                <w:sz w:val="30"/>
              </w:rPr>
              <w:t>Aid</w:t>
            </w:r>
            <w:r>
              <w:rPr>
                <w:rFonts w:ascii="Tahoma"/>
                <w:b/>
                <w:color w:val="FFFFFF"/>
                <w:spacing w:val="-34"/>
                <w:sz w:val="30"/>
              </w:rPr>
              <w:t> </w:t>
            </w:r>
            <w:r>
              <w:rPr>
                <w:rFonts w:ascii="Tahoma"/>
                <w:b/>
                <w:color w:val="FFFFFF"/>
                <w:sz w:val="30"/>
              </w:rPr>
              <w:t>for</w:t>
            </w:r>
            <w:r>
              <w:rPr>
                <w:rFonts w:ascii="Tahoma"/>
                <w:b/>
                <w:color w:val="FFFFFF"/>
                <w:spacing w:val="-35"/>
                <w:sz w:val="30"/>
              </w:rPr>
              <w:t> </w:t>
            </w:r>
            <w:r>
              <w:rPr>
                <w:rFonts w:ascii="Tahoma"/>
                <w:b/>
                <w:color w:val="FFFFFF"/>
                <w:spacing w:val="-4"/>
                <w:sz w:val="30"/>
              </w:rPr>
              <w:t>Trade</w:t>
            </w:r>
            <w:r>
              <w:rPr>
                <w:rFonts w:ascii="Tahoma"/>
                <w:b/>
                <w:color w:val="FFFFFF"/>
                <w:spacing w:val="-34"/>
                <w:sz w:val="30"/>
              </w:rPr>
              <w:t> </w:t>
            </w:r>
            <w:r>
              <w:rPr>
                <w:rFonts w:ascii="Tahoma"/>
                <w:b/>
                <w:color w:val="FFFFFF"/>
                <w:sz w:val="30"/>
              </w:rPr>
              <w:t>-</w:t>
            </w:r>
            <w:r>
              <w:rPr>
                <w:rFonts w:ascii="Tahoma"/>
                <w:b/>
                <w:color w:val="FFFFFF"/>
                <w:spacing w:val="-35"/>
                <w:sz w:val="30"/>
              </w:rPr>
              <w:t> </w:t>
            </w:r>
            <w:r>
              <w:rPr>
                <w:rFonts w:ascii="Tahoma"/>
                <w:b/>
                <w:color w:val="FFFFFF"/>
                <w:sz w:val="30"/>
              </w:rPr>
              <w:t>Regional</w:t>
            </w:r>
            <w:r>
              <w:rPr>
                <w:rFonts w:ascii="Tahoma"/>
                <w:b/>
                <w:color w:val="FFFFFF"/>
                <w:spacing w:val="-35"/>
                <w:sz w:val="30"/>
              </w:rPr>
              <w:t> </w:t>
            </w:r>
            <w:r>
              <w:rPr>
                <w:rFonts w:ascii="Tahoma"/>
                <w:b/>
                <w:color w:val="FFFFFF"/>
                <w:sz w:val="30"/>
              </w:rPr>
              <w:t>Economic</w:t>
            </w:r>
            <w:r>
              <w:rPr>
                <w:rFonts w:ascii="Tahoma"/>
                <w:b/>
                <w:color w:val="FFFFFF"/>
                <w:spacing w:val="-34"/>
                <w:sz w:val="30"/>
              </w:rPr>
              <w:t> </w:t>
            </w:r>
            <w:r>
              <w:rPr>
                <w:rFonts w:ascii="Tahoma"/>
                <w:b/>
                <w:color w:val="FFFFFF"/>
                <w:sz w:val="30"/>
              </w:rPr>
              <w:t>Community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right="585" w:hanging="141"/>
              <w:rPr>
                <w:rFonts w:ascii="Tahoma"/>
                <w:b/>
                <w:sz w:val="20"/>
              </w:rPr>
            </w:pPr>
            <w:r>
              <w:rPr>
                <w:rFonts w:ascii="Tahoma"/>
                <w:b/>
                <w:sz w:val="20"/>
              </w:rPr>
              <w:t>*</w:t>
            </w:r>
            <w:r>
              <w:rPr>
                <w:rFonts w:ascii="Tahoma"/>
                <w:b/>
                <w:spacing w:val="-28"/>
                <w:sz w:val="20"/>
              </w:rPr>
              <w:t> </w:t>
            </w:r>
            <w:r>
              <w:rPr>
                <w:rFonts w:ascii="Tahoma"/>
                <w:b/>
                <w:sz w:val="20"/>
              </w:rPr>
              <w:t>40.</w:t>
            </w:r>
            <w:r>
              <w:rPr>
                <w:rFonts w:ascii="Tahoma"/>
                <w:b/>
                <w:spacing w:val="-36"/>
                <w:sz w:val="20"/>
              </w:rPr>
              <w:t> </w:t>
            </w:r>
            <w:r>
              <w:rPr>
                <w:rFonts w:ascii="Tahoma"/>
                <w:b/>
                <w:sz w:val="20"/>
              </w:rPr>
              <w:t>In</w:t>
            </w:r>
            <w:r>
              <w:rPr>
                <w:rFonts w:ascii="Tahoma"/>
                <w:b/>
                <w:spacing w:val="-30"/>
                <w:sz w:val="20"/>
              </w:rPr>
              <w:t> </w:t>
            </w:r>
            <w:r>
              <w:rPr>
                <w:rFonts w:ascii="Tahoma"/>
                <w:b/>
                <w:sz w:val="20"/>
              </w:rPr>
              <w:t>your</w:t>
            </w:r>
            <w:r>
              <w:rPr>
                <w:rFonts w:ascii="Tahoma"/>
                <w:b/>
                <w:spacing w:val="-30"/>
                <w:sz w:val="20"/>
              </w:rPr>
              <w:t> </w:t>
            </w:r>
            <w:r>
              <w:rPr>
                <w:rFonts w:ascii="Tahoma"/>
                <w:b/>
                <w:spacing w:val="-4"/>
                <w:sz w:val="20"/>
              </w:rPr>
              <w:t>view,</w:t>
            </w:r>
            <w:r>
              <w:rPr>
                <w:rFonts w:ascii="Tahoma"/>
                <w:b/>
                <w:spacing w:val="-30"/>
                <w:sz w:val="20"/>
              </w:rPr>
              <w:t> </w:t>
            </w:r>
            <w:r>
              <w:rPr>
                <w:rFonts w:ascii="Tahoma"/>
                <w:b/>
                <w:sz w:val="20"/>
              </w:rPr>
              <w:t>can</w:t>
            </w:r>
            <w:r>
              <w:rPr>
                <w:rFonts w:ascii="Tahoma"/>
                <w:b/>
                <w:spacing w:val="-36"/>
                <w:sz w:val="20"/>
              </w:rPr>
              <w:t> </w:t>
            </w:r>
            <w:r>
              <w:rPr>
                <w:rFonts w:ascii="Tahoma"/>
                <w:b/>
                <w:sz w:val="20"/>
              </w:rPr>
              <w:t>Aid</w:t>
            </w:r>
            <w:r>
              <w:rPr>
                <w:rFonts w:ascii="Tahoma"/>
                <w:b/>
                <w:spacing w:val="-30"/>
                <w:sz w:val="20"/>
              </w:rPr>
              <w:t> </w:t>
            </w:r>
            <w:r>
              <w:rPr>
                <w:rFonts w:ascii="Tahoma"/>
                <w:b/>
                <w:sz w:val="20"/>
              </w:rPr>
              <w:t>for</w:t>
            </w:r>
            <w:r>
              <w:rPr>
                <w:rFonts w:ascii="Tahoma"/>
                <w:b/>
                <w:spacing w:val="-30"/>
                <w:sz w:val="20"/>
              </w:rPr>
              <w:t> </w:t>
            </w:r>
            <w:r>
              <w:rPr>
                <w:rFonts w:ascii="Tahoma"/>
                <w:b/>
                <w:spacing w:val="-4"/>
                <w:sz w:val="20"/>
              </w:rPr>
              <w:t>Trade</w:t>
            </w:r>
            <w:r>
              <w:rPr>
                <w:rFonts w:ascii="Tahoma"/>
                <w:b/>
                <w:spacing w:val="-31"/>
                <w:sz w:val="20"/>
              </w:rPr>
              <w:t> </w:t>
            </w:r>
            <w:r>
              <w:rPr>
                <w:rFonts w:ascii="Tahoma"/>
                <w:b/>
                <w:sz w:val="20"/>
              </w:rPr>
              <w:t>make</w:t>
            </w:r>
            <w:r>
              <w:rPr>
                <w:rFonts w:ascii="Tahoma"/>
                <w:b/>
                <w:spacing w:val="-30"/>
                <w:sz w:val="20"/>
              </w:rPr>
              <w:t> </w:t>
            </w:r>
            <w:r>
              <w:rPr>
                <w:rFonts w:ascii="Tahoma"/>
                <w:b/>
                <w:sz w:val="20"/>
              </w:rPr>
              <w:t>a</w:t>
            </w:r>
            <w:r>
              <w:rPr>
                <w:rFonts w:ascii="Tahoma"/>
                <w:b/>
                <w:spacing w:val="-30"/>
                <w:sz w:val="20"/>
              </w:rPr>
              <w:t> </w:t>
            </w:r>
            <w:r>
              <w:rPr>
                <w:rFonts w:ascii="Tahoma"/>
                <w:b/>
                <w:sz w:val="20"/>
              </w:rPr>
              <w:t>contribution</w:t>
            </w:r>
            <w:r>
              <w:rPr>
                <w:rFonts w:ascii="Tahoma"/>
                <w:b/>
                <w:spacing w:val="-30"/>
                <w:sz w:val="20"/>
              </w:rPr>
              <w:t> </w:t>
            </w:r>
            <w:r>
              <w:rPr>
                <w:rFonts w:ascii="Tahoma"/>
                <w:b/>
                <w:sz w:val="20"/>
              </w:rPr>
              <w:t>to</w:t>
            </w:r>
            <w:r>
              <w:rPr>
                <w:rFonts w:ascii="Tahoma"/>
                <w:b/>
                <w:spacing w:val="-30"/>
                <w:sz w:val="20"/>
              </w:rPr>
              <w:t> </w:t>
            </w:r>
            <w:r>
              <w:rPr>
                <w:rFonts w:ascii="Tahoma"/>
                <w:b/>
                <w:sz w:val="20"/>
              </w:rPr>
              <w:t>the</w:t>
            </w:r>
            <w:r>
              <w:rPr>
                <w:rFonts w:ascii="Tahoma"/>
                <w:b/>
                <w:spacing w:val="-30"/>
                <w:sz w:val="20"/>
              </w:rPr>
              <w:t> </w:t>
            </w:r>
            <w:r>
              <w:rPr>
                <w:rFonts w:ascii="Tahoma"/>
                <w:b/>
                <w:sz w:val="20"/>
              </w:rPr>
              <w:t>achievement</w:t>
            </w:r>
            <w:r>
              <w:rPr>
                <w:rFonts w:ascii="Tahoma"/>
                <w:b/>
                <w:spacing w:val="-30"/>
                <w:sz w:val="20"/>
              </w:rPr>
              <w:t> </w:t>
            </w:r>
            <w:r>
              <w:rPr>
                <w:rFonts w:ascii="Tahoma"/>
                <w:b/>
                <w:sz w:val="20"/>
              </w:rPr>
              <w:t>of</w:t>
            </w:r>
            <w:r>
              <w:rPr>
                <w:rFonts w:ascii="Tahoma"/>
                <w:b/>
                <w:spacing w:val="-29"/>
                <w:sz w:val="20"/>
              </w:rPr>
              <w:t> </w:t>
            </w:r>
            <w:r>
              <w:rPr>
                <w:rFonts w:ascii="Tahoma"/>
                <w:b/>
                <w:sz w:val="20"/>
              </w:rPr>
              <w:t>the</w:t>
            </w:r>
            <w:r>
              <w:rPr>
                <w:rFonts w:ascii="Tahoma"/>
                <w:b/>
                <w:spacing w:val="-30"/>
                <w:sz w:val="20"/>
              </w:rPr>
              <w:t> </w:t>
            </w:r>
            <w:r>
              <w:rPr>
                <w:rFonts w:ascii="Tahoma"/>
                <w:b/>
                <w:sz w:val="20"/>
              </w:rPr>
              <w:t>2030 Sustainable Development Agenda</w:t>
            </w:r>
            <w:r>
              <w:rPr>
                <w:rFonts w:ascii="Tahoma"/>
                <w:b/>
                <w:spacing w:val="-25"/>
                <w:sz w:val="20"/>
              </w:rPr>
              <w:t> </w:t>
            </w:r>
            <w:r>
              <w:rPr>
                <w:rFonts w:ascii="Tahoma"/>
                <w:b/>
                <w:sz w:val="20"/>
              </w:rPr>
              <w:t>?</w:t>
            </w:r>
          </w:p>
          <w:p>
            <w:pPr>
              <w:pStyle w:val="TableParagraph"/>
              <w:spacing w:line="420" w:lineRule="auto" w:before="123"/>
              <w:ind w:left="604" w:right="8635"/>
              <w:rPr>
                <w:sz w:val="18"/>
              </w:rPr>
            </w:pPr>
            <w:r>
              <w:rPr>
                <w:position w:val="-7"/>
              </w:rPr>
              <w:drawing>
                <wp:inline distT="0" distB="0" distL="0" distR="0">
                  <wp:extent cx="162051" cy="162051"/>
                  <wp:effectExtent l="0" t="0" r="0" b="0"/>
                  <wp:docPr id="155" name="image158.png" descr=""/>
                  <wp:cNvGraphicFramePr>
                    <a:graphicFrameLocks noChangeAspect="1"/>
                  </wp:cNvGraphicFramePr>
                  <a:graphic>
                    <a:graphicData uri="http://schemas.openxmlformats.org/drawingml/2006/picture">
                      <pic:pic>
                        <pic:nvPicPr>
                          <pic:cNvPr id="156" name="image158.png"/>
                          <pic:cNvPicPr/>
                        </pic:nvPicPr>
                        <pic:blipFill>
                          <a:blip r:embed="rId167"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1"/>
                  <wp:effectExtent l="0" t="0" r="0" b="0"/>
                  <wp:docPr id="157" name="image169.png" descr=""/>
                  <wp:cNvGraphicFramePr>
                    <a:graphicFrameLocks noChangeAspect="1"/>
                  </wp:cNvGraphicFramePr>
                  <a:graphic>
                    <a:graphicData uri="http://schemas.openxmlformats.org/drawingml/2006/picture">
                      <pic:pic>
                        <pic:nvPicPr>
                          <pic:cNvPr id="158" name="image169.png"/>
                          <pic:cNvPicPr/>
                        </pic:nvPicPr>
                        <pic:blipFill>
                          <a:blip r:embed="rId178" cstate="print"/>
                          <a:stretch>
                            <a:fillRect/>
                          </a:stretch>
                        </pic:blipFill>
                        <pic:spPr>
                          <a:xfrm>
                            <a:off x="0" y="0"/>
                            <a:ext cx="162051" cy="162051"/>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1"/>
                  <wp:effectExtent l="0" t="0" r="0" b="0"/>
                  <wp:docPr id="159" name="image160.png" descr=""/>
                  <wp:cNvGraphicFramePr>
                    <a:graphicFrameLocks noChangeAspect="1"/>
                  </wp:cNvGraphicFramePr>
                  <a:graphic>
                    <a:graphicData uri="http://schemas.openxmlformats.org/drawingml/2006/picture">
                      <pic:pic>
                        <pic:nvPicPr>
                          <pic:cNvPr id="160" name="image160.png"/>
                          <pic:cNvPicPr/>
                        </pic:nvPicPr>
                        <pic:blipFill>
                          <a:blip r:embed="rId169"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TableParagraph"/>
              <w:spacing w:before="1"/>
              <w:rPr>
                <w:rFonts w:ascii="Times New Roman"/>
                <w:sz w:val="21"/>
              </w:rPr>
            </w:pPr>
          </w:p>
          <w:p>
            <w:pPr>
              <w:pStyle w:val="TableParagraph"/>
              <w:spacing w:after="70"/>
              <w:ind w:left="604"/>
              <w:rPr>
                <w:sz w:val="18"/>
              </w:rPr>
            </w:pPr>
            <w:r>
              <w:rPr>
                <w:sz w:val="18"/>
              </w:rPr>
              <w:t>Please provide a weblink to the relevant national strategy or policy document in which SDGs are referred to.</w:t>
            </w:r>
          </w:p>
          <w:p>
            <w:pPr>
              <w:pStyle w:val="TableParagraph"/>
              <w:ind w:left="597"/>
              <w:rPr>
                <w:rFonts w:ascii="Times New Roman"/>
                <w:sz w:val="20"/>
              </w:rPr>
            </w:pPr>
            <w:r>
              <w:rPr>
                <w:rFonts w:ascii="Times New Roman"/>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spacing w:before="131"/>
              <w:ind w:left="324"/>
              <w:rPr>
                <w:rFonts w:ascii="Tahoma"/>
                <w:b/>
                <w:sz w:val="20"/>
              </w:rPr>
            </w:pPr>
            <w:hyperlink r:id="rId188">
              <w:r>
                <w:rPr>
                  <w:rFonts w:ascii="Tahoma"/>
                  <w:b/>
                  <w:color w:val="0000FF"/>
                  <w:sz w:val="20"/>
                  <w:u w:val="single" w:color="0000FF"/>
                </w:rPr>
                <w:t>Transforming our world: the 2030 Agenda for Sustainable Developmen</w:t>
              </w:r>
            </w:hyperlink>
            <w:hyperlink r:id="rId188">
              <w:r>
                <w:rPr>
                  <w:rFonts w:ascii="Tahoma"/>
                  <w:b/>
                  <w:color w:val="0000FF"/>
                  <w:sz w:val="20"/>
                  <w:u w:val="single" w:color="0000FF"/>
                </w:rPr>
                <w:t>t</w:t>
              </w:r>
            </w:hyperlink>
          </w:p>
          <w:p>
            <w:pPr>
              <w:pStyle w:val="TableParagraph"/>
              <w:spacing w:before="10"/>
              <w:rPr>
                <w:rFonts w:ascii="Times New Roman"/>
                <w:sz w:val="10"/>
              </w:rPr>
            </w:pPr>
          </w:p>
          <w:p>
            <w:pPr>
              <w:pStyle w:val="TableParagraph"/>
              <w:ind w:left="324"/>
              <w:rPr>
                <w:rFonts w:ascii="Times New Roman"/>
                <w:sz w:val="20"/>
              </w:rPr>
            </w:pPr>
            <w:r>
              <w:rPr>
                <w:rFonts w:ascii="Times New Roman"/>
                <w:sz w:val="20"/>
              </w:rPr>
              <w:drawing>
                <wp:inline distT="0" distB="0" distL="0" distR="0">
                  <wp:extent cx="6026276" cy="3065716"/>
                  <wp:effectExtent l="0" t="0" r="0" b="0"/>
                  <wp:docPr id="161" name="image179.jpeg" descr=""/>
                  <wp:cNvGraphicFramePr>
                    <a:graphicFrameLocks noChangeAspect="1"/>
                  </wp:cNvGraphicFramePr>
                  <a:graphic>
                    <a:graphicData uri="http://schemas.openxmlformats.org/drawingml/2006/picture">
                      <pic:pic>
                        <pic:nvPicPr>
                          <pic:cNvPr id="162" name="image179.jpeg"/>
                          <pic:cNvPicPr/>
                        </pic:nvPicPr>
                        <pic:blipFill>
                          <a:blip r:embed="rId189" cstate="print"/>
                          <a:stretch>
                            <a:fillRect/>
                          </a:stretch>
                        </pic:blipFill>
                        <pic:spPr>
                          <a:xfrm>
                            <a:off x="0" y="0"/>
                            <a:ext cx="6026276" cy="3065716"/>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tc>
      </w:tr>
    </w:tbl>
    <w:p>
      <w:pPr>
        <w:spacing w:after="0"/>
        <w:rPr>
          <w:rFonts w:ascii="Times New Roman"/>
          <w:sz w:val="19"/>
        </w:rPr>
        <w:sectPr>
          <w:pgSz w:w="11900" w:h="16840"/>
          <w:pgMar w:header="349" w:footer="0" w:top="780" w:bottom="280" w:left="740" w:right="780"/>
        </w:sectPr>
      </w:pPr>
    </w:p>
    <w:p>
      <w:pPr>
        <w:pStyle w:val="Heading1"/>
        <w:numPr>
          <w:ilvl w:val="0"/>
          <w:numId w:val="7"/>
        </w:numPr>
        <w:tabs>
          <w:tab w:pos="1056" w:val="left" w:leader="none"/>
        </w:tabs>
        <w:spacing w:line="304" w:lineRule="auto" w:before="74" w:after="0"/>
        <w:ind w:left="723" w:right="268" w:firstLine="0"/>
        <w:jc w:val="left"/>
      </w:pPr>
      <w:r>
        <w:rPr/>
        <w:t>If</w:t>
      </w:r>
      <w:r>
        <w:rPr>
          <w:spacing w:val="-20"/>
        </w:rPr>
        <w:t> </w:t>
      </w:r>
      <w:r>
        <w:rPr/>
        <w:t>yes,</w:t>
      </w:r>
      <w:r>
        <w:rPr>
          <w:spacing w:val="-20"/>
        </w:rPr>
        <w:t> </w:t>
      </w:r>
      <w:r>
        <w:rPr/>
        <w:t>please</w:t>
      </w:r>
      <w:r>
        <w:rPr>
          <w:spacing w:val="-20"/>
        </w:rPr>
        <w:t> </w:t>
      </w:r>
      <w:r>
        <w:rPr/>
        <w:t>specify</w:t>
      </w:r>
      <w:r>
        <w:rPr>
          <w:spacing w:val="-20"/>
        </w:rPr>
        <w:t> </w:t>
      </w:r>
      <w:r>
        <w:rPr/>
        <w:t>which</w:t>
      </w:r>
      <w:r>
        <w:rPr>
          <w:spacing w:val="-20"/>
        </w:rPr>
        <w:t> </w:t>
      </w:r>
      <w:r>
        <w:rPr/>
        <w:t>Sustainable</w:t>
      </w:r>
      <w:r>
        <w:rPr>
          <w:spacing w:val="-19"/>
        </w:rPr>
        <w:t> </w:t>
      </w:r>
      <w:r>
        <w:rPr/>
        <w:t>Development</w:t>
      </w:r>
      <w:r>
        <w:rPr>
          <w:spacing w:val="-20"/>
        </w:rPr>
        <w:t> </w:t>
      </w:r>
      <w:r>
        <w:rPr/>
        <w:t>Goal</w:t>
      </w:r>
      <w:r>
        <w:rPr>
          <w:spacing w:val="-20"/>
        </w:rPr>
        <w:t> </w:t>
      </w:r>
      <w:r>
        <w:rPr/>
        <w:t>or</w:t>
      </w:r>
      <w:r>
        <w:rPr>
          <w:spacing w:val="-20"/>
        </w:rPr>
        <w:t> </w:t>
      </w:r>
      <w:r>
        <w:rPr/>
        <w:t>Goals</w:t>
      </w:r>
      <w:r>
        <w:rPr>
          <w:spacing w:val="-20"/>
        </w:rPr>
        <w:t> </w:t>
      </w:r>
      <w:r>
        <w:rPr/>
        <w:t>(SDGs)</w:t>
      </w:r>
      <w:r>
        <w:rPr>
          <w:spacing w:val="-28"/>
        </w:rPr>
        <w:t> </w:t>
      </w:r>
      <w:r>
        <w:rPr/>
        <w:t>Aid</w:t>
      </w:r>
      <w:r>
        <w:rPr>
          <w:spacing w:val="-20"/>
        </w:rPr>
        <w:t> </w:t>
      </w:r>
      <w:r>
        <w:rPr/>
        <w:t>for</w:t>
      </w:r>
      <w:r>
        <w:rPr>
          <w:spacing w:val="-20"/>
        </w:rPr>
        <w:t> </w:t>
      </w:r>
      <w:r>
        <w:rPr>
          <w:spacing w:val="-4"/>
        </w:rPr>
        <w:t>Trade</w:t>
      </w:r>
      <w:r>
        <w:rPr>
          <w:spacing w:val="-20"/>
        </w:rPr>
        <w:t> </w:t>
      </w:r>
      <w:r>
        <w:rPr/>
        <w:t>can help to</w:t>
      </w:r>
      <w:r>
        <w:rPr>
          <w:spacing w:val="-7"/>
        </w:rPr>
        <w:t> </w:t>
      </w:r>
      <w:r>
        <w:rPr/>
        <w:t>achieve.</w:t>
      </w:r>
    </w:p>
    <w:p>
      <w:pPr>
        <w:spacing w:line="241" w:lineRule="exact" w:before="0"/>
        <w:ind w:left="723" w:right="0" w:firstLine="0"/>
        <w:jc w:val="left"/>
        <w:rPr>
          <w:rFonts w:ascii="Tahoma"/>
          <w:b/>
          <w:sz w:val="20"/>
        </w:rPr>
      </w:pPr>
      <w:r>
        <w:rPr>
          <w:rFonts w:ascii="Tahoma"/>
          <w:b/>
          <w:sz w:val="20"/>
        </w:rPr>
        <w:t>(You may tick more than 1 box)</w:t>
      </w:r>
    </w:p>
    <w:p>
      <w:pPr>
        <w:pStyle w:val="BodyText"/>
        <w:spacing w:before="9"/>
        <w:rPr>
          <w:rFonts w:ascii="Tahoma"/>
          <w:b/>
          <w:sz w:val="30"/>
        </w:rPr>
      </w:pPr>
    </w:p>
    <w:p>
      <w:pPr>
        <w:spacing w:before="0"/>
        <w:ind w:left="723" w:right="0" w:firstLine="0"/>
        <w:jc w:val="left"/>
        <w:rPr>
          <w:rFonts w:ascii="Tahoma"/>
          <w:b/>
          <w:sz w:val="20"/>
        </w:rPr>
      </w:pPr>
      <w:r>
        <w:rPr>
          <w:rFonts w:ascii="Tahoma"/>
          <w:b/>
          <w:sz w:val="20"/>
        </w:rPr>
        <w:t>Sustainable Development Goals:</w:t>
      </w:r>
    </w:p>
    <w:p>
      <w:pPr>
        <w:pStyle w:val="BodyText"/>
        <w:spacing w:before="9"/>
        <w:rPr>
          <w:rFonts w:ascii="Tahoma"/>
          <w:b/>
          <w:sz w:val="8"/>
        </w:rPr>
      </w:pPr>
    </w:p>
    <w:p>
      <w:pPr>
        <w:spacing w:after="0"/>
        <w:rPr>
          <w:rFonts w:ascii="Tahoma"/>
          <w:sz w:val="8"/>
        </w:rPr>
        <w:sectPr>
          <w:pgSz w:w="11900" w:h="16840"/>
          <w:pgMar w:header="349" w:footer="0" w:top="780" w:bottom="280" w:left="740" w:right="780"/>
        </w:sectPr>
      </w:pPr>
    </w:p>
    <w:p>
      <w:pPr>
        <w:pStyle w:val="ListParagraph"/>
        <w:numPr>
          <w:ilvl w:val="1"/>
          <w:numId w:val="7"/>
        </w:numPr>
        <w:tabs>
          <w:tab w:pos="1305" w:val="left" w:leader="none"/>
        </w:tabs>
        <w:spacing w:line="240" w:lineRule="auto" w:before="96" w:after="0"/>
        <w:ind w:left="1304" w:right="0" w:hanging="198"/>
        <w:jc w:val="left"/>
        <w:rPr>
          <w:sz w:val="18"/>
        </w:rPr>
      </w:pPr>
      <w:r>
        <w:rPr/>
        <w:pict>
          <v:group style="position:absolute;margin-left:73.163879pt;margin-top:4.166973pt;width:12.8pt;height:12.8pt;mso-position-horizontal-relative:page;mso-position-vertical-relative:paragraph;z-index:13216" coordorigin="1463,83" coordsize="256,256">
            <v:line style="position:absolute" from="1463,90" to="1718,90" stroked="true" strokeweight=".637998pt" strokecolor="#999999">
              <v:stroke dashstyle="solid"/>
            </v:line>
            <v:line style="position:absolute" from="1463,332" to="1718,332" stroked="true" strokeweight=".637998pt" strokecolor="#999999">
              <v:stroke dashstyle="solid"/>
            </v:line>
            <v:line style="position:absolute" from="1470,83" to="1470,339" stroked="true" strokeweight=".637998pt" strokecolor="#999999">
              <v:stroke dashstyle="solid"/>
            </v:line>
            <v:line style="position:absolute" from="1712,83" to="1712,339" stroked="true" strokeweight=".637998pt" strokecolor="#999999">
              <v:stroke dashstyle="solid"/>
            </v:line>
            <w10:wrap type="none"/>
          </v:group>
        </w:pict>
      </w:r>
      <w:r>
        <w:rPr>
          <w:sz w:val="18"/>
        </w:rPr>
        <w:t>No poverty</w:t>
      </w:r>
    </w:p>
    <w:p>
      <w:pPr>
        <w:pStyle w:val="BodyText"/>
        <w:spacing w:before="5"/>
        <w:rPr>
          <w:sz w:val="21"/>
        </w:rPr>
      </w:pPr>
    </w:p>
    <w:p>
      <w:pPr>
        <w:pStyle w:val="ListParagraph"/>
        <w:numPr>
          <w:ilvl w:val="1"/>
          <w:numId w:val="7"/>
        </w:numPr>
        <w:tabs>
          <w:tab w:pos="1305" w:val="left" w:leader="none"/>
        </w:tabs>
        <w:spacing w:line="240" w:lineRule="auto" w:before="0" w:after="0"/>
        <w:ind w:left="1304" w:right="0" w:hanging="198"/>
        <w:jc w:val="left"/>
        <w:rPr>
          <w:sz w:val="18"/>
        </w:rPr>
      </w:pPr>
      <w:r>
        <w:rPr/>
        <w:pict>
          <v:group style="position:absolute;margin-left:73.163879pt;margin-top:-.63307pt;width:12.8pt;height:12.8pt;mso-position-horizontal-relative:page;mso-position-vertical-relative:paragraph;z-index:13240" coordorigin="1463,-13" coordsize="256,256">
            <v:shape style="position:absolute;left:1463;top:-7;width:256;height:243" coordorigin="1463,-6" coordsize="256,243" path="m1463,-6l1718,-6m1463,236l1718,236e" filled="false" stroked="true" strokeweight=".637998pt" strokecolor="#999999">
              <v:path arrowok="t"/>
              <v:stroke dashstyle="solid"/>
            </v:shap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sz w:val="18"/>
        </w:rPr>
        <w:t>Zero hunger</w:t>
      </w:r>
    </w:p>
    <w:p>
      <w:pPr>
        <w:pStyle w:val="BodyText"/>
        <w:spacing w:before="5"/>
        <w:rPr>
          <w:sz w:val="21"/>
        </w:rPr>
      </w:pPr>
    </w:p>
    <w:p>
      <w:pPr>
        <w:pStyle w:val="ListParagraph"/>
        <w:numPr>
          <w:ilvl w:val="1"/>
          <w:numId w:val="7"/>
        </w:numPr>
        <w:tabs>
          <w:tab w:pos="1305" w:val="left" w:leader="none"/>
        </w:tabs>
        <w:spacing w:line="240" w:lineRule="auto" w:before="0" w:after="0"/>
        <w:ind w:left="1304" w:right="0" w:hanging="198"/>
        <w:jc w:val="left"/>
        <w:rPr>
          <w:sz w:val="18"/>
        </w:rPr>
      </w:pPr>
      <w:r>
        <w:rPr/>
        <w:pict>
          <v:group style="position:absolute;margin-left:73.163879pt;margin-top:-.633174pt;width:12.8pt;height:12.8pt;mso-position-horizontal-relative:page;mso-position-vertical-relative:paragraph;z-index:13264" coordorigin="1463,-13" coordsize="256,256">
            <v:shape style="position:absolute;left:1463;top:-7;width:256;height:243" coordorigin="1463,-6" coordsize="256,243" path="m1463,-6l1718,-6m1463,236l1718,236e" filled="false" stroked="true" strokeweight=".637998pt" strokecolor="#999999">
              <v:path arrowok="t"/>
              <v:stroke dashstyle="solid"/>
            </v:shap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sz w:val="18"/>
        </w:rPr>
        <w:t>Good health and</w:t>
      </w:r>
      <w:r>
        <w:rPr>
          <w:spacing w:val="-31"/>
          <w:sz w:val="18"/>
        </w:rPr>
        <w:t> </w:t>
      </w:r>
      <w:r>
        <w:rPr>
          <w:sz w:val="18"/>
        </w:rPr>
        <w:t>well-being</w:t>
      </w:r>
    </w:p>
    <w:p>
      <w:pPr>
        <w:pStyle w:val="BodyText"/>
        <w:spacing w:before="5"/>
        <w:rPr>
          <w:sz w:val="21"/>
        </w:rPr>
      </w:pPr>
    </w:p>
    <w:p>
      <w:pPr>
        <w:pStyle w:val="ListParagraph"/>
        <w:numPr>
          <w:ilvl w:val="1"/>
          <w:numId w:val="7"/>
        </w:numPr>
        <w:tabs>
          <w:tab w:pos="1305" w:val="left" w:leader="none"/>
        </w:tabs>
        <w:spacing w:line="240" w:lineRule="auto" w:before="0" w:after="0"/>
        <w:ind w:left="1304" w:right="0" w:hanging="198"/>
        <w:jc w:val="left"/>
        <w:rPr>
          <w:sz w:val="18"/>
        </w:rPr>
      </w:pPr>
      <w:r>
        <w:rPr/>
        <w:pict>
          <v:group style="position:absolute;margin-left:73.163879pt;margin-top:-.633278pt;width:12.8pt;height:12.8pt;mso-position-horizontal-relative:page;mso-position-vertical-relative:paragraph;z-index:13288"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sz w:val="18"/>
        </w:rPr>
        <w:t>Quality</w:t>
      </w:r>
      <w:r>
        <w:rPr>
          <w:spacing w:val="-1"/>
          <w:sz w:val="18"/>
        </w:rPr>
        <w:t> </w:t>
      </w:r>
      <w:r>
        <w:rPr>
          <w:sz w:val="18"/>
        </w:rPr>
        <w:t>education</w:t>
      </w:r>
    </w:p>
    <w:p>
      <w:pPr>
        <w:pStyle w:val="BodyText"/>
        <w:spacing w:before="5"/>
        <w:rPr>
          <w:sz w:val="21"/>
        </w:rPr>
      </w:pPr>
    </w:p>
    <w:p>
      <w:pPr>
        <w:pStyle w:val="ListParagraph"/>
        <w:numPr>
          <w:ilvl w:val="1"/>
          <w:numId w:val="7"/>
        </w:numPr>
        <w:tabs>
          <w:tab w:pos="1305" w:val="left" w:leader="none"/>
        </w:tabs>
        <w:spacing w:line="240" w:lineRule="auto" w:before="1" w:after="0"/>
        <w:ind w:left="1304" w:right="0" w:hanging="198"/>
        <w:jc w:val="left"/>
        <w:rPr>
          <w:sz w:val="18"/>
        </w:rPr>
      </w:pPr>
      <w:r>
        <w:rPr/>
        <w:pict>
          <v:group style="position:absolute;margin-left:73.163879pt;margin-top:-.583321pt;width:12.8pt;height:12.8pt;mso-position-horizontal-relative:page;mso-position-vertical-relative:paragraph;z-index:13312" coordorigin="1463,-12" coordsize="256,256">
            <v:line style="position:absolute" from="1463,-5" to="1718,-5" stroked="true" strokeweight=".637998pt" strokecolor="#999999">
              <v:stroke dashstyle="solid"/>
            </v:line>
            <v:line style="position:absolute" from="1463,237" to="1718,237" stroked="true" strokeweight=".637998pt" strokecolor="#999999">
              <v:stroke dashstyle="solid"/>
            </v:line>
            <v:line style="position:absolute" from="1470,-12" to="1470,244" stroked="true" strokeweight=".637998pt" strokecolor="#999999">
              <v:stroke dashstyle="solid"/>
            </v:line>
            <v:line style="position:absolute" from="1712,-12" to="1712,244" stroked="true" strokeweight=".637998pt" strokecolor="#999999">
              <v:stroke dashstyle="solid"/>
            </v:line>
            <w10:wrap type="none"/>
          </v:group>
        </w:pict>
      </w:r>
      <w:r>
        <w:rPr>
          <w:sz w:val="18"/>
        </w:rPr>
        <w:t>Gender</w:t>
      </w:r>
      <w:r>
        <w:rPr>
          <w:spacing w:val="-1"/>
          <w:sz w:val="18"/>
        </w:rPr>
        <w:t> </w:t>
      </w:r>
      <w:r>
        <w:rPr>
          <w:sz w:val="18"/>
        </w:rPr>
        <w:t>equality</w:t>
      </w:r>
    </w:p>
    <w:p>
      <w:pPr>
        <w:pStyle w:val="BodyText"/>
        <w:spacing w:before="5"/>
        <w:rPr>
          <w:sz w:val="21"/>
        </w:rPr>
      </w:pPr>
    </w:p>
    <w:p>
      <w:pPr>
        <w:pStyle w:val="ListParagraph"/>
        <w:numPr>
          <w:ilvl w:val="1"/>
          <w:numId w:val="7"/>
        </w:numPr>
        <w:tabs>
          <w:tab w:pos="1305" w:val="left" w:leader="none"/>
        </w:tabs>
        <w:spacing w:line="240" w:lineRule="auto" w:before="0" w:after="0"/>
        <w:ind w:left="1304" w:right="0" w:hanging="198"/>
        <w:jc w:val="left"/>
        <w:rPr>
          <w:sz w:val="18"/>
        </w:rPr>
      </w:pPr>
      <w:r>
        <w:rPr/>
        <w:pict>
          <v:group style="position:absolute;margin-left:73.163879pt;margin-top:-.633425pt;width:12.8pt;height:12.8pt;mso-position-horizontal-relative:page;mso-position-vertical-relative:paragraph;z-index:13336" coordorigin="1463,-13" coordsize="256,256">
            <v:shape style="position:absolute;left:1463;top:-7;width:256;height:243" coordorigin="1463,-6" coordsize="256,243" path="m1463,-6l1718,-6m1463,236l1718,236e" filled="false" stroked="true" strokeweight=".637998pt" strokecolor="#999999">
              <v:path arrowok="t"/>
              <v:stroke dashstyle="solid"/>
            </v:shap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sz w:val="18"/>
        </w:rPr>
        <w:t>Clean water and</w:t>
      </w:r>
      <w:r>
        <w:rPr>
          <w:spacing w:val="-21"/>
          <w:sz w:val="18"/>
        </w:rPr>
        <w:t> </w:t>
      </w:r>
      <w:r>
        <w:rPr>
          <w:sz w:val="18"/>
        </w:rPr>
        <w:t>sanitation</w:t>
      </w:r>
    </w:p>
    <w:p>
      <w:pPr>
        <w:pStyle w:val="ListParagraph"/>
        <w:numPr>
          <w:ilvl w:val="1"/>
          <w:numId w:val="7"/>
        </w:numPr>
        <w:tabs>
          <w:tab w:pos="926" w:val="left" w:leader="none"/>
        </w:tabs>
        <w:spacing w:line="240" w:lineRule="auto" w:before="96" w:after="0"/>
        <w:ind w:left="925" w:right="0" w:hanging="185"/>
        <w:jc w:val="left"/>
        <w:rPr>
          <w:sz w:val="18"/>
        </w:rPr>
      </w:pPr>
      <w:r>
        <w:rPr>
          <w:spacing w:val="-1"/>
          <w:w w:val="99"/>
          <w:sz w:val="18"/>
        </w:rPr>
        <w:br w:type="column"/>
      </w:r>
      <w:r>
        <w:rPr>
          <w:sz w:val="18"/>
        </w:rPr>
        <w:t>Affordable and clean</w:t>
      </w:r>
      <w:r>
        <w:rPr>
          <w:spacing w:val="-10"/>
          <w:sz w:val="18"/>
        </w:rPr>
        <w:t> </w:t>
      </w:r>
      <w:r>
        <w:rPr>
          <w:sz w:val="18"/>
        </w:rPr>
        <w:t>energy</w:t>
      </w:r>
    </w:p>
    <w:p>
      <w:pPr>
        <w:pStyle w:val="BodyText"/>
        <w:spacing w:before="5"/>
        <w:rPr>
          <w:sz w:val="21"/>
        </w:rPr>
      </w:pPr>
    </w:p>
    <w:p>
      <w:pPr>
        <w:pStyle w:val="ListParagraph"/>
        <w:numPr>
          <w:ilvl w:val="1"/>
          <w:numId w:val="7"/>
        </w:numPr>
        <w:tabs>
          <w:tab w:pos="939" w:val="left" w:leader="none"/>
        </w:tabs>
        <w:spacing w:line="316" w:lineRule="auto" w:before="0" w:after="0"/>
        <w:ind w:left="740" w:right="336" w:firstLine="0"/>
        <w:jc w:val="left"/>
        <w:rPr>
          <w:sz w:val="18"/>
        </w:rPr>
      </w:pPr>
      <w:r>
        <w:rPr/>
        <w:pict>
          <v:group style="position:absolute;margin-left:230.749268pt;margin-top:-22.962984pt;width:12.8pt;height:12.8pt;mso-position-horizontal-relative:page;mso-position-vertical-relative:paragraph;z-index:13360" coordorigin="4615,-459" coordsize="256,256">
            <v:line style="position:absolute" from="4615,-453" to="4870,-453" stroked="true" strokeweight=".637998pt" strokecolor="#999999">
              <v:stroke dashstyle="solid"/>
            </v:line>
            <v:line style="position:absolute" from="4615,-210" to="4870,-210" stroked="true" strokeweight=".637998pt" strokecolor="#999999">
              <v:stroke dashstyle="solid"/>
            </v:line>
            <v:shape style="position:absolute;left:4621;top:-460;width:243;height:256" coordorigin="4621,-459" coordsize="243,256" path="m4621,-459l4621,-204m4864,-459l4864,-204e" filled="false" stroked="true" strokeweight=".637998pt" strokecolor="#999999">
              <v:path arrowok="t"/>
              <v:stroke dashstyle="solid"/>
            </v:shape>
            <w10:wrap type="none"/>
          </v:group>
        </w:pict>
      </w:r>
      <w:r>
        <w:rPr/>
        <w:pict>
          <v:group style="position:absolute;margin-left:230.749268pt;margin-top:-.63307pt;width:12.8pt;height:12.8pt;mso-position-horizontal-relative:page;mso-position-vertical-relative:paragraph;z-index:13384" coordorigin="4615,-13" coordsize="256,256">
            <v:shape style="position:absolute;left:4614;top:-7;width:256;height:243" coordorigin="4615,-6" coordsize="256,243" path="m4615,-6l4870,-6m4615,236l4870,236e" filled="false" stroked="true" strokeweight=".637998pt" strokecolor="#999999">
              <v:path arrowok="t"/>
              <v:stroke dashstyle="solid"/>
            </v:shape>
            <v:shape style="position:absolute;left:4621;top:-13;width:243;height:256" coordorigin="4621,-13" coordsize="243,256" path="m4621,-13l4621,243m4864,-13l4864,243e" filled="false" stroked="true" strokeweight=".637998pt" strokecolor="#999999">
              <v:path arrowok="t"/>
              <v:stroke dashstyle="solid"/>
            </v:shape>
            <w10:wrap type="none"/>
          </v:group>
        </w:pict>
      </w:r>
      <w:r>
        <w:rPr>
          <w:sz w:val="18"/>
        </w:rPr>
        <w:t>Decent work and</w:t>
      </w:r>
      <w:r>
        <w:rPr>
          <w:spacing w:val="-25"/>
          <w:sz w:val="18"/>
        </w:rPr>
        <w:t> </w:t>
      </w:r>
      <w:r>
        <w:rPr>
          <w:sz w:val="18"/>
        </w:rPr>
        <w:t>economic growth</w:t>
      </w:r>
    </w:p>
    <w:p>
      <w:pPr>
        <w:pStyle w:val="ListParagraph"/>
        <w:numPr>
          <w:ilvl w:val="1"/>
          <w:numId w:val="7"/>
        </w:numPr>
        <w:tabs>
          <w:tab w:pos="939" w:val="left" w:leader="none"/>
        </w:tabs>
        <w:spacing w:line="316" w:lineRule="auto" w:before="177" w:after="0"/>
        <w:ind w:left="740" w:right="606" w:firstLine="0"/>
        <w:jc w:val="left"/>
        <w:rPr>
          <w:sz w:val="18"/>
        </w:rPr>
      </w:pPr>
      <w:r>
        <w:rPr/>
        <w:pict>
          <v:group style="position:absolute;margin-left:230.749268pt;margin-top:8.216763pt;width:12.8pt;height:12.8pt;mso-position-horizontal-relative:page;mso-position-vertical-relative:paragraph;z-index:13408" coordorigin="4615,164" coordsize="256,256">
            <v:shape style="position:absolute;left:4614;top:170;width:256;height:243" coordorigin="4615,171" coordsize="256,243" path="m4615,171l4870,171m4615,413l4870,413e" filled="false" stroked="true" strokeweight=".637998pt" strokecolor="#999999">
              <v:path arrowok="t"/>
              <v:stroke dashstyle="solid"/>
            </v:shap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spacing w:val="-3"/>
          <w:sz w:val="18"/>
        </w:rPr>
        <w:t>Industry, </w:t>
      </w:r>
      <w:r>
        <w:rPr>
          <w:sz w:val="18"/>
        </w:rPr>
        <w:t>innovation and infrastructure</w:t>
      </w:r>
    </w:p>
    <w:p>
      <w:pPr>
        <w:pStyle w:val="ListParagraph"/>
        <w:numPr>
          <w:ilvl w:val="1"/>
          <w:numId w:val="7"/>
        </w:numPr>
        <w:tabs>
          <w:tab w:pos="1038" w:val="left" w:leader="none"/>
        </w:tabs>
        <w:spacing w:line="240" w:lineRule="auto" w:before="177" w:after="0"/>
        <w:ind w:left="1037" w:right="0" w:hanging="297"/>
        <w:jc w:val="left"/>
        <w:rPr>
          <w:sz w:val="18"/>
        </w:rPr>
      </w:pPr>
      <w:r>
        <w:rPr/>
        <w:pict>
          <v:group style="position:absolute;margin-left:230.749268pt;margin-top:8.216659pt;width:12.8pt;height:12.8pt;mso-position-horizontal-relative:page;mso-position-vertical-relative:paragraph;z-index:13432" coordorigin="4615,164" coordsize="256,256">
            <v:shape style="position:absolute;left:4614;top:170;width:256;height:243" coordorigin="4615,171" coordsize="256,243" path="m4615,171l4870,171m4615,413l4870,413e" filled="false" stroked="true" strokeweight=".637998pt" strokecolor="#999999">
              <v:path arrowok="t"/>
              <v:stroke dashstyle="solid"/>
            </v:shap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sz w:val="18"/>
        </w:rPr>
        <w:t>Reduce</w:t>
      </w:r>
      <w:r>
        <w:rPr>
          <w:spacing w:val="-1"/>
          <w:sz w:val="18"/>
        </w:rPr>
        <w:t> </w:t>
      </w:r>
      <w:r>
        <w:rPr>
          <w:sz w:val="18"/>
        </w:rPr>
        <w:t>inequalities</w:t>
      </w:r>
    </w:p>
    <w:p>
      <w:pPr>
        <w:pStyle w:val="BodyText"/>
        <w:spacing w:before="5"/>
        <w:rPr>
          <w:sz w:val="21"/>
        </w:rPr>
      </w:pPr>
    </w:p>
    <w:p>
      <w:pPr>
        <w:pStyle w:val="ListParagraph"/>
        <w:numPr>
          <w:ilvl w:val="1"/>
          <w:numId w:val="7"/>
        </w:numPr>
        <w:tabs>
          <w:tab w:pos="1038" w:val="left" w:leader="none"/>
        </w:tabs>
        <w:spacing w:line="316" w:lineRule="auto" w:before="0" w:after="0"/>
        <w:ind w:left="740" w:right="653" w:firstLine="0"/>
        <w:jc w:val="left"/>
        <w:rPr>
          <w:sz w:val="18"/>
        </w:rPr>
      </w:pPr>
      <w:r>
        <w:rPr/>
        <w:pict>
          <v:group style="position:absolute;margin-left:230.749268pt;margin-top:-.633446pt;width:12.8pt;height:12.8pt;mso-position-horizontal-relative:page;mso-position-vertical-relative:paragraph;z-index:13456" coordorigin="4615,-13" coordsize="256,256">
            <v:shape style="position:absolute;left:4614;top:-7;width:256;height:243" coordorigin="4615,-6" coordsize="256,243" path="m4615,-6l4870,-6m4615,236l4870,236e" filled="false" stroked="true" strokeweight=".637998pt" strokecolor="#999999">
              <v:path arrowok="t"/>
              <v:stroke dashstyle="solid"/>
            </v:shape>
            <v:shape style="position:absolute;left:4621;top:-13;width:243;height:256" coordorigin="4621,-13" coordsize="243,256" path="m4621,-13l4621,243m4864,-13l4864,243e" filled="false" stroked="true" strokeweight=".637998pt" strokecolor="#999999">
              <v:path arrowok="t"/>
              <v:stroke dashstyle="solid"/>
            </v:shape>
            <w10:wrap type="none"/>
          </v:group>
        </w:pict>
      </w:r>
      <w:r>
        <w:rPr>
          <w:sz w:val="18"/>
        </w:rPr>
        <w:t>Sustainable cities</w:t>
      </w:r>
      <w:r>
        <w:rPr>
          <w:spacing w:val="-25"/>
          <w:sz w:val="18"/>
        </w:rPr>
        <w:t> </w:t>
      </w:r>
      <w:r>
        <w:rPr>
          <w:sz w:val="18"/>
        </w:rPr>
        <w:t>and communities</w:t>
      </w:r>
    </w:p>
    <w:p>
      <w:pPr>
        <w:pStyle w:val="ListParagraph"/>
        <w:numPr>
          <w:ilvl w:val="1"/>
          <w:numId w:val="7"/>
        </w:numPr>
        <w:tabs>
          <w:tab w:pos="1038" w:val="left" w:leader="none"/>
        </w:tabs>
        <w:spacing w:line="316" w:lineRule="auto" w:before="176" w:after="0"/>
        <w:ind w:left="740" w:right="0" w:firstLine="0"/>
        <w:jc w:val="left"/>
        <w:rPr>
          <w:sz w:val="18"/>
        </w:rPr>
      </w:pPr>
      <w:r>
        <w:rPr/>
        <w:pict>
          <v:group style="position:absolute;margin-left:230.749268pt;margin-top:8.166389pt;width:12.8pt;height:12.8pt;mso-position-horizontal-relative:page;mso-position-vertical-relative:paragraph;z-index:13480" coordorigin="4615,163" coordsize="256,256">
            <v:shape style="position:absolute;left:4614;top:169;width:256;height:243" coordorigin="4615,170" coordsize="256,243" path="m4615,170l4870,170m4615,412l4870,412e" filled="false" stroked="true" strokeweight=".637998pt" strokecolor="#999999">
              <v:path arrowok="t"/>
              <v:stroke dashstyle="solid"/>
            </v:shape>
            <v:shape style="position:absolute;left:4621;top:163;width:243;height:256" coordorigin="4621,163" coordsize="243,256" path="m4621,163l4621,419m4864,163l4864,419e" filled="false" stroked="true" strokeweight=".637998pt" strokecolor="#999999">
              <v:path arrowok="t"/>
              <v:stroke dashstyle="solid"/>
            </v:shape>
            <w10:wrap type="none"/>
          </v:group>
        </w:pict>
      </w:r>
      <w:r>
        <w:rPr>
          <w:sz w:val="18"/>
        </w:rPr>
        <w:t>Responsible consumption</w:t>
      </w:r>
      <w:r>
        <w:rPr>
          <w:spacing w:val="-31"/>
          <w:sz w:val="18"/>
        </w:rPr>
        <w:t> </w:t>
      </w:r>
      <w:r>
        <w:rPr>
          <w:sz w:val="18"/>
        </w:rPr>
        <w:t>and production</w:t>
      </w:r>
    </w:p>
    <w:p>
      <w:pPr>
        <w:pStyle w:val="ListParagraph"/>
        <w:numPr>
          <w:ilvl w:val="1"/>
          <w:numId w:val="7"/>
        </w:numPr>
        <w:tabs>
          <w:tab w:pos="720" w:val="left" w:leader="none"/>
        </w:tabs>
        <w:spacing w:line="240" w:lineRule="auto" w:before="96" w:after="0"/>
        <w:ind w:left="719" w:right="0" w:hanging="297"/>
        <w:jc w:val="left"/>
        <w:rPr>
          <w:sz w:val="18"/>
        </w:rPr>
      </w:pPr>
      <w:r>
        <w:rPr>
          <w:spacing w:val="-1"/>
          <w:w w:val="99"/>
          <w:sz w:val="18"/>
        </w:rPr>
        <w:br w:type="column"/>
      </w:r>
      <w:r>
        <w:rPr>
          <w:sz w:val="18"/>
        </w:rPr>
        <w:t>Climate action</w:t>
      </w:r>
    </w:p>
    <w:p>
      <w:pPr>
        <w:pStyle w:val="BodyText"/>
        <w:spacing w:before="5"/>
        <w:rPr>
          <w:sz w:val="21"/>
        </w:rPr>
      </w:pPr>
    </w:p>
    <w:p>
      <w:pPr>
        <w:pStyle w:val="ListParagraph"/>
        <w:numPr>
          <w:ilvl w:val="1"/>
          <w:numId w:val="7"/>
        </w:numPr>
        <w:tabs>
          <w:tab w:pos="720" w:val="left" w:leader="none"/>
        </w:tabs>
        <w:spacing w:line="240" w:lineRule="auto" w:before="0" w:after="0"/>
        <w:ind w:left="719" w:right="0" w:hanging="297"/>
        <w:jc w:val="left"/>
        <w:rPr>
          <w:sz w:val="18"/>
        </w:rPr>
      </w:pPr>
      <w:r>
        <w:rPr/>
        <w:pict>
          <v:group style="position:absolute;margin-left:388.334656pt;margin-top:-22.962984pt;width:12.8pt;height:12.8pt;mso-position-horizontal-relative:page;mso-position-vertical-relative:paragraph;z-index:13504" coordorigin="7767,-459" coordsize="256,256">
            <v:line style="position:absolute" from="7767,-453" to="8022,-453" stroked="true" strokeweight=".637998pt" strokecolor="#999999">
              <v:stroke dashstyle="solid"/>
            </v:line>
            <v:line style="position:absolute" from="7767,-210" to="8022,-210" stroked="true" strokeweight=".637998pt" strokecolor="#999999">
              <v:stroke dashstyle="solid"/>
            </v:line>
            <v:line style="position:absolute" from="7773,-459" to="7773,-204" stroked="true" strokeweight=".637998pt" strokecolor="#999999">
              <v:stroke dashstyle="solid"/>
            </v:line>
            <v:line style="position:absolute" from="8016,-459" to="8016,-204" stroked="true" strokeweight=".637998pt" strokecolor="#999999">
              <v:stroke dashstyle="solid"/>
            </v:line>
            <w10:wrap type="none"/>
          </v:group>
        </w:pict>
      </w:r>
      <w:r>
        <w:rPr/>
        <w:pict>
          <v:group style="position:absolute;margin-left:388.334656pt;margin-top:-.63307pt;width:12.8pt;height:12.8pt;mso-position-horizontal-relative:page;mso-position-vertical-relative:paragraph;z-index:13528" coordorigin="7767,-13" coordsize="256,256">
            <v:shape style="position:absolute;left:7766;top:-7;width:256;height:243" coordorigin="7767,-6" coordsize="256,243" path="m7767,-6l8022,-6m7767,236l8022,236e" filled="false" stroked="true" strokeweight=".637998pt" strokecolor="#999999">
              <v:path arrowok="t"/>
              <v:stroke dashstyle="solid"/>
            </v:shape>
            <v:line style="position:absolute" from="7773,-13" to="7773,243" stroked="true" strokeweight=".637998pt" strokecolor="#999999">
              <v:stroke dashstyle="solid"/>
            </v:line>
            <v:line style="position:absolute" from="8016,-13" to="8016,243" stroked="true" strokeweight=".637998pt" strokecolor="#999999">
              <v:stroke dashstyle="solid"/>
            </v:line>
            <w10:wrap type="none"/>
          </v:group>
        </w:pict>
      </w:r>
      <w:r>
        <w:rPr>
          <w:sz w:val="18"/>
        </w:rPr>
        <w:t>Life below water</w:t>
      </w:r>
    </w:p>
    <w:p>
      <w:pPr>
        <w:pStyle w:val="BodyText"/>
        <w:spacing w:before="5"/>
        <w:rPr>
          <w:sz w:val="21"/>
        </w:rPr>
      </w:pPr>
    </w:p>
    <w:p>
      <w:pPr>
        <w:pStyle w:val="ListParagraph"/>
        <w:numPr>
          <w:ilvl w:val="1"/>
          <w:numId w:val="7"/>
        </w:numPr>
        <w:tabs>
          <w:tab w:pos="720" w:val="left" w:leader="none"/>
        </w:tabs>
        <w:spacing w:line="240" w:lineRule="auto" w:before="0" w:after="0"/>
        <w:ind w:left="719" w:right="0" w:hanging="297"/>
        <w:jc w:val="left"/>
        <w:rPr>
          <w:sz w:val="18"/>
        </w:rPr>
      </w:pPr>
      <w:r>
        <w:rPr/>
        <w:pict>
          <v:group style="position:absolute;margin-left:388.334656pt;margin-top:-.633174pt;width:12.8pt;height:12.8pt;mso-position-horizontal-relative:page;mso-position-vertical-relative:paragraph;z-index:13552" coordorigin="7767,-13" coordsize="256,256">
            <v:shape style="position:absolute;left:7766;top:-7;width:256;height:243" coordorigin="7767,-6" coordsize="256,243" path="m7767,-6l8022,-6m7767,236l8022,236e" filled="false" stroked="true" strokeweight=".637998pt" strokecolor="#999999">
              <v:path arrowok="t"/>
              <v:stroke dashstyle="solid"/>
            </v:shape>
            <v:line style="position:absolute" from="7773,-13" to="7773,243" stroked="true" strokeweight=".637998pt" strokecolor="#999999">
              <v:stroke dashstyle="solid"/>
            </v:line>
            <v:line style="position:absolute" from="8016,-13" to="8016,243" stroked="true" strokeweight=".637998pt" strokecolor="#999999">
              <v:stroke dashstyle="solid"/>
            </v:line>
            <w10:wrap type="none"/>
          </v:group>
        </w:pict>
      </w:r>
      <w:r>
        <w:rPr>
          <w:sz w:val="18"/>
        </w:rPr>
        <w:t>Life on</w:t>
      </w:r>
      <w:r>
        <w:rPr>
          <w:spacing w:val="1"/>
          <w:sz w:val="18"/>
        </w:rPr>
        <w:t> </w:t>
      </w:r>
      <w:r>
        <w:rPr>
          <w:sz w:val="18"/>
        </w:rPr>
        <w:t>land</w:t>
      </w:r>
    </w:p>
    <w:p>
      <w:pPr>
        <w:pStyle w:val="BodyText"/>
        <w:spacing w:before="5"/>
        <w:rPr>
          <w:sz w:val="21"/>
        </w:rPr>
      </w:pPr>
    </w:p>
    <w:p>
      <w:pPr>
        <w:pStyle w:val="ListParagraph"/>
        <w:numPr>
          <w:ilvl w:val="1"/>
          <w:numId w:val="7"/>
        </w:numPr>
        <w:tabs>
          <w:tab w:pos="720" w:val="left" w:leader="none"/>
        </w:tabs>
        <w:spacing w:line="316" w:lineRule="auto" w:before="0" w:after="0"/>
        <w:ind w:left="422" w:right="667" w:firstLine="0"/>
        <w:jc w:val="left"/>
        <w:rPr>
          <w:sz w:val="18"/>
        </w:rPr>
      </w:pPr>
      <w:r>
        <w:rPr/>
        <w:pict>
          <v:group style="position:absolute;margin-left:388.334656pt;margin-top:-.633278pt;width:12.8pt;height:12.8pt;mso-position-horizontal-relative:page;mso-position-vertical-relative:paragraph;z-index:13576" coordorigin="7767,-13" coordsize="256,256">
            <v:line style="position:absolute" from="7767,-6" to="8022,-6" stroked="true" strokeweight=".637998pt" strokecolor="#999999">
              <v:stroke dashstyle="solid"/>
            </v:line>
            <v:line style="position:absolute" from="7767,236" to="8022,236" stroked="true" strokeweight=".637998pt" strokecolor="#999999">
              <v:stroke dashstyle="solid"/>
            </v:line>
            <v:line style="position:absolute" from="7773,-13" to="7773,243" stroked="true" strokeweight=".637998pt" strokecolor="#999999">
              <v:stroke dashstyle="solid"/>
            </v:line>
            <v:line style="position:absolute" from="8016,-13" to="8016,243" stroked="true" strokeweight=".637998pt" strokecolor="#999999">
              <v:stroke dashstyle="solid"/>
            </v:line>
            <w10:wrap type="none"/>
          </v:group>
        </w:pict>
      </w:r>
      <w:r>
        <w:rPr>
          <w:sz w:val="18"/>
        </w:rPr>
        <w:t>Peace, justice and</w:t>
      </w:r>
      <w:r>
        <w:rPr>
          <w:spacing w:val="-25"/>
          <w:sz w:val="18"/>
        </w:rPr>
        <w:t> </w:t>
      </w:r>
      <w:r>
        <w:rPr>
          <w:sz w:val="18"/>
        </w:rPr>
        <w:t>strong institutions</w:t>
      </w:r>
    </w:p>
    <w:p>
      <w:pPr>
        <w:pStyle w:val="ListParagraph"/>
        <w:numPr>
          <w:ilvl w:val="1"/>
          <w:numId w:val="7"/>
        </w:numPr>
        <w:tabs>
          <w:tab w:pos="720" w:val="left" w:leader="none"/>
        </w:tabs>
        <w:spacing w:line="240" w:lineRule="auto" w:before="177" w:after="0"/>
        <w:ind w:left="719" w:right="0" w:hanging="297"/>
        <w:jc w:val="left"/>
        <w:rPr>
          <w:sz w:val="18"/>
        </w:rPr>
      </w:pPr>
      <w:r>
        <w:rPr/>
        <w:pict>
          <v:group style="position:absolute;margin-left:388.334656pt;margin-top:8.216617pt;width:12.8pt;height:12.8pt;mso-position-horizontal-relative:page;mso-position-vertical-relative:paragraph;z-index:13600" coordorigin="7767,164" coordsize="256,256">
            <v:shape style="position:absolute;left:7766;top:170;width:256;height:243" coordorigin="7767,171" coordsize="256,243" path="m7767,171l8022,171m7767,413l8022,413e" filled="false" stroked="true" strokeweight=".637998pt" strokecolor="#999999">
              <v:path arrowok="t"/>
              <v:stroke dashstyle="solid"/>
            </v:shape>
            <v:line style="position:absolute" from="7773,164" to="7773,420" stroked="true" strokeweight=".637998pt" strokecolor="#999999">
              <v:stroke dashstyle="solid"/>
            </v:line>
            <v:line style="position:absolute" from="8016,164" to="8016,420" stroked="true" strokeweight=".637998pt" strokecolor="#999999">
              <v:stroke dashstyle="solid"/>
            </v:line>
            <w10:wrap type="none"/>
          </v:group>
        </w:pict>
      </w:r>
      <w:r>
        <w:rPr>
          <w:sz w:val="18"/>
        </w:rPr>
        <w:t>Partnership for the</w:t>
      </w:r>
      <w:r>
        <w:rPr>
          <w:spacing w:val="-3"/>
          <w:sz w:val="18"/>
        </w:rPr>
        <w:t> </w:t>
      </w:r>
      <w:r>
        <w:rPr>
          <w:sz w:val="18"/>
        </w:rPr>
        <w:t>goals</w:t>
      </w:r>
    </w:p>
    <w:p>
      <w:pPr>
        <w:spacing w:after="0" w:line="240" w:lineRule="auto"/>
        <w:jc w:val="left"/>
        <w:rPr>
          <w:sz w:val="18"/>
        </w:rPr>
        <w:sectPr>
          <w:type w:val="continuous"/>
          <w:pgSz w:w="11900" w:h="16840"/>
          <w:pgMar w:top="780" w:bottom="280" w:left="740" w:right="780"/>
          <w:cols w:num="3" w:equalWidth="0">
            <w:col w:w="3478" w:space="40"/>
            <w:col w:w="3430" w:space="39"/>
            <w:col w:w="3393"/>
          </w:cols>
        </w:sectPr>
      </w:pPr>
    </w:p>
    <w:p>
      <w:pPr>
        <w:pStyle w:val="BodyText"/>
        <w:spacing w:before="6"/>
        <w:rPr>
          <w:sz w:val="10"/>
        </w:rPr>
      </w:pPr>
      <w:r>
        <w:rPr/>
        <w:pict>
          <v:group style="position:absolute;margin-left:42.540001pt;margin-top:42.540001pt;width:509.95pt;height:756.9pt;mso-position-horizontal-relative:page;mso-position-vertical-relative:page;z-index:-103648"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before="96"/>
        <w:ind w:left="723"/>
      </w:pPr>
      <w:r>
        <w:rPr/>
        <w:pict>
          <v:group style="position:absolute;margin-left:73.163879pt;margin-top:18.837564pt;width:459.4pt;height:66.4pt;mso-position-horizontal-relative:page;mso-position-vertical-relative:paragraph;z-index:11120;mso-wrap-distance-left:0;mso-wrap-distance-right:0" coordorigin="1463,377" coordsize="9188,1328">
            <v:line style="position:absolute" from="1463,383" to="10650,383" stroked="true" strokeweight=".637997pt" strokecolor="#999999">
              <v:stroke dashstyle="solid"/>
            </v:line>
            <v:line style="position:absolute" from="1463,1697" to="10650,1697" stroked="true" strokeweight=".637997pt" strokecolor="#999999">
              <v:stroke dashstyle="solid"/>
            </v:line>
            <v:line style="position:absolute" from="1470,377" to="1470,1704" stroked="true" strokeweight=".637997pt" strokecolor="#999999">
              <v:stroke dashstyle="solid"/>
            </v:line>
            <v:line style="position:absolute" from="10644,377" to="10644,1704" stroked="true" strokeweight=".637997pt" strokecolor="#999999">
              <v:stroke dashstyle="solid"/>
            </v:line>
            <w10:wrap type="topAndBottom"/>
          </v:group>
        </w:pict>
      </w:r>
      <w:r>
        <w:rPr/>
        <w:t>Additional information on the Sustainable Development Goal(s) Aid for Trade can help to achieve.</w:t>
      </w:r>
    </w:p>
    <w:p>
      <w:pPr>
        <w:spacing w:after="0"/>
        <w:sectPr>
          <w:type w:val="continuous"/>
          <w:pgSz w:w="11900" w:h="16840"/>
          <w:pgMar w:top="780" w:bottom="280" w:left="740" w:right="780"/>
        </w:sectPr>
      </w:pPr>
    </w:p>
    <w:p>
      <w:pPr>
        <w:pStyle w:val="BodyText"/>
        <w:rPr>
          <w:rFonts w:ascii="Times New Roman"/>
          <w:sz w:val="5"/>
        </w:rPr>
      </w:pPr>
      <w:r>
        <w:rPr/>
        <w:pict>
          <v:group style="position:absolute;margin-left:73.163879pt;margin-top:358.351166pt;width:12.8pt;height:12.8pt;mso-position-horizontal-relative:page;mso-position-vertical-relative:page;z-index:-103216" coordorigin="1463,7167" coordsize="256,256">
            <v:line style="position:absolute" from="1463,7173" to="1718,7173" stroked="true" strokeweight=".637998pt" strokecolor="#999999">
              <v:stroke dashstyle="solid"/>
            </v:line>
            <v:line style="position:absolute" from="1463,7416" to="1718,7416" stroked="true" strokeweight=".637998pt" strokecolor="#999999">
              <v:stroke dashstyle="solid"/>
            </v:line>
            <v:line style="position:absolute" from="1470,7167" to="1470,7422" stroked="true" strokeweight=".637998pt" strokecolor="#999999">
              <v:stroke dashstyle="solid"/>
            </v:line>
            <v:line style="position:absolute" from="1712,7167" to="1712,7422" stroked="true" strokeweight=".637998pt" strokecolor="#999999">
              <v:stroke dashstyle="solid"/>
            </v:line>
            <w10:wrap type="none"/>
          </v:group>
        </w:pict>
      </w:r>
      <w:r>
        <w:rPr/>
        <w:pict>
          <v:group style="position:absolute;margin-left:73.163879pt;margin-top:380.681091pt;width:12.8pt;height:12.8pt;mso-position-horizontal-relative:page;mso-position-vertical-relative:page;z-index:-103192" coordorigin="1463,7614" coordsize="256,256">
            <v:line style="position:absolute" from="1463,7620" to="1718,7620" stroked="true" strokeweight=".637998pt" strokecolor="#999999">
              <v:stroke dashstyle="solid"/>
            </v:line>
            <v:line style="position:absolute" from="1463,7862" to="1718,7862" stroked="true" strokeweight=".637998pt" strokecolor="#999999">
              <v:stroke dashstyle="solid"/>
            </v:line>
            <v:line style="position:absolute" from="1470,7614" to="1470,7869" stroked="true" strokeweight=".637998pt" strokecolor="#999999">
              <v:stroke dashstyle="solid"/>
            </v:line>
            <v:line style="position:absolute" from="1712,7614" to="1712,7869" stroked="true" strokeweight=".637998pt" strokecolor="#999999">
              <v:stroke dashstyle="solid"/>
            </v:line>
            <w10:wrap type="none"/>
          </v:group>
        </w:pict>
      </w:r>
      <w:r>
        <w:rPr/>
        <w:pict>
          <v:group style="position:absolute;margin-left:73.163879pt;margin-top:403.011017pt;width:12.8pt;height:12.8pt;mso-position-horizontal-relative:page;mso-position-vertical-relative:page;z-index:-103168" coordorigin="1463,8060" coordsize="256,256">
            <v:shape style="position:absolute;left:1463;top:8066;width:256;height:243" coordorigin="1463,8067" coordsize="256,243" path="m1463,8067l1718,8067m1463,8309l1718,8309e" filled="false" stroked="true" strokeweight=".637998pt" strokecolor="#999999">
              <v:path arrowok="t"/>
              <v:stroke dashstyle="solid"/>
            </v:shape>
            <v:line style="position:absolute" from="1470,8060" to="1470,8315" stroked="true" strokeweight=".637998pt" strokecolor="#999999">
              <v:stroke dashstyle="solid"/>
            </v:line>
            <v:line style="position:absolute" from="1712,8060" to="1712,8315" stroked="true" strokeweight=".637998pt" strokecolor="#999999">
              <v:stroke dashstyle="solid"/>
            </v:line>
            <w10:wrap type="none"/>
          </v:group>
        </w:pict>
      </w:r>
      <w:r>
        <w:rPr/>
        <w:pict>
          <v:group style="position:absolute;margin-left:73.163879pt;margin-top:425.340912pt;width:12.8pt;height:12.8pt;mso-position-horizontal-relative:page;mso-position-vertical-relative:page;z-index:-103144" coordorigin="1463,8507" coordsize="256,256">
            <v:line style="position:absolute" from="1463,8513" to="1718,8513" stroked="true" strokeweight=".637998pt" strokecolor="#999999">
              <v:stroke dashstyle="solid"/>
            </v:line>
            <v:line style="position:absolute" from="1463,8756" to="1718,8756" stroked="true" strokeweight=".637998pt" strokecolor="#999999">
              <v:stroke dashstyle="solid"/>
            </v:line>
            <v:line style="position:absolute" from="1470,8507" to="1470,8762" stroked="true" strokeweight=".637998pt" strokecolor="#999999">
              <v:stroke dashstyle="solid"/>
            </v:line>
            <v:line style="position:absolute" from="1712,8507" to="1712,8762" stroked="true" strokeweight=".637998pt" strokecolor="#999999">
              <v:stroke dashstyle="solid"/>
            </v:line>
            <w10:wrap type="none"/>
          </v:group>
        </w:pict>
      </w:r>
      <w:r>
        <w:rPr/>
        <w:pict>
          <v:group style="position:absolute;margin-left:73.163879pt;margin-top:447.670837pt;width:12.8pt;height:12.8pt;mso-position-horizontal-relative:page;mso-position-vertical-relative:page;z-index:-103120" coordorigin="1463,8953" coordsize="256,256">
            <v:line style="position:absolute" from="1463,8960" to="1718,8960" stroked="true" strokeweight=".637998pt" strokecolor="#999999">
              <v:stroke dashstyle="solid"/>
            </v:line>
            <v:line style="position:absolute" from="1463,9202" to="1718,9202" stroked="true" strokeweight=".637998pt" strokecolor="#999999">
              <v:stroke dashstyle="solid"/>
            </v:line>
            <v:line style="position:absolute" from="1470,8953" to="1470,9209" stroked="true" strokeweight=".637998pt" strokecolor="#999999">
              <v:stroke dashstyle="solid"/>
            </v:line>
            <v:line style="position:absolute" from="1712,8953" to="1712,9209" stroked="true" strokeweight=".637998pt" strokecolor="#999999">
              <v:stroke dashstyle="solid"/>
            </v:line>
            <w10:wrap type="none"/>
          </v:group>
        </w:pict>
      </w:r>
      <w:r>
        <w:rPr/>
        <w:pict>
          <v:group style="position:absolute;margin-left:73.163879pt;margin-top:470.000732pt;width:12.8pt;height:12.8pt;mso-position-horizontal-relative:page;mso-position-vertical-relative:page;z-index:-103096" coordorigin="1463,9400" coordsize="256,256">
            <v:shape style="position:absolute;left:1463;top:9406;width:256;height:243" coordorigin="1463,9406" coordsize="256,243" path="m1463,9406l1718,9406m1463,9649l1718,9649e" filled="false" stroked="true" strokeweight=".637998pt" strokecolor="#999999">
              <v:path arrowok="t"/>
              <v:stroke dashstyle="solid"/>
            </v:shape>
            <v:line style="position:absolute" from="1470,9400" to="1470,9655" stroked="true" strokeweight=".637998pt" strokecolor="#999999">
              <v:stroke dashstyle="solid"/>
            </v:line>
            <v:line style="position:absolute" from="1712,9400" to="1712,9655" stroked="true" strokeweight=".637998pt" strokecolor="#999999">
              <v:stroke dashstyle="solid"/>
            </v:line>
            <w10:wrap type="none"/>
          </v:group>
        </w:pict>
      </w:r>
      <w:r>
        <w:rPr/>
        <w:pict>
          <v:group style="position:absolute;margin-left:73.163879pt;margin-top:492.330658pt;width:12.8pt;height:12.8pt;mso-position-horizontal-relative:page;mso-position-vertical-relative:page;z-index:-103072" coordorigin="1463,9847" coordsize="256,256">
            <v:line style="position:absolute" from="1463,9853" to="1718,9853" stroked="true" strokeweight=".637998pt" strokecolor="#999999">
              <v:stroke dashstyle="solid"/>
            </v:line>
            <v:line style="position:absolute" from="1463,10095" to="1718,10095" stroked="true" strokeweight=".637998pt" strokecolor="#999999">
              <v:stroke dashstyle="solid"/>
            </v:line>
            <v:line style="position:absolute" from="1470,9847" to="1470,10102" stroked="true" strokeweight=".637998pt" strokecolor="#999999">
              <v:stroke dashstyle="solid"/>
            </v:line>
            <v:line style="position:absolute" from="1712,9847" to="1712,10102" stroked="true" strokeweight=".637998pt" strokecolor="#999999">
              <v:stroke dashstyle="solid"/>
            </v:line>
            <w10:wrap type="none"/>
          </v:group>
        </w:pict>
      </w:r>
      <w:r>
        <w:rPr/>
        <w:pict>
          <v:group style="position:absolute;margin-left:73.163879pt;margin-top:514.660583pt;width:12.8pt;height:12.8pt;mso-position-horizontal-relative:page;mso-position-vertical-relative:page;z-index:-103048" coordorigin="1463,10293" coordsize="256,256">
            <v:shape style="position:absolute;left:1463;top:10299;width:256;height:243" coordorigin="1463,10300" coordsize="256,243" path="m1463,10300l1718,10300m1463,10542l1718,10542e" filled="false" stroked="true" strokeweight=".637998pt" strokecolor="#999999">
              <v:path arrowok="t"/>
              <v:stroke dashstyle="solid"/>
            </v:shape>
            <v:line style="position:absolute" from="1470,10293" to="1470,10548" stroked="true" strokeweight=".637998pt" strokecolor="#999999">
              <v:stroke dashstyle="solid"/>
            </v:line>
            <v:line style="position:absolute" from="1712,10293" to="1712,10548" stroked="true" strokeweight=".637998pt" strokecolor="#999999">
              <v:stroke dashstyle="solid"/>
            </v:line>
            <w10:wrap type="none"/>
          </v:group>
        </w:pict>
      </w:r>
      <w:r>
        <w:rPr/>
        <w:pict>
          <v:group style="position:absolute;margin-left:73.163879pt;margin-top:536.990479pt;width:12.8pt;height:12.8pt;mso-position-horizontal-relative:page;mso-position-vertical-relative:page;z-index:-103024" coordorigin="1463,10740" coordsize="256,256">
            <v:shape style="position:absolute;left:1463;top:10746;width:256;height:243" coordorigin="1463,10746" coordsize="256,243" path="m1463,10746l1718,10746m1463,10989l1718,10989e" filled="false" stroked="true" strokeweight=".637998pt" strokecolor="#999999">
              <v:path arrowok="t"/>
              <v:stroke dashstyle="solid"/>
            </v:shape>
            <v:line style="position:absolute" from="1470,10740" to="1470,10995" stroked="true" strokeweight=".637998pt" strokecolor="#999999">
              <v:stroke dashstyle="solid"/>
            </v:line>
            <v:line style="position:absolute" from="1712,10740" to="1712,10995" stroked="true" strokeweight=".637998pt" strokecolor="#999999">
              <v:stroke dashstyle="solid"/>
            </v:line>
            <w10:wrap type="none"/>
          </v:group>
        </w:pict>
      </w:r>
      <w:r>
        <w:rPr/>
        <w:pict>
          <v:group style="position:absolute;margin-left:73.163879pt;margin-top:559.320374pt;width:12.8pt;height:12.8pt;mso-position-horizontal-relative:page;mso-position-vertical-relative:page;z-index:-103000" coordorigin="1463,11186" coordsize="256,256">
            <v:line style="position:absolute" from="1463,11193" to="1718,11193" stroked="true" strokeweight=".637998pt" strokecolor="#999999">
              <v:stroke dashstyle="solid"/>
            </v:line>
            <v:line style="position:absolute" from="1463,11435" to="1718,11435" stroked="true" strokeweight=".637998pt" strokecolor="#999999">
              <v:stroke dashstyle="solid"/>
            </v:line>
            <v:line style="position:absolute" from="1470,11186" to="1470,11442" stroked="true" strokeweight=".637998pt" strokecolor="#999999">
              <v:stroke dashstyle="solid"/>
            </v:line>
            <v:line style="position:absolute" from="1712,11186" to="1712,11442" stroked="true" strokeweight=".637998pt" strokecolor="#999999">
              <v:stroke dashstyle="solid"/>
            </v:line>
            <w10:wrap type="none"/>
          </v:group>
        </w:pict>
      </w:r>
      <w:r>
        <w:rPr/>
        <w:pict>
          <v:group style="position:absolute;margin-left:73.163879pt;margin-top:581.650330pt;width:12.8pt;height:12.8pt;mso-position-horizontal-relative:page;mso-position-vertical-relative:page;z-index:-102976" coordorigin="1463,11633" coordsize="256,256">
            <v:line style="position:absolute" from="1463,11639" to="1718,11639" stroked="true" strokeweight=".637998pt" strokecolor="#999999">
              <v:stroke dashstyle="solid"/>
            </v:line>
            <v:line style="position:absolute" from="1463,11882" to="1718,11882" stroked="true" strokeweight=".637998pt" strokecolor="#999999">
              <v:stroke dashstyle="solid"/>
            </v:line>
            <v:line style="position:absolute" from="1470,11633" to="1470,11888" stroked="true" strokeweight=".637998pt" strokecolor="#999999">
              <v:stroke dashstyle="solid"/>
            </v:line>
            <v:line style="position:absolute" from="1712,11633" to="1712,11888" stroked="true" strokeweight=".637998pt" strokecolor="#999999">
              <v:stroke dashstyle="solid"/>
            </v:line>
            <w10:wrap type="none"/>
          </v:group>
        </w:pict>
      </w:r>
      <w:r>
        <w:rPr/>
        <w:pict>
          <v:group style="position:absolute;margin-left:73.163879pt;margin-top:603.980225pt;width:12.8pt;height:12.8pt;mso-position-horizontal-relative:page;mso-position-vertical-relative:page;z-index:-102952" coordorigin="1463,12080" coordsize="256,256">
            <v:shape style="position:absolute;left:1463;top:12085;width:256;height:243" coordorigin="1463,12086" coordsize="256,243" path="m1463,12086l1718,12086m1463,12328l1718,12328e" filled="false" stroked="true" strokeweight=".637998pt" strokecolor="#999999">
              <v:path arrowok="t"/>
              <v:stroke dashstyle="solid"/>
            </v:shape>
            <v:line style="position:absolute" from="1470,12080" to="1470,12335" stroked="true" strokeweight=".637998pt" strokecolor="#999999">
              <v:stroke dashstyle="solid"/>
            </v:line>
            <v:line style="position:absolute" from="1712,12080" to="1712,12335" stroked="true" strokeweight=".637998pt" strokecolor="#999999">
              <v:stroke dashstyle="solid"/>
            </v:line>
            <w10:wrap type="none"/>
          </v:group>
        </w:pict>
      </w:r>
      <w:r>
        <w:rPr/>
        <w:pict>
          <v:group style="position:absolute;margin-left:73.163879pt;margin-top:626.31012pt;width:12.8pt;height:12.8pt;mso-position-horizontal-relative:page;mso-position-vertical-relative:page;z-index:-102928" coordorigin="1463,12526" coordsize="256,256">
            <v:line style="position:absolute" from="1463,12533" to="1718,12533" stroked="true" strokeweight=".637998pt" strokecolor="#999999">
              <v:stroke dashstyle="solid"/>
            </v:line>
            <v:line style="position:absolute" from="1463,12775" to="1718,12775" stroked="true" strokeweight=".637998pt" strokecolor="#999999">
              <v:stroke dashstyle="solid"/>
            </v:line>
            <v:line style="position:absolute" from="1470,12526" to="1470,12781" stroked="true" strokeweight=".637998pt" strokecolor="#999999">
              <v:stroke dashstyle="solid"/>
            </v:line>
            <v:line style="position:absolute" from="1712,12526" to="1712,12781" stroked="true" strokeweight=".637998pt" strokecolor="#999999">
              <v:stroke dashstyle="solid"/>
            </v:line>
            <w10:wrap type="none"/>
          </v:group>
        </w:pict>
      </w:r>
      <w:r>
        <w:rPr/>
        <w:pict>
          <v:group style="position:absolute;margin-left:73.163879pt;margin-top:648.640076pt;width:12.8pt;height:12.8pt;mso-position-horizontal-relative:page;mso-position-vertical-relative:page;z-index:-102904" coordorigin="1463,12973" coordsize="256,256">
            <v:shape style="position:absolute;left:1463;top:12979;width:256;height:243" coordorigin="1463,12979" coordsize="256,243" path="m1463,12979l1718,12979m1463,13222l1718,13222e" filled="false" stroked="true" strokeweight=".637998pt" strokecolor="#999999">
              <v:path arrowok="t"/>
              <v:stroke dashstyle="solid"/>
            </v:shape>
            <v:line style="position:absolute" from="1470,12973" to="1470,13228" stroked="true" strokeweight=".637998pt" strokecolor="#999999">
              <v:stroke dashstyle="solid"/>
            </v:line>
            <v:line style="position:absolute" from="1712,12973" to="1712,13228" stroked="true" strokeweight=".637998pt" strokecolor="#999999">
              <v:stroke dashstyle="solid"/>
            </v:line>
            <w10:wrap type="none"/>
          </v:group>
        </w:pict>
      </w:r>
      <w:r>
        <w:rPr/>
        <w:pict>
          <v:group style="position:absolute;margin-left:73.163879pt;margin-top:670.969971pt;width:12.8pt;height:12.8pt;mso-position-horizontal-relative:page;mso-position-vertical-relative:page;z-index:-102880" coordorigin="1463,13419" coordsize="256,256">
            <v:shape style="position:absolute;left:1463;top:13425;width:256;height:243" coordorigin="1463,13426" coordsize="256,243" path="m1463,13426l1718,13426m1463,13668l1718,13668e" filled="false" stroked="true" strokeweight=".637998pt" strokecolor="#999999">
              <v:path arrowok="t"/>
              <v:stroke dashstyle="solid"/>
            </v:shape>
            <v:line style="position:absolute" from="1470,13419" to="1470,13675" stroked="true" strokeweight=".637998pt" strokecolor="#999999">
              <v:stroke dashstyle="solid"/>
            </v:line>
            <v:line style="position:absolute" from="1712,13419" to="1712,13675" stroked="true" strokeweight=".637998pt" strokecolor="#999999">
              <v:stroke dashstyle="solid"/>
            </v:line>
            <w10:wrap type="none"/>
          </v:group>
        </w:pict>
      </w:r>
      <w:r>
        <w:rPr/>
        <w:pict>
          <v:group style="position:absolute;margin-left:73.163879pt;margin-top:693.299866pt;width:12.8pt;height:12.8pt;mso-position-horizontal-relative:page;mso-position-vertical-relative:page;z-index:-102856" coordorigin="1463,13866" coordsize="256,256">
            <v:shape style="position:absolute;left:1463;top:13872;width:256;height:243" coordorigin="1463,13872" coordsize="256,243" path="m1463,13872l1718,13872m1463,14115l1718,14115e" filled="false" stroked="true" strokeweight=".637998pt" strokecolor="#999999">
              <v:path arrowok="t"/>
              <v:stroke dashstyle="solid"/>
            </v:shape>
            <v:line style="position:absolute" from="1470,13866" to="1470,14121" stroked="true" strokeweight=".637998pt" strokecolor="#999999">
              <v:stroke dashstyle="solid"/>
            </v:line>
            <v:line style="position:absolute" from="1712,13866" to="1712,14121" stroked="true" strokeweight=".637998pt" strokecolor="#999999">
              <v:stroke dashstyle="solid"/>
            </v:line>
            <w10:wrap type="none"/>
          </v:group>
        </w:pict>
      </w:r>
      <w:r>
        <w:rPr/>
        <w:pict>
          <v:group style="position:absolute;margin-left:73.163879pt;margin-top:715.629761pt;width:12.8pt;height:12.8pt;mso-position-horizontal-relative:page;mso-position-vertical-relative:page;z-index:-102832" coordorigin="1463,14313" coordsize="256,256">
            <v:shape style="position:absolute;left:1463;top:14318;width:256;height:243" coordorigin="1463,14319" coordsize="256,243" path="m1463,14319l1718,14319m1463,14561l1718,14561e" filled="false" stroked="true" strokeweight=".637998pt" strokecolor="#999999">
              <v:path arrowok="t"/>
              <v:stroke dashstyle="solid"/>
            </v:shape>
            <v:line style="position:absolute" from="1470,14313" to="1470,14568" stroked="true" strokeweight=".637998pt" strokecolor="#999999">
              <v:stroke dashstyle="solid"/>
            </v:line>
            <v:line style="position:absolute" from="1712,14313" to="1712,14568" stroked="true" strokeweight=".637998pt" strokecolor="#999999">
              <v:stroke dashstyle="solid"/>
            </v:line>
            <w10:wrap type="none"/>
          </v:group>
        </w:pict>
      </w:r>
      <w:r>
        <w:rPr/>
        <w:pict>
          <v:group style="position:absolute;margin-left:73.163879pt;margin-top:737.959717pt;width:12.8pt;height:12.8pt;mso-position-horizontal-relative:page;mso-position-vertical-relative:page;z-index:-102808" coordorigin="1463,14759" coordsize="256,256">
            <v:shape style="position:absolute;left:1463;top:14765;width:256;height:243" coordorigin="1463,14766" coordsize="256,243" path="m1463,14766l1718,14766m1463,15008l1718,15008e" filled="false" stroked="true" strokeweight=".637998pt" strokecolor="#999999">
              <v:path arrowok="t"/>
              <v:stroke dashstyle="solid"/>
            </v:shape>
            <v:line style="position:absolute" from="1470,14759" to="1470,15014" stroked="true" strokeweight=".637998pt" strokecolor="#999999">
              <v:stroke dashstyle="solid"/>
            </v:line>
            <v:line style="position:absolute" from="1712,14759" to="1712,15014" stroked="true" strokeweight=".637998pt" strokecolor="#999999">
              <v:stroke dashstyle="solid"/>
            </v:line>
            <w10:wrap type="none"/>
          </v:group>
        </w:pict>
      </w:r>
      <w:r>
        <w:rPr/>
        <w:pict>
          <v:group style="position:absolute;margin-left:73.163879pt;margin-top:760.289612pt;width:12.8pt;height:12.8pt;mso-position-horizontal-relative:page;mso-position-vertical-relative:page;z-index:-102784" coordorigin="1463,15206" coordsize="256,256">
            <v:shape style="position:absolute;left:1463;top:15212;width:256;height:243" coordorigin="1463,15212" coordsize="256,243" path="m1463,15212l1718,15212m1463,15455l1718,15455e" filled="false" stroked="true" strokeweight=".637998pt" strokecolor="#999999">
              <v:path arrowok="t"/>
              <v:stroke dashstyle="solid"/>
            </v:shape>
            <v:line style="position:absolute" from="1470,15206" to="1470,15461" stroked="true" strokeweight=".637998pt" strokecolor="#999999">
              <v:stroke dashstyle="solid"/>
            </v:line>
            <v:line style="position:absolute" from="1712,15206" to="1712,15461" stroked="true" strokeweight=".637998pt" strokecolor="#999999">
              <v:stroke dashstyle="solid"/>
            </v:line>
            <w10:wrap type="none"/>
          </v:group>
        </w:pict>
      </w:r>
      <w:r>
        <w:rPr/>
        <w:pict>
          <v:group style="position:absolute;margin-left:230.749268pt;margin-top:358.351166pt;width:12.8pt;height:12.8pt;mso-position-horizontal-relative:page;mso-position-vertical-relative:page;z-index:-102760" coordorigin="4615,7167" coordsize="256,256">
            <v:line style="position:absolute" from="4615,7173" to="4870,7173" stroked="true" strokeweight=".637998pt" strokecolor="#999999">
              <v:stroke dashstyle="solid"/>
            </v:line>
            <v:line style="position:absolute" from="4615,7416" to="4870,7416" stroked="true" strokeweight=".637998pt" strokecolor="#999999">
              <v:stroke dashstyle="solid"/>
            </v:line>
            <v:shape style="position:absolute;left:4621;top:7167;width:243;height:256" coordorigin="4621,7167" coordsize="243,256" path="m4621,7167l4621,7422m4864,7167l4864,7422e" filled="false" stroked="true" strokeweight=".637998pt" strokecolor="#999999">
              <v:path arrowok="t"/>
              <v:stroke dashstyle="solid"/>
            </v:shape>
            <w10:wrap type="none"/>
          </v:group>
        </w:pict>
      </w:r>
      <w:r>
        <w:rPr/>
        <w:pict>
          <v:group style="position:absolute;margin-left:230.749268pt;margin-top:380.681091pt;width:12.8pt;height:12.8pt;mso-position-horizontal-relative:page;mso-position-vertical-relative:page;z-index:-102736" coordorigin="4615,7614" coordsize="256,256">
            <v:line style="position:absolute" from="4615,7620" to="4870,7620" stroked="true" strokeweight=".637998pt" strokecolor="#999999">
              <v:stroke dashstyle="solid"/>
            </v:line>
            <v:line style="position:absolute" from="4615,7862" to="4870,7862" stroked="true" strokeweight=".637998pt" strokecolor="#999999">
              <v:stroke dashstyle="solid"/>
            </v:line>
            <v:shape style="position:absolute;left:4621;top:7613;width:243;height:256" coordorigin="4621,7614" coordsize="243,256" path="m4621,7614l4621,7869m4864,7614l4864,7869e" filled="false" stroked="true" strokeweight=".637998pt" strokecolor="#999999">
              <v:path arrowok="t"/>
              <v:stroke dashstyle="solid"/>
            </v:shape>
            <w10:wrap type="none"/>
          </v:group>
        </w:pict>
      </w:r>
      <w:r>
        <w:rPr/>
        <w:pict>
          <v:group style="position:absolute;margin-left:230.749268pt;margin-top:403.011017pt;width:12.8pt;height:12.8pt;mso-position-horizontal-relative:page;mso-position-vertical-relative:page;z-index:-102712" coordorigin="4615,8060" coordsize="256,256">
            <v:shape style="position:absolute;left:4614;top:8066;width:256;height:243" coordorigin="4615,8067" coordsize="256,243" path="m4615,8067l4870,8067m4615,8309l4870,8309e" filled="false" stroked="true" strokeweight=".637998pt" strokecolor="#999999">
              <v:path arrowok="t"/>
              <v:stroke dashstyle="solid"/>
            </v:shape>
            <v:shape style="position:absolute;left:4621;top:8060;width:243;height:256" coordorigin="4621,8060" coordsize="243,256" path="m4621,8060l4621,8315m4864,8060l4864,8315e" filled="false" stroked="true" strokeweight=".637998pt" strokecolor="#999999">
              <v:path arrowok="t"/>
              <v:stroke dashstyle="solid"/>
            </v:shape>
            <w10:wrap type="none"/>
          </v:group>
        </w:pict>
      </w:r>
      <w:r>
        <w:rPr/>
        <w:pict>
          <v:group style="position:absolute;margin-left:230.749268pt;margin-top:425.340912pt;width:12.8pt;height:12.8pt;mso-position-horizontal-relative:page;mso-position-vertical-relative:page;z-index:-102688" coordorigin="4615,8507" coordsize="256,256">
            <v:line style="position:absolute" from="4615,8513" to="4870,8513" stroked="true" strokeweight=".637998pt" strokecolor="#999999">
              <v:stroke dashstyle="solid"/>
            </v:line>
            <v:line style="position:absolute" from="4615,8756" to="4870,8756" stroked="true" strokeweight=".637998pt" strokecolor="#999999">
              <v:stroke dashstyle="solid"/>
            </v:line>
            <v:shape style="position:absolute;left:4621;top:8506;width:243;height:256" coordorigin="4621,8507" coordsize="243,256" path="m4621,8507l4621,8762m4864,8507l4864,8762e" filled="false" stroked="true" strokeweight=".637998pt" strokecolor="#999999">
              <v:path arrowok="t"/>
              <v:stroke dashstyle="solid"/>
            </v:shape>
            <w10:wrap type="none"/>
          </v:group>
        </w:pict>
      </w:r>
      <w:r>
        <w:rPr/>
        <w:pict>
          <v:group style="position:absolute;margin-left:230.749268pt;margin-top:447.670837pt;width:12.8pt;height:12.8pt;mso-position-horizontal-relative:page;mso-position-vertical-relative:page;z-index:-102664" coordorigin="4615,8953" coordsize="256,256">
            <v:line style="position:absolute" from="4615,8960" to="4870,8960" stroked="true" strokeweight=".637998pt" strokecolor="#999999">
              <v:stroke dashstyle="solid"/>
            </v:line>
            <v:line style="position:absolute" from="4615,9202" to="4870,9202" stroked="true" strokeweight=".637998pt" strokecolor="#999999">
              <v:stroke dashstyle="solid"/>
            </v:line>
            <v:shape style="position:absolute;left:4621;top:8953;width:243;height:256" coordorigin="4621,8953" coordsize="243,256" path="m4621,8953l4621,9209m4864,8953l4864,9209e" filled="false" stroked="true" strokeweight=".637998pt" strokecolor="#999999">
              <v:path arrowok="t"/>
              <v:stroke dashstyle="solid"/>
            </v:shape>
            <w10:wrap type="none"/>
          </v:group>
        </w:pict>
      </w:r>
      <w:r>
        <w:rPr/>
        <w:pict>
          <v:group style="position:absolute;margin-left:230.749268pt;margin-top:470.000732pt;width:12.8pt;height:12.8pt;mso-position-horizontal-relative:page;mso-position-vertical-relative:page;z-index:-102640" coordorigin="4615,9400" coordsize="256,256">
            <v:shape style="position:absolute;left:4614;top:9406;width:256;height:243" coordorigin="4615,9406" coordsize="256,243" path="m4615,9406l4870,9406m4615,9649l4870,9649e" filled="false" stroked="true" strokeweight=".637998pt" strokecolor="#999999">
              <v:path arrowok="t"/>
              <v:stroke dashstyle="solid"/>
            </v:shape>
            <v:shape style="position:absolute;left:4621;top:9400;width:243;height:256" coordorigin="4621,9400" coordsize="243,256" path="m4621,9400l4621,9655m4864,9400l4864,9655e" filled="false" stroked="true" strokeweight=".637998pt" strokecolor="#999999">
              <v:path arrowok="t"/>
              <v:stroke dashstyle="solid"/>
            </v:shape>
            <w10:wrap type="none"/>
          </v:group>
        </w:pict>
      </w:r>
      <w:r>
        <w:rPr/>
        <w:pict>
          <v:group style="position:absolute;margin-left:230.749268pt;margin-top:492.330658pt;width:12.8pt;height:12.8pt;mso-position-horizontal-relative:page;mso-position-vertical-relative:page;z-index:-102616" coordorigin="4615,9847" coordsize="256,256">
            <v:line style="position:absolute" from="4615,9853" to="4870,9853" stroked="true" strokeweight=".637998pt" strokecolor="#999999">
              <v:stroke dashstyle="solid"/>
            </v:line>
            <v:line style="position:absolute" from="4615,10095" to="4870,10095" stroked="true" strokeweight=".637998pt" strokecolor="#999999">
              <v:stroke dashstyle="solid"/>
            </v:line>
            <v:shape style="position:absolute;left:4621;top:9846;width:243;height:256" coordorigin="4621,9847" coordsize="243,256" path="m4621,9847l4621,10102m4864,9847l4864,10102e" filled="false" stroked="true" strokeweight=".637998pt" strokecolor="#999999">
              <v:path arrowok="t"/>
              <v:stroke dashstyle="solid"/>
            </v:shape>
            <w10:wrap type="none"/>
          </v:group>
        </w:pict>
      </w:r>
      <w:r>
        <w:rPr/>
        <w:pict>
          <v:group style="position:absolute;margin-left:230.749268pt;margin-top:514.660583pt;width:12.8pt;height:12.8pt;mso-position-horizontal-relative:page;mso-position-vertical-relative:page;z-index:-102592" coordorigin="4615,10293" coordsize="256,256">
            <v:shape style="position:absolute;left:4614;top:10299;width:256;height:243" coordorigin="4615,10300" coordsize="256,243" path="m4615,10300l4870,10300m4615,10542l4870,10542e" filled="false" stroked="true" strokeweight=".637998pt" strokecolor="#999999">
              <v:path arrowok="t"/>
              <v:stroke dashstyle="solid"/>
            </v:shape>
            <v:shape style="position:absolute;left:4621;top:10293;width:243;height:256" coordorigin="4621,10293" coordsize="243,256" path="m4621,10293l4621,10548m4864,10293l4864,10548e" filled="false" stroked="true" strokeweight=".637998pt" strokecolor="#999999">
              <v:path arrowok="t"/>
              <v:stroke dashstyle="solid"/>
            </v:shape>
            <w10:wrap type="none"/>
          </v:group>
        </w:pict>
      </w:r>
      <w:r>
        <w:rPr/>
        <w:pict>
          <v:group style="position:absolute;margin-left:230.749268pt;margin-top:536.990479pt;width:12.8pt;height:12.8pt;mso-position-horizontal-relative:page;mso-position-vertical-relative:page;z-index:-102568" coordorigin="4615,10740" coordsize="256,256">
            <v:shape style="position:absolute;left:4614;top:10746;width:256;height:243" coordorigin="4615,10746" coordsize="256,243" path="m4615,10746l4870,10746m4615,10989l4870,10989e" filled="false" stroked="true" strokeweight=".637998pt" strokecolor="#999999">
              <v:path arrowok="t"/>
              <v:stroke dashstyle="solid"/>
            </v:shape>
            <v:shape style="position:absolute;left:4621;top:10739;width:243;height:256" coordorigin="4621,10740" coordsize="243,256" path="m4621,10740l4621,10995m4864,10740l4864,10995e" filled="false" stroked="true" strokeweight=".637998pt" strokecolor="#999999">
              <v:path arrowok="t"/>
              <v:stroke dashstyle="solid"/>
            </v:shape>
            <w10:wrap type="none"/>
          </v:group>
        </w:pict>
      </w:r>
      <w:r>
        <w:rPr/>
        <w:pict>
          <v:group style="position:absolute;margin-left:230.749268pt;margin-top:559.320374pt;width:12.8pt;height:12.8pt;mso-position-horizontal-relative:page;mso-position-vertical-relative:page;z-index:-102544" coordorigin="4615,11186" coordsize="256,256">
            <v:line style="position:absolute" from="4615,11193" to="4870,11193" stroked="true" strokeweight=".637998pt" strokecolor="#999999">
              <v:stroke dashstyle="solid"/>
            </v:line>
            <v:line style="position:absolute" from="4615,11435" to="4870,11435" stroked="true" strokeweight=".637998pt" strokecolor="#999999">
              <v:stroke dashstyle="solid"/>
            </v:line>
            <v:shape style="position:absolute;left:4621;top:11186;width:243;height:256" coordorigin="4621,11186" coordsize="243,256" path="m4621,11186l4621,11442m4864,11186l4864,11442e" filled="false" stroked="true" strokeweight=".637998pt" strokecolor="#999999">
              <v:path arrowok="t"/>
              <v:stroke dashstyle="solid"/>
            </v:shape>
            <w10:wrap type="none"/>
          </v:group>
        </w:pict>
      </w:r>
      <w:r>
        <w:rPr/>
        <w:pict>
          <v:group style="position:absolute;margin-left:230.749268pt;margin-top:581.650330pt;width:12.8pt;height:12.8pt;mso-position-horizontal-relative:page;mso-position-vertical-relative:page;z-index:-102520" coordorigin="4615,11633" coordsize="256,256">
            <v:line style="position:absolute" from="4615,11639" to="4870,11639" stroked="true" strokeweight=".637998pt" strokecolor="#999999">
              <v:stroke dashstyle="solid"/>
            </v:line>
            <v:line style="position:absolute" from="4615,11882" to="4870,11882" stroked="true" strokeweight=".637998pt" strokecolor="#999999">
              <v:stroke dashstyle="solid"/>
            </v:line>
            <v:shape style="position:absolute;left:4621;top:11633;width:243;height:256" coordorigin="4621,11633" coordsize="243,256" path="m4621,11633l4621,11888m4864,11633l4864,11888e" filled="false" stroked="true" strokeweight=".637998pt" strokecolor="#999999">
              <v:path arrowok="t"/>
              <v:stroke dashstyle="solid"/>
            </v:shape>
            <w10:wrap type="none"/>
          </v:group>
        </w:pict>
      </w:r>
      <w:r>
        <w:rPr/>
        <w:pict>
          <v:group style="position:absolute;margin-left:230.749268pt;margin-top:603.980225pt;width:12.8pt;height:12.8pt;mso-position-horizontal-relative:page;mso-position-vertical-relative:page;z-index:-102496" coordorigin="4615,12080" coordsize="256,256">
            <v:shape style="position:absolute;left:4614;top:12085;width:256;height:243" coordorigin="4615,12086" coordsize="256,243" path="m4615,12086l4870,12086m4615,12328l4870,12328e" filled="false" stroked="true" strokeweight=".637998pt" strokecolor="#999999">
              <v:path arrowok="t"/>
              <v:stroke dashstyle="solid"/>
            </v:shape>
            <v:shape style="position:absolute;left:4621;top:12079;width:243;height:256" coordorigin="4621,12080" coordsize="243,256" path="m4621,12080l4621,12335m4864,12080l4864,12335e" filled="false" stroked="true" strokeweight=".637998pt" strokecolor="#999999">
              <v:path arrowok="t"/>
              <v:stroke dashstyle="solid"/>
            </v:shape>
            <w10:wrap type="none"/>
          </v:group>
        </w:pict>
      </w:r>
      <w:r>
        <w:rPr/>
        <w:pict>
          <v:group style="position:absolute;margin-left:230.749268pt;margin-top:626.31012pt;width:12.8pt;height:12.8pt;mso-position-horizontal-relative:page;mso-position-vertical-relative:page;z-index:-102472" coordorigin="4615,12526" coordsize="256,256">
            <v:line style="position:absolute" from="4615,12533" to="4870,12533" stroked="true" strokeweight=".637998pt" strokecolor="#999999">
              <v:stroke dashstyle="solid"/>
            </v:line>
            <v:line style="position:absolute" from="4615,12775" to="4870,12775" stroked="true" strokeweight=".637998pt" strokecolor="#999999">
              <v:stroke dashstyle="solid"/>
            </v:line>
            <v:shape style="position:absolute;left:4621;top:12526;width:243;height:256" coordorigin="4621,12526" coordsize="243,256" path="m4621,12526l4621,12781m4864,12526l4864,12781e" filled="false" stroked="true" strokeweight=".637998pt" strokecolor="#999999">
              <v:path arrowok="t"/>
              <v:stroke dashstyle="solid"/>
            </v:shape>
            <w10:wrap type="none"/>
          </v:group>
        </w:pict>
      </w:r>
      <w:r>
        <w:rPr/>
        <w:pict>
          <v:group style="position:absolute;margin-left:230.749268pt;margin-top:648.640076pt;width:12.8pt;height:12.8pt;mso-position-horizontal-relative:page;mso-position-vertical-relative:page;z-index:-102448" coordorigin="4615,12973" coordsize="256,256">
            <v:shape style="position:absolute;left:4614;top:12979;width:256;height:243" coordorigin="4615,12979" coordsize="256,243" path="m4615,12979l4870,12979m4615,13222l4870,13222e" filled="false" stroked="true" strokeweight=".637998pt" strokecolor="#999999">
              <v:path arrowok="t"/>
              <v:stroke dashstyle="solid"/>
            </v:shape>
            <v:shape style="position:absolute;left:4621;top:12972;width:243;height:256" coordorigin="4621,12973" coordsize="243,256" path="m4621,12973l4621,13228m4864,12973l4864,13228e" filled="false" stroked="true" strokeweight=".637998pt" strokecolor="#999999">
              <v:path arrowok="t"/>
              <v:stroke dashstyle="solid"/>
            </v:shape>
            <w10:wrap type="none"/>
          </v:group>
        </w:pict>
      </w:r>
      <w:r>
        <w:rPr/>
        <w:pict>
          <v:group style="position:absolute;margin-left:230.749268pt;margin-top:670.969971pt;width:12.8pt;height:12.8pt;mso-position-horizontal-relative:page;mso-position-vertical-relative:page;z-index:-102424" coordorigin="4615,13419" coordsize="256,256">
            <v:shape style="position:absolute;left:4614;top:13425;width:256;height:243" coordorigin="4615,13426" coordsize="256,243" path="m4615,13426l4870,13426m4615,13668l4870,13668e" filled="false" stroked="true" strokeweight=".637998pt" strokecolor="#999999">
              <v:path arrowok="t"/>
              <v:stroke dashstyle="solid"/>
            </v:shape>
            <v:shape style="position:absolute;left:4621;top:13419;width:243;height:256" coordorigin="4621,13419" coordsize="243,256" path="m4621,13419l4621,13675m4864,13419l4864,13675e" filled="false" stroked="true" strokeweight=".637998pt" strokecolor="#999999">
              <v:path arrowok="t"/>
              <v:stroke dashstyle="solid"/>
            </v:shape>
            <w10:wrap type="none"/>
          </v:group>
        </w:pict>
      </w:r>
      <w:r>
        <w:rPr/>
        <w:pict>
          <v:group style="position:absolute;margin-left:230.749268pt;margin-top:693.299866pt;width:12.8pt;height:12.8pt;mso-position-horizontal-relative:page;mso-position-vertical-relative:page;z-index:-102400" coordorigin="4615,13866" coordsize="256,256">
            <v:shape style="position:absolute;left:4614;top:13872;width:256;height:243" coordorigin="4615,13872" coordsize="256,243" path="m4615,13872l4870,13872m4615,14115l4870,14115e" filled="false" stroked="true" strokeweight=".637998pt" strokecolor="#999999">
              <v:path arrowok="t"/>
              <v:stroke dashstyle="solid"/>
            </v:shape>
            <v:shape style="position:absolute;left:4621;top:13866;width:243;height:256" coordorigin="4621,13866" coordsize="243,256" path="m4621,13866l4621,14121m4864,13866l4864,14121e" filled="false" stroked="true" strokeweight=".637998pt" strokecolor="#999999">
              <v:path arrowok="t"/>
              <v:stroke dashstyle="solid"/>
            </v:shape>
            <w10:wrap type="none"/>
          </v:group>
        </w:pict>
      </w:r>
      <w:r>
        <w:rPr/>
        <w:pict>
          <v:group style="position:absolute;margin-left:230.749268pt;margin-top:715.629761pt;width:12.8pt;height:12.8pt;mso-position-horizontal-relative:page;mso-position-vertical-relative:page;z-index:-102376" coordorigin="4615,14313" coordsize="256,256">
            <v:shape style="position:absolute;left:4614;top:14318;width:256;height:243" coordorigin="4615,14319" coordsize="256,243" path="m4615,14319l4870,14319m4615,14561l4870,14561e" filled="false" stroked="true" strokeweight=".637998pt" strokecolor="#999999">
              <v:path arrowok="t"/>
              <v:stroke dashstyle="solid"/>
            </v:shape>
            <v:shape style="position:absolute;left:4621;top:14312;width:243;height:256" coordorigin="4621,14313" coordsize="243,256" path="m4621,14313l4621,14568m4864,14313l4864,14568e" filled="false" stroked="true" strokeweight=".637998pt" strokecolor="#999999">
              <v:path arrowok="t"/>
              <v:stroke dashstyle="solid"/>
            </v:shape>
            <w10:wrap type="none"/>
          </v:group>
        </w:pict>
      </w:r>
      <w:r>
        <w:rPr/>
        <w:pict>
          <v:group style="position:absolute;margin-left:230.749268pt;margin-top:737.959717pt;width:12.8pt;height:12.8pt;mso-position-horizontal-relative:page;mso-position-vertical-relative:page;z-index:-102352" coordorigin="4615,14759" coordsize="256,256">
            <v:shape style="position:absolute;left:4614;top:14765;width:256;height:243" coordorigin="4615,14766" coordsize="256,243" path="m4615,14766l4870,14766m4615,15008l4870,15008e" filled="false" stroked="true" strokeweight=".637998pt" strokecolor="#999999">
              <v:path arrowok="t"/>
              <v:stroke dashstyle="solid"/>
            </v:shape>
            <v:shape style="position:absolute;left:4621;top:14759;width:243;height:256" coordorigin="4621,14759" coordsize="243,256" path="m4621,14759l4621,15014m4864,14759l4864,15014e" filled="false" stroked="true" strokeweight=".637998pt" strokecolor="#999999">
              <v:path arrowok="t"/>
              <v:stroke dashstyle="solid"/>
            </v:shape>
            <w10:wrap type="none"/>
          </v:group>
        </w:pict>
      </w:r>
      <w:r>
        <w:rPr/>
        <w:pict>
          <v:group style="position:absolute;margin-left:230.749268pt;margin-top:760.289612pt;width:12.8pt;height:12.8pt;mso-position-horizontal-relative:page;mso-position-vertical-relative:page;z-index:-102328" coordorigin="4615,15206" coordsize="256,256">
            <v:shape style="position:absolute;left:4614;top:15212;width:256;height:243" coordorigin="4615,15212" coordsize="256,243" path="m4615,15212l4870,15212m4615,15455l4870,15455e" filled="false" stroked="true" strokeweight=".637998pt" strokecolor="#999999">
              <v:path arrowok="t"/>
              <v:stroke dashstyle="solid"/>
            </v:shape>
            <v:shape style="position:absolute;left:4621;top:15205;width:243;height:256" coordorigin="4621,15206" coordsize="243,256" path="m4621,15206l4621,15461m4864,15206l4864,15461e" filled="false" stroked="true" strokeweight=".637998pt" strokecolor="#999999">
              <v:path arrowok="t"/>
              <v:stroke dashstyle="solid"/>
            </v:shape>
            <w10:wrap type="none"/>
          </v:group>
        </w:pict>
      </w:r>
      <w:r>
        <w:rPr/>
        <w:pict>
          <v:group style="position:absolute;margin-left:388.334656pt;margin-top:358.351166pt;width:12.8pt;height:12.8pt;mso-position-horizontal-relative:page;mso-position-vertical-relative:page;z-index:-102304" coordorigin="7767,7167" coordsize="256,256">
            <v:line style="position:absolute" from="7767,7173" to="8022,7173" stroked="true" strokeweight=".637998pt" strokecolor="#999999">
              <v:stroke dashstyle="solid"/>
            </v:line>
            <v:line style="position:absolute" from="7767,7416" to="8022,7416" stroked="true" strokeweight=".637998pt" strokecolor="#999999">
              <v:stroke dashstyle="solid"/>
            </v:line>
            <v:line style="position:absolute" from="7773,7167" to="7773,7422" stroked="true" strokeweight=".637998pt" strokecolor="#999999">
              <v:stroke dashstyle="solid"/>
            </v:line>
            <v:line style="position:absolute" from="8016,7167" to="8016,7422" stroked="true" strokeweight=".637998pt" strokecolor="#999999">
              <v:stroke dashstyle="solid"/>
            </v:line>
            <w10:wrap type="none"/>
          </v:group>
        </w:pict>
      </w:r>
      <w:r>
        <w:rPr/>
        <w:pict>
          <v:group style="position:absolute;margin-left:388.334656pt;margin-top:380.681091pt;width:12.8pt;height:12.8pt;mso-position-horizontal-relative:page;mso-position-vertical-relative:page;z-index:-102280" coordorigin="7767,7614" coordsize="256,256">
            <v:line style="position:absolute" from="7767,7620" to="8022,7620" stroked="true" strokeweight=".637998pt" strokecolor="#999999">
              <v:stroke dashstyle="solid"/>
            </v:line>
            <v:line style="position:absolute" from="7767,7862" to="8022,7862" stroked="true" strokeweight=".637998pt" strokecolor="#999999">
              <v:stroke dashstyle="solid"/>
            </v:line>
            <v:line style="position:absolute" from="7773,7614" to="7773,7869" stroked="true" strokeweight=".637998pt" strokecolor="#999999">
              <v:stroke dashstyle="solid"/>
            </v:line>
            <v:line style="position:absolute" from="8016,7614" to="8016,7869" stroked="true" strokeweight=".637998pt" strokecolor="#999999">
              <v:stroke dashstyle="solid"/>
            </v:line>
            <w10:wrap type="none"/>
          </v:group>
        </w:pict>
      </w:r>
      <w:r>
        <w:rPr/>
        <w:pict>
          <v:group style="position:absolute;margin-left:388.334656pt;margin-top:416.408966pt;width:12.8pt;height:12.8pt;mso-position-horizontal-relative:page;mso-position-vertical-relative:page;z-index:-102256" coordorigin="7767,8328" coordsize="256,256">
            <v:shape style="position:absolute;left:7766;top:8334;width:256;height:243" coordorigin="7767,8335" coordsize="256,243" path="m7767,8335l8022,8335m7767,8577l8022,8577e" filled="false" stroked="true" strokeweight=".637998pt" strokecolor="#999999">
              <v:path arrowok="t"/>
              <v:stroke dashstyle="solid"/>
            </v:shape>
            <v:line style="position:absolute" from="7773,8328" to="7773,8583" stroked="true" strokeweight=".637998pt" strokecolor="#999999">
              <v:stroke dashstyle="solid"/>
            </v:line>
            <v:line style="position:absolute" from="8016,8328" to="8016,8583" stroked="true" strokeweight=".637998pt" strokecolor="#999999">
              <v:stroke dashstyle="solid"/>
            </v:line>
            <w10:wrap type="none"/>
          </v:group>
        </w:pict>
      </w:r>
      <w:r>
        <w:rPr/>
        <w:pict>
          <v:group style="position:absolute;margin-left:388.334656pt;margin-top:438.738861pt;width:12.8pt;height:12.8pt;mso-position-horizontal-relative:page;mso-position-vertical-relative:page;z-index:-102232" coordorigin="7767,8775" coordsize="256,256">
            <v:line style="position:absolute" from="7767,8781" to="8022,8781" stroked="true" strokeweight=".637998pt" strokecolor="#999999">
              <v:stroke dashstyle="solid"/>
            </v:line>
            <v:line style="position:absolute" from="7767,9024" to="8022,9024" stroked="true" strokeweight=".637998pt" strokecolor="#999999">
              <v:stroke dashstyle="solid"/>
            </v:line>
            <v:line style="position:absolute" from="7773,8775" to="7773,9030" stroked="true" strokeweight=".637998pt" strokecolor="#999999">
              <v:stroke dashstyle="solid"/>
            </v:line>
            <v:line style="position:absolute" from="8016,8775" to="8016,9030" stroked="true" strokeweight=".637998pt" strokecolor="#999999">
              <v:stroke dashstyle="solid"/>
            </v:line>
            <w10:wrap type="none"/>
          </v:group>
        </w:pict>
      </w:r>
      <w:r>
        <w:rPr/>
        <w:pict>
          <v:group style="position:absolute;margin-left:388.334656pt;margin-top:474.466736pt;width:12.8pt;height:12.8pt;mso-position-horizontal-relative:page;mso-position-vertical-relative:page;z-index:-102208" coordorigin="7767,9489" coordsize="256,256">
            <v:shape style="position:absolute;left:7766;top:9495;width:256;height:243" coordorigin="7767,9496" coordsize="256,243" path="m7767,9496l8022,9496m7767,9738l8022,9738e" filled="false" stroked="true" strokeweight=".637998pt" strokecolor="#999999">
              <v:path arrowok="t"/>
              <v:stroke dashstyle="solid"/>
            </v:shape>
            <v:line style="position:absolute" from="7773,9489" to="7773,9745" stroked="true" strokeweight=".637998pt" strokecolor="#999999">
              <v:stroke dashstyle="solid"/>
            </v:line>
            <v:line style="position:absolute" from="8016,9489" to="8016,9745" stroked="true" strokeweight=".637998pt" strokecolor="#999999">
              <v:stroke dashstyle="solid"/>
            </v:line>
            <w10:wrap type="none"/>
          </v:group>
        </w:pict>
      </w:r>
      <w:r>
        <w:rPr/>
        <w:pict>
          <v:group style="position:absolute;margin-left:388.334656pt;margin-top:496.796631pt;width:12.8pt;height:12.8pt;mso-position-horizontal-relative:page;mso-position-vertical-relative:page;z-index:-102184" coordorigin="7767,9936" coordsize="256,256">
            <v:shape style="position:absolute;left:7766;top:9942;width:256;height:243" coordorigin="7767,9942" coordsize="256,243" path="m7767,9942l8022,9942m7767,10185l8022,10185e" filled="false" stroked="true" strokeweight=".637998pt" strokecolor="#999999">
              <v:path arrowok="t"/>
              <v:stroke dashstyle="solid"/>
            </v:shape>
            <v:line style="position:absolute" from="7773,9936" to="7773,10191" stroked="true" strokeweight=".637998pt" strokecolor="#999999">
              <v:stroke dashstyle="solid"/>
            </v:line>
            <v:line style="position:absolute" from="8016,9936" to="8016,10191" stroked="true" strokeweight=".637998pt" strokecolor="#999999">
              <v:stroke dashstyle="solid"/>
            </v:line>
            <w10:wrap type="none"/>
          </v:group>
        </w:pict>
      </w:r>
      <w:r>
        <w:rPr/>
        <w:pict>
          <v:group style="position:absolute;margin-left:388.334656pt;margin-top:532.524475pt;width:12.8pt;height:12.8pt;mso-position-horizontal-relative:page;mso-position-vertical-relative:page;z-index:-102160" coordorigin="7767,10650" coordsize="256,256">
            <v:shape style="position:absolute;left:7766;top:10656;width:256;height:243" coordorigin="7767,10657" coordsize="256,243" path="m7767,10657l8022,10657m7767,10899l8022,10899e" filled="false" stroked="true" strokeweight=".637998pt" strokecolor="#999999">
              <v:path arrowok="t"/>
              <v:stroke dashstyle="solid"/>
            </v:shape>
            <v:line style="position:absolute" from="7773,10650" to="7773,10906" stroked="true" strokeweight=".637998pt" strokecolor="#999999">
              <v:stroke dashstyle="solid"/>
            </v:line>
            <v:line style="position:absolute" from="8016,10650" to="8016,10906" stroked="true" strokeweight=".637998pt" strokecolor="#999999">
              <v:stroke dashstyle="solid"/>
            </v:line>
            <w10:wrap type="none"/>
          </v:group>
        </w:pict>
      </w:r>
      <w:r>
        <w:rPr/>
        <w:pict>
          <v:group style="position:absolute;margin-left:388.334656pt;margin-top:568.25238pt;width:12.8pt;height:12.8pt;mso-position-horizontal-relative:page;mso-position-vertical-relative:page;z-index:-102136" coordorigin="7767,11365" coordsize="256,256">
            <v:line style="position:absolute" from="7767,11371" to="8022,11371" stroked="true" strokeweight=".637998pt" strokecolor="#999999">
              <v:stroke dashstyle="solid"/>
            </v:line>
            <v:line style="position:absolute" from="7767,11614" to="8022,11614" stroked="true" strokeweight=".637998pt" strokecolor="#999999">
              <v:stroke dashstyle="solid"/>
            </v:line>
            <v:line style="position:absolute" from="7773,11365" to="7773,11620" stroked="true" strokeweight=".637998pt" strokecolor="#999999">
              <v:stroke dashstyle="solid"/>
            </v:line>
            <v:line style="position:absolute" from="8016,11365" to="8016,11620" stroked="true" strokeweight=".637998pt" strokecolor="#999999">
              <v:stroke dashstyle="solid"/>
            </v:line>
            <w10:wrap type="none"/>
          </v:group>
        </w:pict>
      </w:r>
      <w:r>
        <w:rPr/>
        <w:pict>
          <v:group style="position:absolute;margin-left:388.334656pt;margin-top:590.582275pt;width:12.8pt;height:12.8pt;mso-position-horizontal-relative:page;mso-position-vertical-relative:page;z-index:-102112" coordorigin="7767,11812" coordsize="256,256">
            <v:shape style="position:absolute;left:7766;top:11818;width:256;height:243" coordorigin="7767,11818" coordsize="256,243" path="m7767,11818l8022,11818m7767,12060l8022,12060e" filled="false" stroked="true" strokeweight=".637998pt" strokecolor="#999999">
              <v:path arrowok="t"/>
              <v:stroke dashstyle="solid"/>
            </v:shape>
            <v:line style="position:absolute" from="7773,11812" to="7773,12067" stroked="true" strokeweight=".637998pt" strokecolor="#999999">
              <v:stroke dashstyle="solid"/>
            </v:line>
            <v:line style="position:absolute" from="8016,11812" to="8016,12067" stroked="true" strokeweight=".637998pt" strokecolor="#999999">
              <v:stroke dashstyle="solid"/>
            </v:line>
            <w10:wrap type="none"/>
          </v:group>
        </w:pict>
      </w:r>
      <w:r>
        <w:rPr/>
        <w:pict>
          <v:group style="position:absolute;margin-left:388.334656pt;margin-top:612.912170pt;width:12.8pt;height:12.8pt;mso-position-horizontal-relative:page;mso-position-vertical-relative:page;z-index:-102088" coordorigin="7767,12258" coordsize="256,256">
            <v:line style="position:absolute" from="7767,12265" to="8022,12265" stroked="true" strokeweight=".637998pt" strokecolor="#999999">
              <v:stroke dashstyle="solid"/>
            </v:line>
            <v:line style="position:absolute" from="7767,12507" to="8022,12507" stroked="true" strokeweight=".637998pt" strokecolor="#999999">
              <v:stroke dashstyle="solid"/>
            </v:line>
            <v:line style="position:absolute" from="7773,12258" to="7773,12513" stroked="true" strokeweight=".637998pt" strokecolor="#999999">
              <v:stroke dashstyle="solid"/>
            </v:line>
            <v:line style="position:absolute" from="8016,12258" to="8016,12513" stroked="true" strokeweight=".637998pt" strokecolor="#999999">
              <v:stroke dashstyle="solid"/>
            </v:line>
            <w10:wrap type="none"/>
          </v:group>
        </w:pict>
      </w:r>
      <w:r>
        <w:rPr/>
        <w:pict>
          <v:group style="position:absolute;margin-left:388.334656pt;margin-top:635.242126pt;width:12.8pt;height:12.8pt;mso-position-horizontal-relative:page;mso-position-vertical-relative:page;z-index:-102064" coordorigin="7767,12705" coordsize="256,256">
            <v:line style="position:absolute" from="7767,12711" to="8022,12711" stroked="true" strokeweight=".637998pt" strokecolor="#999999">
              <v:stroke dashstyle="solid"/>
            </v:line>
            <v:line style="position:absolute" from="7767,12954" to="8022,12954" stroked="true" strokeweight=".637998pt" strokecolor="#999999">
              <v:stroke dashstyle="solid"/>
            </v:line>
            <v:line style="position:absolute" from="7773,12705" to="7773,12960" stroked="true" strokeweight=".637998pt" strokecolor="#999999">
              <v:stroke dashstyle="solid"/>
            </v:line>
            <v:line style="position:absolute" from="8016,12705" to="8016,12960" stroked="true" strokeweight=".637998pt" strokecolor="#999999">
              <v:stroke dashstyle="solid"/>
            </v:line>
            <w10:wrap type="none"/>
          </v:group>
        </w:pict>
      </w:r>
      <w:r>
        <w:rPr/>
        <w:pict>
          <v:group style="position:absolute;margin-left:388.334656pt;margin-top:657.572021pt;width:12.8pt;height:12.8pt;mso-position-horizontal-relative:page;mso-position-vertical-relative:page;z-index:-102040" coordorigin="7767,13151" coordsize="256,256">
            <v:shape style="position:absolute;left:7766;top:13157;width:256;height:243" coordorigin="7767,13158" coordsize="256,243" path="m7767,13158l8022,13158m7767,13400l8022,13400e" filled="false" stroked="true" strokeweight=".637998pt" strokecolor="#999999">
              <v:path arrowok="t"/>
              <v:stroke dashstyle="solid"/>
            </v:shape>
            <v:line style="position:absolute" from="7773,13151" to="7773,13407" stroked="true" strokeweight=".637998pt" strokecolor="#999999">
              <v:stroke dashstyle="solid"/>
            </v:line>
            <v:line style="position:absolute" from="8016,13151" to="8016,13407" stroked="true" strokeweight=".637998pt" strokecolor="#999999">
              <v:stroke dashstyle="solid"/>
            </v:line>
            <w10:wrap type="none"/>
          </v:group>
        </w:pict>
      </w:r>
      <w:r>
        <w:rPr/>
        <w:pict>
          <v:group style="position:absolute;margin-left:388.334656pt;margin-top:679.901917pt;width:12.8pt;height:12.8pt;mso-position-horizontal-relative:page;mso-position-vertical-relative:page;z-index:-102016" coordorigin="7767,13598" coordsize="256,256">
            <v:line style="position:absolute" from="7767,13604" to="8022,13604" stroked="true" strokeweight=".637998pt" strokecolor="#999999">
              <v:stroke dashstyle="solid"/>
            </v:line>
            <v:line style="position:absolute" from="7767,13847" to="8022,13847" stroked="true" strokeweight=".637998pt" strokecolor="#999999">
              <v:stroke dashstyle="solid"/>
            </v:line>
            <v:line style="position:absolute" from="7773,13598" to="7773,13853" stroked="true" strokeweight=".637998pt" strokecolor="#999999">
              <v:stroke dashstyle="solid"/>
            </v:line>
            <v:line style="position:absolute" from="8016,13598" to="8016,13853" stroked="true" strokeweight=".637998pt" strokecolor="#999999">
              <v:stroke dashstyle="solid"/>
            </v:line>
            <w10:wrap type="none"/>
          </v:group>
        </w:pict>
      </w:r>
      <w:r>
        <w:rPr/>
        <w:pict>
          <v:group style="position:absolute;margin-left:388.334656pt;margin-top:715.629761pt;width:12.8pt;height:12.8pt;mso-position-horizontal-relative:page;mso-position-vertical-relative:page;z-index:-101992" coordorigin="7767,14313" coordsize="256,256">
            <v:shape style="position:absolute;left:7766;top:14318;width:256;height:243" coordorigin="7767,14319" coordsize="256,243" path="m7767,14319l8022,14319m7767,14561l8022,14561e" filled="false" stroked="true" strokeweight=".637998pt" strokecolor="#999999">
              <v:path arrowok="t"/>
              <v:stroke dashstyle="solid"/>
            </v:shape>
            <v:line style="position:absolute" from="7773,14313" to="7773,14568" stroked="true" strokeweight=".637998pt" strokecolor="#999999">
              <v:stroke dashstyle="solid"/>
            </v:line>
            <v:line style="position:absolute" from="8016,14313" to="8016,14568" stroked="true" strokeweight=".637998pt" strokecolor="#999999">
              <v:stroke dashstyle="solid"/>
            </v:line>
            <w10:wrap type="none"/>
          </v:group>
        </w:pict>
      </w:r>
      <w:r>
        <w:rPr/>
        <w:pict>
          <v:group style="position:absolute;margin-left:388.334656pt;margin-top:737.959717pt;width:12.8pt;height:12.8pt;mso-position-horizontal-relative:page;mso-position-vertical-relative:page;z-index:-101968" coordorigin="7767,14759" coordsize="256,256">
            <v:shape style="position:absolute;left:7766;top:14765;width:256;height:243" coordorigin="7767,14766" coordsize="256,243" path="m7767,14766l8022,14766m7767,15008l8022,15008e" filled="false" stroked="true" strokeweight=".637998pt" strokecolor="#999999">
              <v:path arrowok="t"/>
              <v:stroke dashstyle="solid"/>
            </v:shape>
            <v:line style="position:absolute" from="7773,14759" to="7773,15014" stroked="true" strokeweight=".637998pt" strokecolor="#999999">
              <v:stroke dashstyle="solid"/>
            </v:line>
            <v:line style="position:absolute" from="8016,14759" to="8016,15014"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63" name="image1.jpeg" descr=""/>
                  <wp:cNvGraphicFramePr>
                    <a:graphicFrameLocks noChangeAspect="1"/>
                  </wp:cNvGraphicFramePr>
                  <a:graphic>
                    <a:graphicData uri="http://schemas.openxmlformats.org/drawingml/2006/picture">
                      <pic:pic>
                        <pic:nvPicPr>
                          <pic:cNvPr id="16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37" w:lineRule="auto" w:before="187"/>
              <w:ind w:left="311" w:right="585"/>
              <w:rPr>
                <w:rFonts w:ascii="Tahoma"/>
                <w:b/>
                <w:sz w:val="30"/>
              </w:rPr>
            </w:pPr>
            <w:r>
              <w:rPr>
                <w:rFonts w:ascii="Tahoma"/>
                <w:b/>
                <w:color w:val="FFFFFF"/>
                <w:sz w:val="30"/>
              </w:rPr>
              <w:t>2019</w:t>
            </w:r>
            <w:r>
              <w:rPr>
                <w:rFonts w:ascii="Tahoma"/>
                <w:b/>
                <w:color w:val="FFFFFF"/>
                <w:spacing w:val="-43"/>
                <w:sz w:val="30"/>
              </w:rPr>
              <w:t> </w:t>
            </w:r>
            <w:r>
              <w:rPr>
                <w:rFonts w:ascii="Tahoma"/>
                <w:b/>
                <w:color w:val="FFFFFF"/>
                <w:sz w:val="30"/>
              </w:rPr>
              <w:t>Aid</w:t>
            </w:r>
            <w:r>
              <w:rPr>
                <w:rFonts w:ascii="Tahoma"/>
                <w:b/>
                <w:color w:val="FFFFFF"/>
                <w:spacing w:val="-34"/>
                <w:sz w:val="30"/>
              </w:rPr>
              <w:t> </w:t>
            </w:r>
            <w:r>
              <w:rPr>
                <w:rFonts w:ascii="Tahoma"/>
                <w:b/>
                <w:color w:val="FFFFFF"/>
                <w:sz w:val="30"/>
              </w:rPr>
              <w:t>for</w:t>
            </w:r>
            <w:r>
              <w:rPr>
                <w:rFonts w:ascii="Tahoma"/>
                <w:b/>
                <w:color w:val="FFFFFF"/>
                <w:spacing w:val="-35"/>
                <w:sz w:val="30"/>
              </w:rPr>
              <w:t> </w:t>
            </w:r>
            <w:r>
              <w:rPr>
                <w:rFonts w:ascii="Tahoma"/>
                <w:b/>
                <w:color w:val="FFFFFF"/>
                <w:spacing w:val="-4"/>
                <w:sz w:val="30"/>
              </w:rPr>
              <w:t>Trade</w:t>
            </w:r>
            <w:r>
              <w:rPr>
                <w:rFonts w:ascii="Tahoma"/>
                <w:b/>
                <w:color w:val="FFFFFF"/>
                <w:spacing w:val="-34"/>
                <w:sz w:val="30"/>
              </w:rPr>
              <w:t> </w:t>
            </w:r>
            <w:r>
              <w:rPr>
                <w:rFonts w:ascii="Tahoma"/>
                <w:b/>
                <w:color w:val="FFFFFF"/>
                <w:sz w:val="30"/>
              </w:rPr>
              <w:t>-</w:t>
            </w:r>
            <w:r>
              <w:rPr>
                <w:rFonts w:ascii="Tahoma"/>
                <w:b/>
                <w:color w:val="FFFFFF"/>
                <w:spacing w:val="-35"/>
                <w:sz w:val="30"/>
              </w:rPr>
              <w:t> </w:t>
            </w:r>
            <w:r>
              <w:rPr>
                <w:rFonts w:ascii="Tahoma"/>
                <w:b/>
                <w:color w:val="FFFFFF"/>
                <w:sz w:val="30"/>
              </w:rPr>
              <w:t>Regional</w:t>
            </w:r>
            <w:r>
              <w:rPr>
                <w:rFonts w:ascii="Tahoma"/>
                <w:b/>
                <w:color w:val="FFFFFF"/>
                <w:spacing w:val="-35"/>
                <w:sz w:val="30"/>
              </w:rPr>
              <w:t> </w:t>
            </w:r>
            <w:r>
              <w:rPr>
                <w:rFonts w:ascii="Tahoma"/>
                <w:b/>
                <w:color w:val="FFFFFF"/>
                <w:sz w:val="30"/>
              </w:rPr>
              <w:t>Economic</w:t>
            </w:r>
            <w:r>
              <w:rPr>
                <w:rFonts w:ascii="Tahoma"/>
                <w:b/>
                <w:color w:val="FFFFFF"/>
                <w:spacing w:val="-34"/>
                <w:sz w:val="30"/>
              </w:rPr>
              <w:t> </w:t>
            </w:r>
            <w:r>
              <w:rPr>
                <w:rFonts w:ascii="Tahoma"/>
                <w:b/>
                <w:color w:val="FFFFFF"/>
                <w:sz w:val="30"/>
              </w:rPr>
              <w:t>Community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18"/>
              </w:rPr>
            </w:pPr>
          </w:p>
          <w:p>
            <w:pPr>
              <w:pStyle w:val="TableParagraph"/>
              <w:spacing w:line="304" w:lineRule="auto" w:before="1"/>
              <w:ind w:left="604" w:right="585"/>
              <w:rPr>
                <w:rFonts w:ascii="Tahoma"/>
                <w:b/>
                <w:sz w:val="20"/>
              </w:rPr>
            </w:pPr>
            <w:r>
              <w:rPr>
                <w:rFonts w:ascii="Tahoma"/>
                <w:b/>
                <w:sz w:val="20"/>
              </w:rPr>
              <w:t>42.</w:t>
            </w:r>
            <w:r>
              <w:rPr>
                <w:rFonts w:ascii="Tahoma"/>
                <w:b/>
                <w:spacing w:val="-39"/>
                <w:sz w:val="20"/>
              </w:rPr>
              <w:t> </w:t>
            </w:r>
            <w:r>
              <w:rPr>
                <w:rFonts w:ascii="Tahoma"/>
                <w:b/>
                <w:sz w:val="20"/>
              </w:rPr>
              <w:t>Which</w:t>
            </w:r>
            <w:r>
              <w:rPr>
                <w:rFonts w:ascii="Tahoma"/>
                <w:b/>
                <w:spacing w:val="-34"/>
                <w:sz w:val="20"/>
              </w:rPr>
              <w:t> </w:t>
            </w:r>
            <w:r>
              <w:rPr>
                <w:rFonts w:ascii="Tahoma"/>
                <w:b/>
                <w:sz w:val="20"/>
              </w:rPr>
              <w:t>donor(s)</w:t>
            </w:r>
            <w:r>
              <w:rPr>
                <w:rFonts w:ascii="Tahoma"/>
                <w:b/>
                <w:spacing w:val="-34"/>
                <w:sz w:val="20"/>
              </w:rPr>
              <w:t> </w:t>
            </w:r>
            <w:r>
              <w:rPr>
                <w:rFonts w:ascii="Tahoma"/>
                <w:b/>
                <w:sz w:val="20"/>
              </w:rPr>
              <w:t>are</w:t>
            </w:r>
            <w:r>
              <w:rPr>
                <w:rFonts w:ascii="Tahoma"/>
                <w:b/>
                <w:spacing w:val="-34"/>
                <w:sz w:val="20"/>
              </w:rPr>
              <w:t> </w:t>
            </w:r>
            <w:r>
              <w:rPr>
                <w:rFonts w:ascii="Tahoma"/>
                <w:b/>
                <w:sz w:val="20"/>
              </w:rPr>
              <w:t>the</w:t>
            </w:r>
            <w:r>
              <w:rPr>
                <w:rFonts w:ascii="Tahoma"/>
                <w:b/>
                <w:spacing w:val="-34"/>
                <w:sz w:val="20"/>
              </w:rPr>
              <w:t> </w:t>
            </w:r>
            <w:r>
              <w:rPr>
                <w:rFonts w:ascii="Tahoma"/>
                <w:b/>
                <w:sz w:val="20"/>
              </w:rPr>
              <w:t>most</w:t>
            </w:r>
            <w:r>
              <w:rPr>
                <w:rFonts w:ascii="Tahoma"/>
                <w:b/>
                <w:spacing w:val="-33"/>
                <w:sz w:val="20"/>
              </w:rPr>
              <w:t> </w:t>
            </w:r>
            <w:r>
              <w:rPr>
                <w:rFonts w:ascii="Tahoma"/>
                <w:b/>
                <w:sz w:val="20"/>
              </w:rPr>
              <w:t>important</w:t>
            </w:r>
            <w:r>
              <w:rPr>
                <w:rFonts w:ascii="Tahoma"/>
                <w:b/>
                <w:spacing w:val="-34"/>
                <w:sz w:val="20"/>
              </w:rPr>
              <w:t> </w:t>
            </w:r>
            <w:r>
              <w:rPr>
                <w:rFonts w:ascii="Tahoma"/>
                <w:b/>
                <w:sz w:val="20"/>
              </w:rPr>
              <w:t>source</w:t>
            </w:r>
            <w:r>
              <w:rPr>
                <w:rFonts w:ascii="Tahoma"/>
                <w:b/>
                <w:spacing w:val="-34"/>
                <w:sz w:val="20"/>
              </w:rPr>
              <w:t> </w:t>
            </w:r>
            <w:r>
              <w:rPr>
                <w:rFonts w:ascii="Tahoma"/>
                <w:b/>
                <w:sz w:val="20"/>
              </w:rPr>
              <w:t>of</w:t>
            </w:r>
            <w:r>
              <w:rPr>
                <w:rFonts w:ascii="Tahoma"/>
                <w:b/>
                <w:spacing w:val="-33"/>
                <w:sz w:val="20"/>
              </w:rPr>
              <w:t> </w:t>
            </w:r>
            <w:r>
              <w:rPr>
                <w:rFonts w:ascii="Tahoma"/>
                <w:b/>
                <w:sz w:val="20"/>
              </w:rPr>
              <w:t>aid-for-trade</w:t>
            </w:r>
            <w:r>
              <w:rPr>
                <w:rFonts w:ascii="Tahoma"/>
                <w:b/>
                <w:spacing w:val="-34"/>
                <w:sz w:val="20"/>
              </w:rPr>
              <w:t> </w:t>
            </w:r>
            <w:r>
              <w:rPr>
                <w:rFonts w:ascii="Tahoma"/>
                <w:b/>
                <w:sz w:val="20"/>
              </w:rPr>
              <w:t>financing</w:t>
            </w:r>
            <w:r>
              <w:rPr>
                <w:rFonts w:ascii="Tahoma"/>
                <w:b/>
                <w:spacing w:val="-34"/>
                <w:sz w:val="20"/>
              </w:rPr>
              <w:t> </w:t>
            </w:r>
            <w:r>
              <w:rPr>
                <w:rFonts w:ascii="Tahoma"/>
                <w:b/>
                <w:sz w:val="20"/>
              </w:rPr>
              <w:t>for</w:t>
            </w:r>
            <w:r>
              <w:rPr>
                <w:rFonts w:ascii="Tahoma"/>
                <w:b/>
                <w:spacing w:val="-34"/>
                <w:sz w:val="20"/>
              </w:rPr>
              <w:t> </w:t>
            </w:r>
            <w:r>
              <w:rPr>
                <w:rFonts w:ascii="Tahoma"/>
                <w:b/>
                <w:sz w:val="20"/>
              </w:rPr>
              <w:t>economic empowerment in your region or transport</w:t>
            </w:r>
            <w:r>
              <w:rPr>
                <w:rFonts w:ascii="Tahoma"/>
                <w:b/>
                <w:spacing w:val="-34"/>
                <w:sz w:val="20"/>
              </w:rPr>
              <w:t> </w:t>
            </w:r>
            <w:r>
              <w:rPr>
                <w:rFonts w:ascii="Tahoma"/>
                <w:b/>
                <w:sz w:val="20"/>
              </w:rPr>
              <w:t>corridor?</w:t>
            </w:r>
          </w:p>
          <w:p>
            <w:pPr>
              <w:pStyle w:val="TableParagraph"/>
              <w:spacing w:before="6"/>
              <w:rPr>
                <w:rFonts w:ascii="Times New Roman"/>
                <w:sz w:val="26"/>
              </w:rPr>
            </w:pPr>
          </w:p>
          <w:p>
            <w:pPr>
              <w:pStyle w:val="TableParagraph"/>
              <w:ind w:left="604"/>
              <w:rPr>
                <w:rFonts w:ascii="Tahoma"/>
                <w:b/>
                <w:sz w:val="20"/>
              </w:rPr>
            </w:pPr>
            <w:r>
              <w:rPr>
                <w:rFonts w:ascii="Tahoma"/>
                <w:b/>
                <w:sz w:val="20"/>
              </w:rPr>
              <w:t>(You may tick more than 1 box)</w:t>
            </w:r>
          </w:p>
          <w:p>
            <w:pPr>
              <w:pStyle w:val="TableParagraph"/>
              <w:tabs>
                <w:tab w:pos="4139" w:val="left" w:leader="none"/>
                <w:tab w:pos="7291" w:val="left" w:leader="none"/>
              </w:tabs>
              <w:spacing w:before="187"/>
              <w:ind w:left="987"/>
              <w:rPr>
                <w:sz w:val="18"/>
              </w:rPr>
            </w:pPr>
            <w:r>
              <w:rPr>
                <w:rFonts w:ascii="Tahoma"/>
                <w:b/>
                <w:sz w:val="18"/>
              </w:rPr>
              <w:t>DAC</w:t>
            </w:r>
            <w:r>
              <w:rPr>
                <w:rFonts w:ascii="Tahoma"/>
                <w:b/>
                <w:spacing w:val="-15"/>
                <w:sz w:val="18"/>
              </w:rPr>
              <w:t> </w:t>
            </w:r>
            <w:r>
              <w:rPr>
                <w:rFonts w:ascii="Tahoma"/>
                <w:b/>
                <w:sz w:val="18"/>
              </w:rPr>
              <w:t>COUNTRIES</w:t>
              <w:tab/>
            </w:r>
            <w:r>
              <w:rPr>
                <w:sz w:val="18"/>
              </w:rPr>
              <w:t>Slovak</w:t>
            </w:r>
            <w:r>
              <w:rPr>
                <w:spacing w:val="-6"/>
                <w:sz w:val="18"/>
              </w:rPr>
              <w:t> </w:t>
            </w:r>
            <w:r>
              <w:rPr>
                <w:sz w:val="18"/>
              </w:rPr>
              <w:t>Republic</w:t>
              <w:tab/>
              <w:t>Climate Investment Funds</w:t>
            </w:r>
            <w:r>
              <w:rPr>
                <w:spacing w:val="-10"/>
                <w:sz w:val="18"/>
              </w:rPr>
              <w:t> </w:t>
            </w:r>
            <w:r>
              <w:rPr>
                <w:sz w:val="18"/>
              </w:rPr>
              <w:t>(CIF)</w:t>
            </w:r>
          </w:p>
          <w:p>
            <w:pPr>
              <w:pStyle w:val="TableParagraph"/>
              <w:spacing w:before="3"/>
              <w:rPr>
                <w:rFonts w:ascii="Times New Roman"/>
                <w:sz w:val="16"/>
              </w:rPr>
            </w:pPr>
          </w:p>
          <w:p>
            <w:pPr>
              <w:pStyle w:val="TableParagraph"/>
              <w:tabs>
                <w:tab w:pos="4139" w:val="left" w:leader="none"/>
                <w:tab w:pos="7291" w:val="left" w:leader="none"/>
              </w:tabs>
              <w:spacing w:line="260" w:lineRule="atLeast"/>
              <w:ind w:left="7291" w:right="223" w:hanging="6304"/>
              <w:rPr>
                <w:sz w:val="18"/>
              </w:rPr>
            </w:pPr>
            <w:r>
              <w:rPr>
                <w:sz w:val="18"/>
              </w:rPr>
              <w:t>Australia</w:t>
              <w:tab/>
              <w:t>Slovenia</w:t>
              <w:tab/>
              <w:t>Enhanced Integrated</w:t>
            </w:r>
            <w:r>
              <w:rPr>
                <w:spacing w:val="-32"/>
                <w:sz w:val="18"/>
              </w:rPr>
              <w:t> </w:t>
            </w:r>
            <w:r>
              <w:rPr>
                <w:sz w:val="18"/>
              </w:rPr>
              <w:t>Framework (EIF)</w:t>
            </w:r>
          </w:p>
          <w:p>
            <w:pPr>
              <w:pStyle w:val="TableParagraph"/>
              <w:tabs>
                <w:tab w:pos="4139" w:val="left" w:leader="none"/>
              </w:tabs>
              <w:spacing w:line="187" w:lineRule="exact"/>
              <w:ind w:left="987"/>
              <w:rPr>
                <w:sz w:val="18"/>
              </w:rPr>
            </w:pPr>
            <w:r>
              <w:rPr>
                <w:sz w:val="18"/>
              </w:rPr>
              <w:t>Austria</w:t>
              <w:tab/>
              <w:t>Spain</w:t>
            </w:r>
          </w:p>
          <w:p>
            <w:pPr>
              <w:pStyle w:val="TableParagraph"/>
              <w:spacing w:line="191" w:lineRule="exact" w:before="64"/>
              <w:ind w:right="1672"/>
              <w:jc w:val="right"/>
              <w:rPr>
                <w:sz w:val="18"/>
              </w:rPr>
            </w:pPr>
            <w:r>
              <w:rPr>
                <w:sz w:val="18"/>
              </w:rPr>
              <w:t>EU Institutions</w:t>
            </w:r>
          </w:p>
          <w:p>
            <w:pPr>
              <w:pStyle w:val="TableParagraph"/>
              <w:tabs>
                <w:tab w:pos="4139" w:val="left" w:leader="none"/>
              </w:tabs>
              <w:spacing w:line="191" w:lineRule="exact"/>
              <w:ind w:left="987"/>
              <w:rPr>
                <w:sz w:val="18"/>
              </w:rPr>
            </w:pPr>
            <w:r>
              <w:rPr>
                <w:sz w:val="18"/>
              </w:rPr>
              <w:t>Belgium</w:t>
              <w:tab/>
              <w:t>Sweden</w:t>
            </w:r>
          </w:p>
          <w:p>
            <w:pPr>
              <w:pStyle w:val="TableParagraph"/>
              <w:spacing w:line="191" w:lineRule="exact" w:before="64"/>
              <w:ind w:right="77"/>
              <w:jc w:val="right"/>
              <w:rPr>
                <w:sz w:val="18"/>
              </w:rPr>
            </w:pPr>
            <w:r>
              <w:rPr>
                <w:sz w:val="18"/>
              </w:rPr>
              <w:t>Food and Agricultural Organization</w:t>
            </w:r>
          </w:p>
          <w:p>
            <w:pPr>
              <w:pStyle w:val="TableParagraph"/>
              <w:tabs>
                <w:tab w:pos="4139" w:val="left" w:leader="none"/>
                <w:tab w:pos="7291" w:val="left" w:leader="none"/>
              </w:tabs>
              <w:spacing w:line="220" w:lineRule="auto"/>
              <w:ind w:left="987"/>
              <w:rPr>
                <w:sz w:val="18"/>
              </w:rPr>
            </w:pPr>
            <w:r>
              <w:rPr>
                <w:sz w:val="18"/>
              </w:rPr>
              <w:t>Canada</w:t>
              <w:tab/>
              <w:t>Switzerland</w:t>
              <w:tab/>
            </w:r>
            <w:r>
              <w:rPr>
                <w:position w:val="-8"/>
                <w:sz w:val="18"/>
              </w:rPr>
              <w:t>of the UN</w:t>
            </w:r>
            <w:r>
              <w:rPr>
                <w:spacing w:val="2"/>
                <w:position w:val="-8"/>
                <w:sz w:val="18"/>
              </w:rPr>
              <w:t> </w:t>
            </w:r>
            <w:r>
              <w:rPr>
                <w:spacing w:val="-4"/>
                <w:position w:val="-8"/>
                <w:sz w:val="18"/>
              </w:rPr>
              <w:t>(FAO)</w:t>
            </w:r>
          </w:p>
          <w:p>
            <w:pPr>
              <w:pStyle w:val="TableParagraph"/>
              <w:tabs>
                <w:tab w:pos="4139" w:val="left" w:leader="none"/>
                <w:tab w:pos="7291" w:val="left" w:leader="none"/>
              </w:tabs>
              <w:spacing w:before="156"/>
              <w:ind w:left="987"/>
              <w:rPr>
                <w:sz w:val="18"/>
              </w:rPr>
            </w:pPr>
            <w:r>
              <w:rPr>
                <w:position w:val="9"/>
                <w:sz w:val="18"/>
              </w:rPr>
              <w:t>Czech</w:t>
            </w:r>
            <w:r>
              <w:rPr>
                <w:spacing w:val="-5"/>
                <w:position w:val="9"/>
                <w:sz w:val="18"/>
              </w:rPr>
              <w:t> </w:t>
            </w:r>
            <w:r>
              <w:rPr>
                <w:position w:val="9"/>
                <w:sz w:val="18"/>
              </w:rPr>
              <w:t>Republic</w:t>
              <w:tab/>
              <w:t>United</w:t>
            </w:r>
            <w:r>
              <w:rPr>
                <w:spacing w:val="-4"/>
                <w:position w:val="9"/>
                <w:sz w:val="18"/>
              </w:rPr>
              <w:t> </w:t>
            </w:r>
            <w:r>
              <w:rPr>
                <w:position w:val="9"/>
                <w:sz w:val="18"/>
              </w:rPr>
              <w:t>Kingdom</w:t>
              <w:tab/>
            </w:r>
            <w:r>
              <w:rPr>
                <w:sz w:val="18"/>
              </w:rPr>
              <w:t>Global Environment Facility</w:t>
            </w:r>
            <w:r>
              <w:rPr>
                <w:spacing w:val="-22"/>
                <w:sz w:val="18"/>
              </w:rPr>
              <w:t> </w:t>
            </w:r>
            <w:r>
              <w:rPr>
                <w:sz w:val="18"/>
              </w:rPr>
              <w:t>(GEF)</w:t>
            </w:r>
          </w:p>
          <w:p>
            <w:pPr>
              <w:pStyle w:val="TableParagraph"/>
              <w:tabs>
                <w:tab w:pos="4139" w:val="left" w:leader="none"/>
                <w:tab w:pos="7291" w:val="left" w:leader="none"/>
              </w:tabs>
              <w:spacing w:before="153"/>
              <w:ind w:left="987"/>
              <w:rPr>
                <w:sz w:val="18"/>
              </w:rPr>
            </w:pPr>
            <w:r>
              <w:rPr>
                <w:position w:val="9"/>
                <w:sz w:val="18"/>
              </w:rPr>
              <w:t>Denmark</w:t>
              <w:tab/>
              <w:t>United</w:t>
            </w:r>
            <w:r>
              <w:rPr>
                <w:spacing w:val="-4"/>
                <w:position w:val="9"/>
                <w:sz w:val="18"/>
              </w:rPr>
              <w:t> </w:t>
            </w:r>
            <w:r>
              <w:rPr>
                <w:position w:val="9"/>
                <w:sz w:val="18"/>
              </w:rPr>
              <w:t>States</w:t>
              <w:tab/>
            </w:r>
            <w:r>
              <w:rPr>
                <w:sz w:val="18"/>
              </w:rPr>
              <w:t>Inter-America Development</w:t>
            </w:r>
            <w:r>
              <w:rPr>
                <w:spacing w:val="-12"/>
                <w:sz w:val="18"/>
              </w:rPr>
              <w:t> </w:t>
            </w:r>
            <w:r>
              <w:rPr>
                <w:sz w:val="18"/>
              </w:rPr>
              <w:t>Bank</w:t>
            </w:r>
          </w:p>
          <w:p>
            <w:pPr>
              <w:pStyle w:val="TableParagraph"/>
              <w:tabs>
                <w:tab w:pos="4139" w:val="left" w:leader="none"/>
                <w:tab w:pos="7291" w:val="left" w:leader="none"/>
              </w:tabs>
              <w:spacing w:before="64"/>
              <w:ind w:left="987"/>
              <w:rPr>
                <w:sz w:val="18"/>
              </w:rPr>
            </w:pPr>
            <w:r>
              <w:rPr>
                <w:sz w:val="18"/>
              </w:rPr>
              <w:t>European</w:t>
            </w:r>
            <w:r>
              <w:rPr>
                <w:spacing w:val="-5"/>
                <w:sz w:val="18"/>
              </w:rPr>
              <w:t> </w:t>
            </w:r>
            <w:r>
              <w:rPr>
                <w:sz w:val="18"/>
              </w:rPr>
              <w:t>Union</w:t>
              <w:tab/>
            </w:r>
            <w:r>
              <w:rPr>
                <w:rFonts w:ascii="Tahoma"/>
                <w:b/>
                <w:sz w:val="18"/>
              </w:rPr>
              <w:t>OTHER</w:t>
            </w:r>
            <w:r>
              <w:rPr>
                <w:rFonts w:ascii="Tahoma"/>
                <w:b/>
                <w:spacing w:val="-4"/>
                <w:sz w:val="18"/>
              </w:rPr>
              <w:t> </w:t>
            </w:r>
            <w:r>
              <w:rPr>
                <w:rFonts w:ascii="Tahoma"/>
                <w:b/>
                <w:spacing w:val="-3"/>
                <w:sz w:val="18"/>
              </w:rPr>
              <w:t>BILATERAL</w:t>
              <w:tab/>
            </w:r>
            <w:r>
              <w:rPr>
                <w:position w:val="9"/>
                <w:sz w:val="18"/>
              </w:rPr>
              <w:t>(IDB)</w:t>
            </w:r>
          </w:p>
          <w:p>
            <w:pPr>
              <w:pStyle w:val="TableParagraph"/>
              <w:tabs>
                <w:tab w:pos="4139" w:val="left" w:leader="none"/>
                <w:tab w:pos="7291" w:val="left" w:leader="none"/>
              </w:tabs>
              <w:spacing w:line="218" w:lineRule="auto" w:before="160"/>
              <w:ind w:left="7291" w:right="197" w:hanging="6304"/>
              <w:rPr>
                <w:sz w:val="18"/>
              </w:rPr>
            </w:pPr>
            <w:r>
              <w:rPr>
                <w:position w:val="-8"/>
                <w:sz w:val="18"/>
              </w:rPr>
              <w:t>Finland</w:t>
              <w:tab/>
              <w:t>Azerbaijan</w:t>
              <w:tab/>
            </w:r>
            <w:r>
              <w:rPr>
                <w:sz w:val="18"/>
              </w:rPr>
              <w:t>International</w:t>
            </w:r>
            <w:r>
              <w:rPr>
                <w:spacing w:val="-15"/>
                <w:sz w:val="18"/>
              </w:rPr>
              <w:t> </w:t>
            </w:r>
            <w:r>
              <w:rPr>
                <w:sz w:val="18"/>
              </w:rPr>
              <w:t>Fund</w:t>
            </w:r>
            <w:r>
              <w:rPr>
                <w:spacing w:val="-14"/>
                <w:sz w:val="18"/>
              </w:rPr>
              <w:t> </w:t>
            </w:r>
            <w:r>
              <w:rPr>
                <w:sz w:val="18"/>
              </w:rPr>
              <w:t>for</w:t>
            </w:r>
            <w:r>
              <w:rPr>
                <w:spacing w:val="-24"/>
                <w:sz w:val="18"/>
              </w:rPr>
              <w:t> </w:t>
            </w:r>
            <w:r>
              <w:rPr>
                <w:sz w:val="18"/>
              </w:rPr>
              <w:t>Agricultural Development </w:t>
            </w:r>
            <w:r>
              <w:rPr>
                <w:spacing w:val="-3"/>
                <w:sz w:val="18"/>
              </w:rPr>
              <w:t>(IFAD)</w:t>
            </w:r>
          </w:p>
          <w:p>
            <w:pPr>
              <w:pStyle w:val="TableParagraph"/>
              <w:tabs>
                <w:tab w:pos="4139" w:val="left" w:leader="none"/>
              </w:tabs>
              <w:spacing w:line="191" w:lineRule="exact" w:before="68"/>
              <w:ind w:left="987"/>
              <w:rPr>
                <w:sz w:val="18"/>
              </w:rPr>
            </w:pPr>
            <w:r>
              <w:rPr>
                <w:sz w:val="18"/>
              </w:rPr>
              <w:t>France</w:t>
              <w:tab/>
              <w:t>Estonia</w:t>
            </w:r>
          </w:p>
          <w:p>
            <w:pPr>
              <w:pStyle w:val="TableParagraph"/>
              <w:spacing w:line="191" w:lineRule="exact"/>
              <w:ind w:right="264"/>
              <w:jc w:val="right"/>
              <w:rPr>
                <w:sz w:val="18"/>
              </w:rPr>
            </w:pPr>
            <w:r>
              <w:rPr>
                <w:sz w:val="18"/>
              </w:rPr>
              <w:t>International Labour Office (ILO)</w:t>
            </w:r>
          </w:p>
          <w:p>
            <w:pPr>
              <w:pStyle w:val="TableParagraph"/>
              <w:tabs>
                <w:tab w:pos="4139" w:val="left" w:leader="none"/>
              </w:tabs>
              <w:spacing w:line="191" w:lineRule="exact" w:before="64"/>
              <w:ind w:left="987"/>
              <w:rPr>
                <w:sz w:val="18"/>
              </w:rPr>
            </w:pPr>
            <w:r>
              <w:rPr>
                <w:sz w:val="18"/>
              </w:rPr>
              <w:t>Germany</w:t>
              <w:tab/>
              <w:t>Kazakhstan</w:t>
            </w:r>
          </w:p>
          <w:p>
            <w:pPr>
              <w:pStyle w:val="TableParagraph"/>
              <w:spacing w:line="191" w:lineRule="exact"/>
              <w:ind w:right="115"/>
              <w:jc w:val="right"/>
              <w:rPr>
                <w:sz w:val="18"/>
              </w:rPr>
            </w:pPr>
            <w:r>
              <w:rPr>
                <w:sz w:val="18"/>
              </w:rPr>
              <w:t>International Monetary Fund (IMF)</w:t>
            </w:r>
          </w:p>
          <w:p>
            <w:pPr>
              <w:pStyle w:val="TableParagraph"/>
              <w:tabs>
                <w:tab w:pos="4139" w:val="left" w:leader="none"/>
              </w:tabs>
              <w:spacing w:line="191" w:lineRule="exact" w:before="65"/>
              <w:ind w:left="987"/>
              <w:rPr>
                <w:sz w:val="18"/>
              </w:rPr>
            </w:pPr>
            <w:r>
              <w:rPr>
                <w:sz w:val="18"/>
              </w:rPr>
              <w:t>Greece</w:t>
              <w:tab/>
              <w:t>Kuwait </w:t>
            </w:r>
            <w:r>
              <w:rPr>
                <w:spacing w:val="-3"/>
                <w:sz w:val="18"/>
              </w:rPr>
              <w:t>(KFAED)</w:t>
            </w:r>
          </w:p>
          <w:p>
            <w:pPr>
              <w:pStyle w:val="TableParagraph"/>
              <w:spacing w:line="191" w:lineRule="exact"/>
              <w:ind w:right="154"/>
              <w:jc w:val="right"/>
              <w:rPr>
                <w:sz w:val="18"/>
              </w:rPr>
            </w:pPr>
            <w:r>
              <w:rPr>
                <w:sz w:val="18"/>
              </w:rPr>
              <w:t>Islamic Development Bank (IsDB)</w:t>
            </w:r>
          </w:p>
          <w:p>
            <w:pPr>
              <w:pStyle w:val="TableParagraph"/>
              <w:tabs>
                <w:tab w:pos="4139" w:val="left" w:leader="none"/>
              </w:tabs>
              <w:spacing w:line="191" w:lineRule="exact" w:before="64"/>
              <w:ind w:left="987"/>
              <w:rPr>
                <w:sz w:val="18"/>
              </w:rPr>
            </w:pPr>
            <w:r>
              <w:rPr>
                <w:sz w:val="18"/>
              </w:rPr>
              <w:t>Hungary</w:t>
              <w:tab/>
              <w:t>Lithuania</w:t>
            </w:r>
          </w:p>
          <w:p>
            <w:pPr>
              <w:pStyle w:val="TableParagraph"/>
              <w:spacing w:line="191" w:lineRule="exact"/>
              <w:ind w:right="296"/>
              <w:jc w:val="right"/>
              <w:rPr>
                <w:sz w:val="18"/>
              </w:rPr>
            </w:pPr>
            <w:r>
              <w:rPr>
                <w:sz w:val="18"/>
              </w:rPr>
              <w:t>International Trade Centre (ITC)</w:t>
            </w:r>
          </w:p>
          <w:p>
            <w:pPr>
              <w:pStyle w:val="TableParagraph"/>
              <w:tabs>
                <w:tab w:pos="4139" w:val="left" w:leader="none"/>
              </w:tabs>
              <w:spacing w:line="191" w:lineRule="exact" w:before="64"/>
              <w:ind w:left="987"/>
              <w:rPr>
                <w:sz w:val="18"/>
              </w:rPr>
            </w:pPr>
            <w:r>
              <w:rPr>
                <w:sz w:val="18"/>
              </w:rPr>
              <w:t>Iceland</w:t>
              <w:tab/>
              <w:t>Romania</w:t>
            </w:r>
          </w:p>
          <w:p>
            <w:pPr>
              <w:pStyle w:val="TableParagraph"/>
              <w:spacing w:line="191" w:lineRule="exact"/>
              <w:ind w:right="907"/>
              <w:jc w:val="right"/>
              <w:rPr>
                <w:sz w:val="18"/>
              </w:rPr>
            </w:pPr>
            <w:r>
              <w:rPr>
                <w:sz w:val="18"/>
              </w:rPr>
              <w:t>New Development Bank</w:t>
            </w:r>
          </w:p>
          <w:p>
            <w:pPr>
              <w:pStyle w:val="TableParagraph"/>
              <w:tabs>
                <w:tab w:pos="4139" w:val="left" w:leader="none"/>
              </w:tabs>
              <w:spacing w:line="191" w:lineRule="exact" w:before="64"/>
              <w:ind w:left="987"/>
              <w:rPr>
                <w:sz w:val="18"/>
              </w:rPr>
            </w:pPr>
            <w:r>
              <w:rPr>
                <w:sz w:val="18"/>
              </w:rPr>
              <w:t>Ireland</w:t>
              <w:tab/>
            </w:r>
            <w:r>
              <w:rPr>
                <w:spacing w:val="-3"/>
                <w:sz w:val="18"/>
              </w:rPr>
              <w:t>Turkey</w:t>
            </w:r>
          </w:p>
          <w:p>
            <w:pPr>
              <w:pStyle w:val="TableParagraph"/>
              <w:spacing w:line="191" w:lineRule="exact"/>
              <w:ind w:right="571"/>
              <w:jc w:val="right"/>
              <w:rPr>
                <w:sz w:val="18"/>
              </w:rPr>
            </w:pPr>
            <w:r>
              <w:rPr>
                <w:sz w:val="18"/>
              </w:rPr>
              <w:t>OPEC Fund for International</w:t>
            </w:r>
          </w:p>
          <w:p>
            <w:pPr>
              <w:pStyle w:val="TableParagraph"/>
              <w:tabs>
                <w:tab w:pos="4139" w:val="left" w:leader="none"/>
                <w:tab w:pos="7291" w:val="left" w:leader="none"/>
              </w:tabs>
              <w:spacing w:before="65"/>
              <w:ind w:left="987"/>
              <w:rPr>
                <w:sz w:val="18"/>
              </w:rPr>
            </w:pPr>
            <w:r>
              <w:rPr>
                <w:sz w:val="18"/>
              </w:rPr>
              <w:t>Italy</w:t>
              <w:tab/>
              <w:t>United</w:t>
            </w:r>
            <w:r>
              <w:rPr>
                <w:spacing w:val="-18"/>
                <w:sz w:val="18"/>
              </w:rPr>
              <w:t> </w:t>
            </w:r>
            <w:r>
              <w:rPr>
                <w:sz w:val="18"/>
              </w:rPr>
              <w:t>Arab</w:t>
            </w:r>
            <w:r>
              <w:rPr>
                <w:spacing w:val="-7"/>
                <w:sz w:val="18"/>
              </w:rPr>
              <w:t> </w:t>
            </w:r>
            <w:r>
              <w:rPr>
                <w:sz w:val="18"/>
              </w:rPr>
              <w:t>Emirates</w:t>
              <w:tab/>
              <w:t>Development (OFID)</w:t>
            </w:r>
          </w:p>
          <w:p>
            <w:pPr>
              <w:pStyle w:val="TableParagraph"/>
              <w:spacing w:before="10"/>
              <w:rPr>
                <w:rFonts w:ascii="Times New Roman"/>
                <w:sz w:val="19"/>
              </w:rPr>
            </w:pPr>
          </w:p>
          <w:p>
            <w:pPr>
              <w:pStyle w:val="TableParagraph"/>
              <w:tabs>
                <w:tab w:pos="4139" w:val="left" w:leader="none"/>
                <w:tab w:pos="7291" w:val="left" w:leader="none"/>
              </w:tabs>
              <w:ind w:left="987"/>
              <w:rPr>
                <w:sz w:val="18"/>
              </w:rPr>
            </w:pPr>
            <w:r>
              <w:rPr>
                <w:w w:val="99"/>
                <w:sz w:val="18"/>
              </w:rPr>
              <w:t>J</w:t>
            </w:r>
            <w:r>
              <w:rPr>
                <w:spacing w:val="-1"/>
                <w:w w:val="99"/>
                <w:sz w:val="18"/>
              </w:rPr>
              <w:t>apa</w:t>
            </w:r>
            <w:r>
              <w:rPr>
                <w:w w:val="99"/>
                <w:sz w:val="18"/>
              </w:rPr>
              <w:t>n</w:t>
            </w:r>
            <w:r>
              <w:rPr>
                <w:sz w:val="18"/>
              </w:rPr>
              <w:tab/>
            </w:r>
            <w:r>
              <w:rPr>
                <w:rFonts w:ascii="Tahoma"/>
                <w:b/>
                <w:spacing w:val="-1"/>
                <w:w w:val="92"/>
                <w:sz w:val="18"/>
              </w:rPr>
              <w:t>M</w:t>
            </w:r>
            <w:r>
              <w:rPr>
                <w:rFonts w:ascii="Tahoma"/>
                <w:b/>
                <w:spacing w:val="-1"/>
                <w:w w:val="97"/>
                <w:sz w:val="18"/>
              </w:rPr>
              <w:t>U</w:t>
            </w:r>
            <w:r>
              <w:rPr>
                <w:rFonts w:ascii="Tahoma"/>
                <w:b/>
                <w:spacing w:val="-13"/>
                <w:w w:val="105"/>
                <w:sz w:val="18"/>
              </w:rPr>
              <w:t>L</w:t>
            </w:r>
            <w:r>
              <w:rPr>
                <w:rFonts w:ascii="Tahoma"/>
                <w:b/>
                <w:spacing w:val="-1"/>
                <w:w w:val="99"/>
                <w:sz w:val="18"/>
              </w:rPr>
              <w:t>T</w:t>
            </w:r>
            <w:r>
              <w:rPr>
                <w:rFonts w:ascii="Tahoma"/>
                <w:b/>
                <w:spacing w:val="-1"/>
                <w:w w:val="57"/>
                <w:sz w:val="18"/>
              </w:rPr>
              <w:t>I</w:t>
            </w:r>
            <w:r>
              <w:rPr>
                <w:rFonts w:ascii="Tahoma"/>
                <w:b/>
                <w:spacing w:val="-1"/>
                <w:w w:val="105"/>
                <w:sz w:val="18"/>
              </w:rPr>
              <w:t>L</w:t>
            </w:r>
            <w:r>
              <w:rPr>
                <w:rFonts w:ascii="Tahoma"/>
                <w:b/>
                <w:spacing w:val="-13"/>
                <w:w w:val="104"/>
                <w:sz w:val="18"/>
              </w:rPr>
              <w:t>A</w:t>
            </w:r>
            <w:r>
              <w:rPr>
                <w:rFonts w:ascii="Tahoma"/>
                <w:b/>
                <w:spacing w:val="-1"/>
                <w:w w:val="99"/>
                <w:sz w:val="18"/>
              </w:rPr>
              <w:t>T</w:t>
            </w:r>
            <w:r>
              <w:rPr>
                <w:rFonts w:ascii="Tahoma"/>
                <w:b/>
                <w:spacing w:val="-1"/>
                <w:w w:val="107"/>
                <w:sz w:val="18"/>
              </w:rPr>
              <w:t>E</w:t>
            </w:r>
            <w:r>
              <w:rPr>
                <w:rFonts w:ascii="Tahoma"/>
                <w:b/>
                <w:spacing w:val="-1"/>
                <w:w w:val="98"/>
                <w:sz w:val="18"/>
              </w:rPr>
              <w:t>R</w:t>
            </w:r>
            <w:r>
              <w:rPr>
                <w:rFonts w:ascii="Tahoma"/>
                <w:b/>
                <w:spacing w:val="-1"/>
                <w:w w:val="104"/>
                <w:sz w:val="18"/>
              </w:rPr>
              <w:t>A</w:t>
            </w:r>
            <w:r>
              <w:rPr>
                <w:rFonts w:ascii="Tahoma"/>
                <w:b/>
                <w:spacing w:val="-1"/>
                <w:w w:val="105"/>
                <w:sz w:val="18"/>
              </w:rPr>
              <w:t>L</w:t>
            </w:r>
            <w:r>
              <w:rPr>
                <w:rFonts w:ascii="Tahoma"/>
                <w:b/>
                <w:spacing w:val="-1"/>
                <w:w w:val="47"/>
                <w:sz w:val="18"/>
              </w:rPr>
              <w:t>/</w:t>
            </w:r>
            <w:r>
              <w:rPr>
                <w:rFonts w:ascii="Tahoma"/>
                <w:b/>
                <w:spacing w:val="-1"/>
                <w:w w:val="98"/>
                <w:sz w:val="18"/>
              </w:rPr>
              <w:t>R</w:t>
            </w:r>
            <w:r>
              <w:rPr>
                <w:rFonts w:ascii="Tahoma"/>
                <w:b/>
                <w:spacing w:val="-1"/>
                <w:w w:val="107"/>
                <w:sz w:val="18"/>
              </w:rPr>
              <w:t>E</w:t>
            </w:r>
            <w:r>
              <w:rPr>
                <w:rFonts w:ascii="Tahoma"/>
                <w:b/>
                <w:spacing w:val="-1"/>
                <w:w w:val="103"/>
                <w:sz w:val="18"/>
              </w:rPr>
              <w:t>G</w:t>
            </w:r>
            <w:r>
              <w:rPr>
                <w:rFonts w:ascii="Tahoma"/>
                <w:b/>
                <w:spacing w:val="-1"/>
                <w:w w:val="57"/>
                <w:sz w:val="18"/>
              </w:rPr>
              <w:t>I</w:t>
            </w:r>
            <w:r>
              <w:rPr>
                <w:rFonts w:ascii="Tahoma"/>
                <w:b/>
                <w:spacing w:val="-1"/>
                <w:w w:val="100"/>
                <w:sz w:val="18"/>
              </w:rPr>
              <w:t>O</w:t>
            </w:r>
            <w:r>
              <w:rPr>
                <w:rFonts w:ascii="Tahoma"/>
                <w:b/>
                <w:spacing w:val="-1"/>
                <w:w w:val="93"/>
                <w:sz w:val="18"/>
              </w:rPr>
              <w:t>N</w:t>
            </w:r>
            <w:r>
              <w:rPr>
                <w:rFonts w:ascii="Tahoma"/>
                <w:b/>
                <w:spacing w:val="-1"/>
                <w:w w:val="104"/>
                <w:sz w:val="18"/>
              </w:rPr>
              <w:t>A</w:t>
            </w:r>
            <w:r>
              <w:rPr>
                <w:rFonts w:ascii="Tahoma"/>
                <w:b/>
                <w:w w:val="105"/>
                <w:sz w:val="18"/>
              </w:rPr>
              <w:t>L</w:t>
            </w:r>
            <w:r>
              <w:rPr>
                <w:rFonts w:ascii="Tahoma"/>
                <w:b/>
                <w:sz w:val="18"/>
              </w:rPr>
              <w:tab/>
            </w:r>
            <w:r>
              <w:rPr>
                <w:spacing w:val="-1"/>
                <w:w w:val="99"/>
                <w:sz w:val="18"/>
              </w:rPr>
              <w:t>S</w:t>
            </w:r>
            <w:r>
              <w:rPr>
                <w:spacing w:val="-1"/>
                <w:w w:val="96"/>
                <w:sz w:val="18"/>
              </w:rPr>
              <w:t>il</w:t>
            </w:r>
            <w:r>
              <w:rPr>
                <w:w w:val="99"/>
                <w:sz w:val="18"/>
              </w:rPr>
              <w:t>k</w:t>
            </w:r>
            <w:r>
              <w:rPr>
                <w:spacing w:val="1"/>
                <w:sz w:val="18"/>
              </w:rPr>
              <w:t> </w:t>
            </w:r>
            <w:r>
              <w:rPr>
                <w:spacing w:val="-1"/>
                <w:w w:val="99"/>
                <w:sz w:val="18"/>
              </w:rPr>
              <w:t>Roa</w:t>
            </w:r>
            <w:r>
              <w:rPr>
                <w:w w:val="99"/>
                <w:sz w:val="18"/>
              </w:rPr>
              <w:t>d</w:t>
            </w:r>
            <w:r>
              <w:rPr>
                <w:spacing w:val="1"/>
                <w:sz w:val="18"/>
              </w:rPr>
              <w:t> </w:t>
            </w:r>
            <w:r>
              <w:rPr>
                <w:spacing w:val="-1"/>
                <w:w w:val="99"/>
                <w:sz w:val="18"/>
              </w:rPr>
              <w:t>Fun</w:t>
            </w:r>
            <w:r>
              <w:rPr>
                <w:w w:val="99"/>
                <w:sz w:val="18"/>
              </w:rPr>
              <w:t>d</w:t>
            </w:r>
          </w:p>
          <w:p>
            <w:pPr>
              <w:pStyle w:val="TableParagraph"/>
              <w:spacing w:before="2"/>
              <w:rPr>
                <w:rFonts w:ascii="Times New Roman"/>
                <w:sz w:val="16"/>
              </w:rPr>
            </w:pPr>
          </w:p>
          <w:p>
            <w:pPr>
              <w:pStyle w:val="TableParagraph"/>
              <w:tabs>
                <w:tab w:pos="4139" w:val="left" w:leader="none"/>
                <w:tab w:pos="7291" w:val="left" w:leader="none"/>
              </w:tabs>
              <w:spacing w:line="260" w:lineRule="atLeast"/>
              <w:ind w:left="7291" w:right="550" w:hanging="6304"/>
              <w:rPr>
                <w:sz w:val="18"/>
              </w:rPr>
            </w:pPr>
            <w:r>
              <w:rPr>
                <w:sz w:val="18"/>
              </w:rPr>
              <w:t>Korea</w:t>
              <w:tab/>
              <w:t>African Development</w:t>
            </w:r>
            <w:r>
              <w:rPr>
                <w:spacing w:val="-16"/>
                <w:sz w:val="18"/>
              </w:rPr>
              <w:t> </w:t>
            </w:r>
            <w:r>
              <w:rPr>
                <w:sz w:val="18"/>
              </w:rPr>
              <w:t>Bank</w:t>
            </w:r>
            <w:r>
              <w:rPr>
                <w:spacing w:val="-7"/>
                <w:sz w:val="18"/>
              </w:rPr>
              <w:t> </w:t>
            </w:r>
            <w:r>
              <w:rPr>
                <w:sz w:val="18"/>
              </w:rPr>
              <w:t>(AfDB)</w:t>
              <w:tab/>
              <w:t>United Nations</w:t>
            </w:r>
            <w:r>
              <w:rPr>
                <w:spacing w:val="-30"/>
                <w:sz w:val="18"/>
              </w:rPr>
              <w:t> </w:t>
            </w:r>
            <w:r>
              <w:rPr>
                <w:sz w:val="18"/>
              </w:rPr>
              <w:t>Development Programme</w:t>
            </w:r>
            <w:r>
              <w:rPr>
                <w:spacing w:val="-1"/>
                <w:sz w:val="18"/>
              </w:rPr>
              <w:t> </w:t>
            </w:r>
            <w:r>
              <w:rPr>
                <w:sz w:val="18"/>
              </w:rPr>
              <w:t>(UNDP)</w:t>
            </w:r>
          </w:p>
          <w:p>
            <w:pPr>
              <w:pStyle w:val="TableParagraph"/>
              <w:tabs>
                <w:tab w:pos="4139" w:val="left" w:leader="none"/>
              </w:tabs>
              <w:spacing w:line="187" w:lineRule="exact"/>
              <w:ind w:left="987"/>
              <w:rPr>
                <w:sz w:val="18"/>
              </w:rPr>
            </w:pPr>
            <w:r>
              <w:rPr>
                <w:sz w:val="18"/>
              </w:rPr>
              <w:t>Luxembourg</w:t>
              <w:tab/>
              <w:t>Asian Infrastructure Investment</w:t>
            </w:r>
          </w:p>
          <w:p>
            <w:pPr>
              <w:pStyle w:val="TableParagraph"/>
              <w:spacing w:before="65"/>
              <w:ind w:left="10" w:right="932"/>
              <w:jc w:val="center"/>
              <w:rPr>
                <w:sz w:val="18"/>
              </w:rPr>
            </w:pPr>
            <w:r>
              <w:rPr>
                <w:sz w:val="18"/>
              </w:rPr>
              <w:t>Bank (AIIB)</w:t>
            </w:r>
          </w:p>
        </w:tc>
      </w:tr>
    </w:tbl>
    <w:p>
      <w:pPr>
        <w:spacing w:after="0"/>
        <w:jc w:val="center"/>
        <w:rPr>
          <w:sz w:val="18"/>
        </w:rPr>
        <w:sectPr>
          <w:pgSz w:w="11900" w:h="16840"/>
          <w:pgMar w:header="349" w:footer="0" w:top="780" w:bottom="280" w:left="740" w:right="780"/>
        </w:sectPr>
      </w:pPr>
    </w:p>
    <w:p>
      <w:pPr>
        <w:pStyle w:val="BodyText"/>
        <w:spacing w:line="525" w:lineRule="auto" w:before="172"/>
        <w:ind w:left="1106" w:right="10"/>
      </w:pPr>
      <w:r>
        <w:rPr/>
        <w:pict>
          <v:group style="position:absolute;margin-left:73.163879pt;margin-top:7.967452pt;width:12.8pt;height:12.8pt;mso-position-horizontal-relative:page;mso-position-vertical-relative:paragraph;z-index:14968" coordorigin="1463,159" coordsize="256,256">
            <v:line style="position:absolute" from="1463,166" to="1718,166" stroked="true" strokeweight=".637998pt" strokecolor="#999999">
              <v:stroke dashstyle="solid"/>
            </v:line>
            <v:line style="position:absolute" from="1463,408" to="1718,408" stroked="true" strokeweight=".637998pt" strokecolor="#999999">
              <v:stroke dashstyle="solid"/>
            </v:line>
            <v:line style="position:absolute" from="1470,159" to="1470,415" stroked="true" strokeweight=".637998pt" strokecolor="#999999">
              <v:stroke dashstyle="solid"/>
            </v:line>
            <v:line style="position:absolute" from="1712,159" to="1712,415" stroked="true" strokeweight=".637998pt" strokecolor="#999999">
              <v:stroke dashstyle="solid"/>
            </v:line>
            <w10:wrap type="none"/>
          </v:group>
        </w:pict>
      </w:r>
      <w:r>
        <w:rPr/>
        <w:pict>
          <v:group style="position:absolute;margin-left:73.163879pt;margin-top:30.297365pt;width:12.8pt;height:12.8pt;mso-position-horizontal-relative:page;mso-position-vertical-relative:paragraph;z-index:14992" coordorigin="1463,606" coordsize="256,256">
            <v:line style="position:absolute" from="1463,612" to="1718,612" stroked="true" strokeweight=".637998pt" strokecolor="#999999">
              <v:stroke dashstyle="solid"/>
            </v:line>
            <v:line style="position:absolute" from="1463,855" to="1718,855" stroked="true" strokeweight=".637998pt" strokecolor="#999999">
              <v:stroke dashstyle="solid"/>
            </v:line>
            <v:line style="position:absolute" from="1470,606" to="1470,861" stroked="true" strokeweight=".637998pt" strokecolor="#999999">
              <v:stroke dashstyle="solid"/>
            </v:line>
            <v:line style="position:absolute" from="1712,606" to="1712,861" stroked="true" strokeweight=".637998pt" strokecolor="#999999">
              <v:stroke dashstyle="solid"/>
            </v:line>
            <w10:wrap type="none"/>
          </v:group>
        </w:pict>
      </w:r>
      <w:r>
        <w:rPr/>
        <w:pict>
          <v:group style="position:absolute;margin-left:73.163879pt;margin-top:52.627277pt;width:12.8pt;height:12.8pt;mso-position-horizontal-relative:page;mso-position-vertical-relative:paragraph;z-index:15016" coordorigin="1463,1053" coordsize="256,256">
            <v:shape style="position:absolute;left:1463;top:1058;width:256;height:243" coordorigin="1463,1059" coordsize="256,243" path="m1463,1059l1718,1059m1463,1301l1718,1301e" filled="false" stroked="true" strokeweight=".637998pt" strokecolor="#999999">
              <v:path arrowok="t"/>
              <v:stroke dashstyle="solid"/>
            </v:shape>
            <v:line style="position:absolute" from="1470,1053" to="1470,1308" stroked="true" strokeweight=".637998pt" strokecolor="#999999">
              <v:stroke dashstyle="solid"/>
            </v:line>
            <v:line style="position:absolute" from="1712,1053" to="1712,1308" stroked="true" strokeweight=".637998pt" strokecolor="#999999">
              <v:stroke dashstyle="solid"/>
            </v:line>
            <w10:wrap type="none"/>
          </v:group>
        </w:pict>
      </w:r>
      <w:r>
        <w:rPr/>
        <w:pict>
          <v:group style="position:absolute;margin-left:73.163879pt;margin-top:74.957191pt;width:12.8pt;height:12.8pt;mso-position-horizontal-relative:page;mso-position-vertical-relative:paragraph;z-index:15040" coordorigin="1463,1499" coordsize="256,256">
            <v:line style="position:absolute" from="1463,1506" to="1718,1506" stroked="true" strokeweight=".637998pt" strokecolor="#999999">
              <v:stroke dashstyle="solid"/>
            </v:line>
            <v:line style="position:absolute" from="1463,1748" to="1718,1748" stroked="true" strokeweight=".637998pt" strokecolor="#999999">
              <v:stroke dashstyle="solid"/>
            </v:line>
            <v:line style="position:absolute" from="1470,1499" to="1470,1754" stroked="true" strokeweight=".637998pt" strokecolor="#999999">
              <v:stroke dashstyle="solid"/>
            </v:line>
            <v:line style="position:absolute" from="1712,1499" to="1712,1754" stroked="true" strokeweight=".637998pt" strokecolor="#999999">
              <v:stroke dashstyle="solid"/>
            </v:line>
            <w10:wrap type="none"/>
          </v:group>
        </w:pict>
      </w:r>
      <w:r>
        <w:rPr/>
        <w:t>The Netherlands New Zealand Norway</w:t>
      </w:r>
    </w:p>
    <w:p>
      <w:pPr>
        <w:pStyle w:val="BodyText"/>
        <w:spacing w:line="525" w:lineRule="auto" w:before="2"/>
        <w:ind w:left="1106" w:right="180"/>
      </w:pPr>
      <w:r>
        <w:rPr/>
        <w:pict>
          <v:group style="position:absolute;margin-left:73.163879pt;margin-top:21.797113pt;width:12.8pt;height:12.8pt;mso-position-horizontal-relative:page;mso-position-vertical-relative:paragraph;z-index:15064" coordorigin="1463,436" coordsize="256,256">
            <v:shape style="position:absolute;left:1463;top:442;width:256;height:243" coordorigin="1463,442" coordsize="256,243" path="m1463,442l1718,442m1463,685l1718,685e" filled="false" stroked="true" strokeweight=".637998pt" strokecolor="#999999">
              <v:path arrowok="t"/>
              <v:stroke dashstyle="solid"/>
            </v:shape>
            <v:line style="position:absolute" from="1470,436" to="1470,691" stroked="true" strokeweight=".637998pt" strokecolor="#999999">
              <v:stroke dashstyle="solid"/>
            </v:line>
            <v:line style="position:absolute" from="1712,436" to="1712,691" stroked="true" strokeweight=".637998pt" strokecolor="#999999">
              <v:stroke dashstyle="solid"/>
            </v:line>
            <w10:wrap type="none"/>
          </v:group>
        </w:pict>
      </w:r>
      <w:r>
        <w:rPr/>
        <w:t>Poland </w:t>
      </w:r>
      <w:r>
        <w:rPr>
          <w:w w:val="95"/>
        </w:rPr>
        <w:t>Portugal</w:t>
      </w:r>
    </w:p>
    <w:p>
      <w:pPr>
        <w:pStyle w:val="BodyText"/>
        <w:spacing w:before="172"/>
        <w:ind w:left="1106"/>
      </w:pPr>
      <w:r>
        <w:rPr/>
        <w:br w:type="column"/>
      </w:r>
      <w:r>
        <w:rPr/>
        <w:t>Arab Fund (AFESD)</w:t>
      </w:r>
    </w:p>
    <w:p>
      <w:pPr>
        <w:pStyle w:val="BodyText"/>
        <w:spacing w:before="5"/>
        <w:rPr>
          <w:sz w:val="21"/>
        </w:rPr>
      </w:pPr>
    </w:p>
    <w:p>
      <w:pPr>
        <w:pStyle w:val="BodyText"/>
        <w:spacing w:before="1"/>
        <w:ind w:left="1106"/>
      </w:pPr>
      <w:r>
        <w:rPr/>
        <w:pict>
          <v:group style="position:absolute;margin-left:230.749268pt;margin-top:-22.912565pt;width:12.8pt;height:12.8pt;mso-position-horizontal-relative:page;mso-position-vertical-relative:paragraph;z-index:15088" coordorigin="4615,-458" coordsize="256,256">
            <v:line style="position:absolute" from="4615,-452" to="4870,-452" stroked="true" strokeweight=".637998pt" strokecolor="#999999">
              <v:stroke dashstyle="solid"/>
            </v:line>
            <v:line style="position:absolute" from="4615,-209" to="4870,-209" stroked="true" strokeweight=".637998pt" strokecolor="#999999">
              <v:stroke dashstyle="solid"/>
            </v:line>
            <v:shape style="position:absolute;left:4621;top:-459;width:243;height:256" coordorigin="4621,-458" coordsize="243,256" path="m4621,-458l4621,-203m4864,-458l4864,-203e" filled="false" stroked="true" strokeweight=".637998pt" strokecolor="#999999">
              <v:path arrowok="t"/>
              <v:stroke dashstyle="solid"/>
            </v:shape>
            <w10:wrap type="none"/>
          </v:group>
        </w:pict>
      </w:r>
      <w:r>
        <w:rPr/>
        <w:pict>
          <v:group style="position:absolute;margin-left:230.749268pt;margin-top:-.582652pt;width:12.8pt;height:12.8pt;mso-position-horizontal-relative:page;mso-position-vertical-relative:paragraph;z-index:15112" coordorigin="4615,-12" coordsize="256,256">
            <v:line style="position:absolute" from="4615,-5" to="4870,-5" stroked="true" strokeweight=".637998pt" strokecolor="#999999">
              <v:stroke dashstyle="solid"/>
            </v:line>
            <v:line style="position:absolute" from="4615,237" to="4870,237" stroked="true" strokeweight=".637998pt" strokecolor="#999999">
              <v:stroke dashstyle="solid"/>
            </v:line>
            <v:shape style="position:absolute;left:4621;top:-12;width:243;height:256" coordorigin="4621,-12" coordsize="243,256" path="m4621,-12l4621,244m4864,-12l4864,244e" filled="false" stroked="true" strokeweight=".637998pt" strokecolor="#999999">
              <v:path arrowok="t"/>
              <v:stroke dashstyle="solid"/>
            </v:shape>
            <w10:wrap type="none"/>
          </v:group>
        </w:pict>
      </w:r>
      <w:r>
        <w:rPr/>
        <w:t>Asian Development Bank</w:t>
      </w:r>
      <w:r>
        <w:rPr>
          <w:spacing w:val="-33"/>
        </w:rPr>
        <w:t> </w:t>
      </w:r>
      <w:r>
        <w:rPr/>
        <w:t>(AsDB)</w:t>
      </w:r>
    </w:p>
    <w:p>
      <w:pPr>
        <w:pStyle w:val="BodyText"/>
        <w:spacing w:before="5"/>
        <w:rPr>
          <w:sz w:val="21"/>
        </w:rPr>
      </w:pPr>
    </w:p>
    <w:p>
      <w:pPr>
        <w:pStyle w:val="BodyText"/>
        <w:spacing w:line="316" w:lineRule="auto"/>
        <w:ind w:left="1106"/>
      </w:pPr>
      <w:r>
        <w:rPr/>
        <w:pict>
          <v:group style="position:absolute;margin-left:230.749268pt;margin-top:-.632695pt;width:12.8pt;height:12.8pt;mso-position-horizontal-relative:page;mso-position-vertical-relative:paragraph;z-index:15136" coordorigin="4615,-13" coordsize="256,256">
            <v:shape style="position:absolute;left:4614;top:-7;width:256;height:243" coordorigin="4615,-6" coordsize="256,243" path="m4615,-6l4870,-6m4615,236l4870,236e" filled="false" stroked="true" strokeweight=".637998pt" strokecolor="#999999">
              <v:path arrowok="t"/>
              <v:stroke dashstyle="solid"/>
            </v:shape>
            <v:shape style="position:absolute;left:4621;top:-13;width:243;height:256" coordorigin="4621,-13" coordsize="243,256" path="m4621,-13l4621,243m4864,-13l4864,243e" filled="false" stroked="true" strokeweight=".637998pt" strokecolor="#999999">
              <v:path arrowok="t"/>
              <v:stroke dashstyle="solid"/>
            </v:shape>
            <w10:wrap type="none"/>
          </v:group>
        </w:pict>
      </w:r>
      <w:r>
        <w:rPr/>
        <w:t>Arab Bank for Economic Development in Africa (BADEA)</w:t>
      </w:r>
    </w:p>
    <w:p>
      <w:pPr>
        <w:pStyle w:val="BodyText"/>
        <w:spacing w:line="316" w:lineRule="auto" w:before="176"/>
        <w:ind w:left="1106"/>
      </w:pPr>
      <w:r>
        <w:rPr/>
        <w:pict>
          <v:group style="position:absolute;margin-left:230.749268pt;margin-top:8.167139pt;width:12.8pt;height:12.8pt;mso-position-horizontal-relative:page;mso-position-vertical-relative:paragraph;z-index:15160" coordorigin="4615,163" coordsize="256,256">
            <v:line style="position:absolute" from="4615,170" to="4870,170" stroked="true" strokeweight=".637998pt" strokecolor="#999999">
              <v:stroke dashstyle="solid"/>
            </v:line>
            <v:line style="position:absolute" from="4615,412" to="4870,412" stroked="true" strokeweight=".637998pt" strokecolor="#999999">
              <v:stroke dashstyle="solid"/>
            </v:line>
            <v:shape style="position:absolute;left:4621;top:163;width:243;height:256" coordorigin="4621,163" coordsize="243,256" path="m4621,163l4621,419m4864,163l4864,419e" filled="false" stroked="true" strokeweight=".637998pt" strokecolor="#999999">
              <v:path arrowok="t"/>
              <v:stroke dashstyle="solid"/>
            </v:shape>
            <w10:wrap type="none"/>
          </v:group>
        </w:pict>
      </w:r>
      <w:r>
        <w:rPr/>
        <w:t>Caribbean Development Bank (CDB)</w:t>
      </w:r>
    </w:p>
    <w:p>
      <w:pPr>
        <w:pStyle w:val="BodyText"/>
        <w:spacing w:line="316" w:lineRule="auto" w:before="177"/>
        <w:ind w:left="1106"/>
      </w:pPr>
      <w:r>
        <w:rPr/>
        <w:pict>
          <v:group style="position:absolute;margin-left:230.749268pt;margin-top:8.217033pt;width:12.8pt;height:12.8pt;mso-position-horizontal-relative:page;mso-position-vertical-relative:paragraph;z-index:15184" coordorigin="4615,164" coordsize="256,256">
            <v:shape style="position:absolute;left:4614;top:170;width:256;height:243" coordorigin="4615,171" coordsize="256,243" path="m4615,171l4870,171m4615,413l4870,413e" filled="false" stroked="true" strokeweight=".637998pt" strokecolor="#999999">
              <v:path arrowok="t"/>
              <v:stroke dashstyle="solid"/>
            </v:shap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t>Council of Europe Development Bank (CEB)</w:t>
      </w:r>
    </w:p>
    <w:p>
      <w:pPr>
        <w:pStyle w:val="BodyText"/>
        <w:spacing w:line="316" w:lineRule="auto" w:before="172"/>
        <w:ind w:left="482" w:right="163"/>
      </w:pPr>
      <w:r>
        <w:rPr/>
        <w:br w:type="column"/>
      </w:r>
      <w:r>
        <w:rPr/>
        <w:t>United Nations Economic Commission for Europe (UNECE)</w:t>
      </w:r>
    </w:p>
    <w:p>
      <w:pPr>
        <w:pStyle w:val="BodyText"/>
        <w:spacing w:line="316" w:lineRule="auto" w:before="177"/>
        <w:ind w:left="482" w:right="163"/>
      </w:pPr>
      <w:r>
        <w:rPr/>
        <w:pict>
          <v:group style="position:absolute;margin-left:388.334656pt;margin-top:-27.510515pt;width:12.8pt;height:12.8pt;mso-position-horizontal-relative:page;mso-position-vertical-relative:paragraph;z-index:15208" coordorigin="7767,-550" coordsize="256,256">
            <v:line style="position:absolute" from="7767,-544" to="8022,-544" stroked="true" strokeweight=".637998pt" strokecolor="#999999">
              <v:stroke dashstyle="solid"/>
            </v:line>
            <v:line style="position:absolute" from="7767,-301" to="8022,-301" stroked="true" strokeweight=".637998pt" strokecolor="#999999">
              <v:stroke dashstyle="solid"/>
            </v:line>
            <v:line style="position:absolute" from="7773,-550" to="7773,-295" stroked="true" strokeweight=".637998pt" strokecolor="#999999">
              <v:stroke dashstyle="solid"/>
            </v:line>
            <v:line style="position:absolute" from="8016,-550" to="8016,-295" stroked="true" strokeweight=".637998pt" strokecolor="#999999">
              <v:stroke dashstyle="solid"/>
            </v:line>
            <w10:wrap type="none"/>
          </v:group>
        </w:pict>
      </w:r>
      <w:r>
        <w:rPr/>
        <w:pict>
          <v:group style="position:absolute;margin-left:388.334656pt;margin-top:8.217346pt;width:12.8pt;height:12.8pt;mso-position-horizontal-relative:page;mso-position-vertical-relative:paragraph;z-index:15232" coordorigin="7767,164" coordsize="256,256">
            <v:shape style="position:absolute;left:7766;top:170;width:256;height:243" coordorigin="7767,171" coordsize="256,243" path="m7767,171l8022,171m7767,413l8022,413e" filled="false" stroked="true" strokeweight=".637998pt" strokecolor="#999999">
              <v:path arrowok="t"/>
              <v:stroke dashstyle="solid"/>
            </v:shape>
            <v:line style="position:absolute" from="7773,164" to="7773,420" stroked="true" strokeweight=".637998pt" strokecolor="#999999">
              <v:stroke dashstyle="solid"/>
            </v:line>
            <v:line style="position:absolute" from="8016,164" to="8016,420" stroked="true" strokeweight=".637998pt" strokecolor="#999999">
              <v:stroke dashstyle="solid"/>
            </v:line>
            <w10:wrap type="none"/>
          </v:group>
        </w:pict>
      </w:r>
      <w:r>
        <w:rPr/>
        <w:t>UN Economic and Social Commission for Asia and the Pacific (UNESCAP)</w:t>
      </w:r>
    </w:p>
    <w:p>
      <w:pPr>
        <w:pStyle w:val="BodyText"/>
        <w:spacing w:line="316" w:lineRule="auto" w:before="176"/>
        <w:ind w:left="482" w:right="163"/>
      </w:pPr>
      <w:r>
        <w:rPr/>
        <w:pict>
          <v:group style="position:absolute;margin-left:388.334656pt;margin-top:8.167118pt;width:12.8pt;height:12.8pt;mso-position-horizontal-relative:page;mso-position-vertical-relative:paragraph;z-index:15256" coordorigin="7767,163" coordsize="256,256">
            <v:shape style="position:absolute;left:7766;top:169;width:256;height:243" coordorigin="7767,170" coordsize="256,243" path="m7767,170l8022,170m7767,412l8022,412e" filled="false" stroked="true" strokeweight=".637998pt" strokecolor="#999999">
              <v:path arrowok="t"/>
              <v:stroke dashstyle="solid"/>
            </v:shap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t>UN Economic and Social Commission for Western Asia (UNESCWA)</w:t>
      </w:r>
    </w:p>
    <w:p>
      <w:pPr>
        <w:pStyle w:val="BodyText"/>
        <w:spacing w:line="316" w:lineRule="auto" w:before="176"/>
        <w:ind w:left="482" w:right="163"/>
      </w:pPr>
      <w:r>
        <w:rPr/>
        <w:pict>
          <v:group style="position:absolute;margin-left:388.334656pt;margin-top:8.16695pt;width:12.8pt;height:12.8pt;mso-position-horizontal-relative:page;mso-position-vertical-relative:paragraph;z-index:15280" coordorigin="7767,163" coordsize="256,256">
            <v:line style="position:absolute" from="7767,170" to="8022,170" stroked="true" strokeweight=".637998pt" strokecolor="#999999">
              <v:stroke dashstyle="solid"/>
            </v:line>
            <v:line style="position:absolute" from="7767,412" to="8022,412" stroked="true" strokeweight=".637998pt" strokecolor="#999999">
              <v:stroke dashstyle="solid"/>
            </v:lin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t>UN Industrial Development Organization (UNIDO)</w:t>
      </w:r>
    </w:p>
    <w:p>
      <w:pPr>
        <w:pStyle w:val="BodyText"/>
        <w:spacing w:before="176"/>
        <w:ind w:left="482"/>
      </w:pPr>
      <w:r>
        <w:rPr/>
        <w:pict>
          <v:group style="position:absolute;margin-left:388.334656pt;margin-top:8.166784pt;width:12.8pt;height:12.8pt;mso-position-horizontal-relative:page;mso-position-vertical-relative:paragraph;z-index:15304" coordorigin="7767,163" coordsize="256,256">
            <v:shape style="position:absolute;left:7766;top:169;width:256;height:243" coordorigin="7767,170" coordsize="256,243" path="m7767,170l8022,170m7767,412l8022,412e" filled="false" stroked="true" strokeweight=".637998pt" strokecolor="#999999">
              <v:path arrowok="t"/>
              <v:stroke dashstyle="solid"/>
            </v:shap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t>World Bank</w:t>
      </w:r>
    </w:p>
    <w:p>
      <w:pPr>
        <w:pStyle w:val="BodyText"/>
        <w:spacing w:before="5"/>
        <w:rPr>
          <w:sz w:val="21"/>
        </w:rPr>
      </w:pPr>
    </w:p>
    <w:p>
      <w:pPr>
        <w:pStyle w:val="BodyText"/>
        <w:ind w:left="482"/>
      </w:pPr>
      <w:r>
        <w:rPr/>
        <w:pict>
          <v:group style="position:absolute;margin-left:388.334656pt;margin-top:-.633259pt;width:12.8pt;height:12.8pt;mso-position-horizontal-relative:page;mso-position-vertical-relative:paragraph;z-index:15328" coordorigin="7767,-13" coordsize="256,256">
            <v:shape style="position:absolute;left:7766;top:-7;width:256;height:243" coordorigin="7767,-6" coordsize="256,243" path="m7767,-6l8022,-6m7767,236l8022,236e" filled="false" stroked="true" strokeweight=".637998pt" strokecolor="#999999">
              <v:path arrowok="t"/>
              <v:stroke dashstyle="solid"/>
            </v:shape>
            <v:line style="position:absolute" from="7773,-13" to="7773,243" stroked="true" strokeweight=".637998pt" strokecolor="#999999">
              <v:stroke dashstyle="solid"/>
            </v:line>
            <v:line style="position:absolute" from="8016,-13" to="8016,243" stroked="true" strokeweight=".637998pt" strokecolor="#999999">
              <v:stroke dashstyle="solid"/>
            </v:line>
            <w10:wrap type="none"/>
          </v:group>
        </w:pict>
      </w:r>
      <w:r>
        <w:rPr/>
        <w:t>World Trade Organization (WTO)</w:t>
      </w:r>
    </w:p>
    <w:p>
      <w:pPr>
        <w:pStyle w:val="BodyText"/>
        <w:spacing w:before="3"/>
        <w:rPr>
          <w:sz w:val="20"/>
        </w:rPr>
      </w:pPr>
    </w:p>
    <w:p>
      <w:pPr>
        <w:pStyle w:val="Heading2"/>
        <w:ind w:left="482" w:right="0"/>
      </w:pPr>
      <w:r>
        <w:rPr/>
        <w:pict>
          <v:group style="position:absolute;margin-left:388.334656pt;margin-top:.074157pt;width:12.8pt;height:12.8pt;mso-position-horizontal-relative:page;mso-position-vertical-relative:paragraph;z-index:15352" coordorigin="7767,1" coordsize="256,256">
            <v:shape style="position:absolute;left:7766;top:7;width:256;height:243" coordorigin="7767,8" coordsize="256,243" path="m7767,8l8022,8m7767,250l8022,250e" filled="false" stroked="true" strokeweight=".637998pt" strokecolor="#999999">
              <v:path arrowok="t"/>
              <v:stroke dashstyle="solid"/>
            </v:shape>
            <v:line style="position:absolute" from="7773,1" to="7773,257" stroked="true" strokeweight=".637998pt" strokecolor="#999999">
              <v:stroke dashstyle="solid"/>
            </v:line>
            <v:line style="position:absolute" from="8016,1" to="8016,257" stroked="true" strokeweight=".637998pt" strokecolor="#999999">
              <v:stroke dashstyle="solid"/>
            </v:line>
            <w10:wrap type="none"/>
          </v:group>
        </w:pict>
      </w:r>
      <w:r>
        <w:rPr/>
        <w:t>Other (please specify)</w:t>
      </w:r>
    </w:p>
    <w:p>
      <w:pPr>
        <w:spacing w:after="0"/>
        <w:sectPr>
          <w:pgSz w:w="11900" w:h="16840"/>
          <w:pgMar w:header="349" w:footer="0" w:top="780" w:bottom="280" w:left="740" w:right="780"/>
          <w:cols w:num="3" w:equalWidth="0">
            <w:col w:w="2466" w:space="685"/>
            <w:col w:w="3736" w:space="40"/>
            <w:col w:w="3453"/>
          </w:cols>
        </w:sectPr>
      </w:pPr>
    </w:p>
    <w:p>
      <w:pPr>
        <w:pStyle w:val="BodyText"/>
        <w:spacing w:before="5"/>
        <w:rPr>
          <w:rFonts w:ascii="Tahoma"/>
          <w:b/>
          <w:sz w:val="15"/>
        </w:rPr>
      </w:pPr>
      <w:r>
        <w:rPr/>
        <w:pict>
          <v:group style="position:absolute;margin-left:42.540001pt;margin-top:42.540001pt;width:509.95pt;height:756.9pt;mso-position-horizontal-relative:page;mso-position-vertical-relative:page;z-index:-101896"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line="316" w:lineRule="auto" w:before="96" w:after="4"/>
        <w:ind w:left="723" w:right="1132"/>
      </w:pPr>
      <w:r>
        <w:rPr/>
        <w:t>Additional information on the donor(s) are the most important source of aid-for-trade financing for economic empowerment in your region or transport corridor.</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spacing w:line="304" w:lineRule="auto" w:before="85"/>
      </w:pPr>
      <w:r>
        <w:rPr/>
        <w:t>43.</w:t>
      </w:r>
      <w:r>
        <w:rPr>
          <w:spacing w:val="-35"/>
        </w:rPr>
        <w:t> </w:t>
      </w:r>
      <w:r>
        <w:rPr/>
        <w:t>Which</w:t>
      </w:r>
      <w:r>
        <w:rPr>
          <w:spacing w:val="-29"/>
        </w:rPr>
        <w:t> </w:t>
      </w:r>
      <w:r>
        <w:rPr/>
        <w:t>South-South</w:t>
      </w:r>
      <w:r>
        <w:rPr>
          <w:spacing w:val="-29"/>
        </w:rPr>
        <w:t> </w:t>
      </w:r>
      <w:r>
        <w:rPr/>
        <w:t>partners</w:t>
      </w:r>
      <w:r>
        <w:rPr>
          <w:spacing w:val="-28"/>
        </w:rPr>
        <w:t> </w:t>
      </w:r>
      <w:r>
        <w:rPr/>
        <w:t>are</w:t>
      </w:r>
      <w:r>
        <w:rPr>
          <w:spacing w:val="-29"/>
        </w:rPr>
        <w:t> </w:t>
      </w:r>
      <w:r>
        <w:rPr/>
        <w:t>the</w:t>
      </w:r>
      <w:r>
        <w:rPr>
          <w:spacing w:val="-29"/>
        </w:rPr>
        <w:t> </w:t>
      </w:r>
      <w:r>
        <w:rPr/>
        <w:t>most</w:t>
      </w:r>
      <w:r>
        <w:rPr>
          <w:spacing w:val="-28"/>
        </w:rPr>
        <w:t> </w:t>
      </w:r>
      <w:r>
        <w:rPr/>
        <w:t>important</w:t>
      </w:r>
      <w:r>
        <w:rPr>
          <w:spacing w:val="-28"/>
        </w:rPr>
        <w:t> </w:t>
      </w:r>
      <w:r>
        <w:rPr/>
        <w:t>source</w:t>
      </w:r>
      <w:r>
        <w:rPr>
          <w:spacing w:val="-29"/>
        </w:rPr>
        <w:t> </w:t>
      </w:r>
      <w:r>
        <w:rPr/>
        <w:t>of</w:t>
      </w:r>
      <w:r>
        <w:rPr>
          <w:spacing w:val="-28"/>
        </w:rPr>
        <w:t> </w:t>
      </w:r>
      <w:r>
        <w:rPr/>
        <w:t>financing</w:t>
      </w:r>
      <w:r>
        <w:rPr>
          <w:spacing w:val="-29"/>
        </w:rPr>
        <w:t> </w:t>
      </w:r>
      <w:r>
        <w:rPr/>
        <w:t>for</w:t>
      </w:r>
      <w:r>
        <w:rPr>
          <w:spacing w:val="-28"/>
        </w:rPr>
        <w:t> </w:t>
      </w:r>
      <w:r>
        <w:rPr/>
        <w:t>economic empowerment in your region or transport</w:t>
      </w:r>
      <w:r>
        <w:rPr>
          <w:spacing w:val="-34"/>
        </w:rPr>
        <w:t> </w:t>
      </w:r>
      <w:r>
        <w:rPr/>
        <w:t>corridor?</w:t>
      </w:r>
    </w:p>
    <w:p>
      <w:pPr>
        <w:pStyle w:val="BodyText"/>
        <w:spacing w:before="3"/>
        <w:rPr>
          <w:rFonts w:ascii="Tahoma"/>
          <w:b/>
          <w:sz w:val="25"/>
        </w:rPr>
      </w:pPr>
    </w:p>
    <w:p>
      <w:pPr>
        <w:spacing w:before="0"/>
        <w:ind w:left="723" w:right="0" w:firstLine="0"/>
        <w:jc w:val="left"/>
        <w:rPr>
          <w:rFonts w:ascii="Tahoma"/>
          <w:b/>
          <w:sz w:val="20"/>
        </w:rPr>
      </w:pPr>
      <w:r>
        <w:rPr/>
        <w:pict>
          <v:group style="position:absolute;margin-left:73.163879pt;margin-top:21.491228pt;width:12.8pt;height:12.8pt;mso-position-horizontal-relative:page;mso-position-vertical-relative:paragraph;z-index:15376" coordorigin="1463,430" coordsize="256,256">
            <v:shape style="position:absolute;left:1463;top:436;width:256;height:243" coordorigin="1463,436" coordsize="256,243" path="m1463,436l1718,436m1463,679l1718,679e" filled="false" stroked="true" strokeweight=".637998pt" strokecolor="#999999">
              <v:path arrowok="t"/>
              <v:stroke dashstyle="solid"/>
            </v:shape>
            <v:line style="position:absolute" from="1470,430" to="1470,685" stroked="true" strokeweight=".637998pt" strokecolor="#999999">
              <v:stroke dashstyle="solid"/>
            </v:line>
            <v:line style="position:absolute" from="1712,430" to="1712,685" stroked="true" strokeweight=".637998pt" strokecolor="#999999">
              <v:stroke dashstyle="solid"/>
            </v:line>
            <w10:wrap type="none"/>
          </v:group>
        </w:pict>
      </w:r>
      <w:r>
        <w:rPr/>
        <w:pict>
          <v:group style="position:absolute;margin-left:73.163879pt;margin-top:43.82114pt;width:12.8pt;height:12.8pt;mso-position-horizontal-relative:page;mso-position-vertical-relative:paragraph;z-index:15400" coordorigin="1463,876" coordsize="256,256">
            <v:shape style="position:absolute;left:1463;top:882;width:256;height:243" coordorigin="1463,883" coordsize="256,243" path="m1463,883l1718,883m1463,1125l1718,1125e" filled="false" stroked="true" strokeweight=".637998pt" strokecolor="#999999">
              <v:path arrowok="t"/>
              <v:stroke dashstyle="solid"/>
            </v:shape>
            <v:line style="position:absolute" from="1470,876" to="1470,1132" stroked="true" strokeweight=".637998pt" strokecolor="#999999">
              <v:stroke dashstyle="solid"/>
            </v:line>
            <v:line style="position:absolute" from="1712,876" to="1712,1132" stroked="true" strokeweight=".637998pt" strokecolor="#999999">
              <v:stroke dashstyle="solid"/>
            </v:line>
            <w10:wrap type="none"/>
          </v:group>
        </w:pict>
      </w:r>
      <w:r>
        <w:rPr/>
        <w:pict>
          <v:group style="position:absolute;margin-left:73.163879pt;margin-top:66.151054pt;width:12.8pt;height:12.8pt;mso-position-horizontal-relative:page;mso-position-vertical-relative:paragraph;z-index:15424" coordorigin="1463,1323" coordsize="256,256">
            <v:shape style="position:absolute;left:1463;top:1329;width:256;height:243" coordorigin="1463,1329" coordsize="256,243" path="m1463,1329l1718,1329m1463,1572l1718,1572e" filled="false" stroked="true" strokeweight=".637998pt" strokecolor="#999999">
              <v:path arrowok="t"/>
              <v:stroke dashstyle="solid"/>
            </v:shape>
            <v:line style="position:absolute" from="1470,1323" to="1470,1578" stroked="true" strokeweight=".637998pt" strokecolor="#999999">
              <v:stroke dashstyle="solid"/>
            </v:line>
            <v:line style="position:absolute" from="1712,1323" to="1712,1578" stroked="true" strokeweight=".637998pt" strokecolor="#999999">
              <v:stroke dashstyle="solid"/>
            </v:line>
            <w10:wrap type="none"/>
          </v:group>
        </w:pict>
      </w:r>
      <w:r>
        <w:rPr/>
        <w:pict>
          <v:group style="position:absolute;margin-left:73.163879pt;margin-top:88.480965pt;width:12.8pt;height:12.8pt;mso-position-horizontal-relative:page;mso-position-vertical-relative:paragraph;z-index:15448" coordorigin="1463,1770" coordsize="256,256">
            <v:shape style="position:absolute;left:1463;top:1776;width:256;height:243" coordorigin="1463,1776" coordsize="256,243" path="m1463,1776l1718,1776m1463,2018l1718,2018e" filled="false" stroked="true" strokeweight=".637998pt" strokecolor="#999999">
              <v:path arrowok="t"/>
              <v:stroke dashstyle="solid"/>
            </v:shape>
            <v:line style="position:absolute" from="1470,1770" to="1470,2025" stroked="true" strokeweight=".637998pt" strokecolor="#999999">
              <v:stroke dashstyle="solid"/>
            </v:line>
            <v:line style="position:absolute" from="1712,1770" to="1712,2025" stroked="true" strokeweight=".637998pt" strokecolor="#999999">
              <v:stroke dashstyle="solid"/>
            </v:line>
            <w10:wrap type="none"/>
          </v:group>
        </w:pict>
      </w:r>
      <w:r>
        <w:rPr/>
        <w:pict>
          <v:group style="position:absolute;margin-left:73.163879pt;margin-top:110.810883pt;width:12.8pt;height:12.8pt;mso-position-horizontal-relative:page;mso-position-vertical-relative:paragraph;z-index:15472" coordorigin="1463,2216" coordsize="256,256">
            <v:shape style="position:absolute;left:1463;top:2222;width:256;height:243" coordorigin="1463,2223" coordsize="256,243" path="m1463,2223l1718,2223m1463,2465l1718,2465e" filled="false" stroked="true" strokeweight=".637998pt" strokecolor="#999999">
              <v:path arrowok="t"/>
              <v:stroke dashstyle="solid"/>
            </v:shape>
            <v:line style="position:absolute" from="1470,2216" to="1470,2471" stroked="true" strokeweight=".637998pt" strokecolor="#999999">
              <v:stroke dashstyle="solid"/>
            </v:line>
            <v:line style="position:absolute" from="1712,2216" to="1712,2471" stroked="true" strokeweight=".637998pt" strokecolor="#999999">
              <v:stroke dashstyle="solid"/>
            </v:line>
            <w10:wrap type="none"/>
          </v:group>
        </w:pict>
      </w:r>
      <w:r>
        <w:rPr/>
        <w:pict>
          <v:group style="position:absolute;margin-left:230.749268pt;margin-top:21.491228pt;width:12.8pt;height:12.8pt;mso-position-horizontal-relative:page;mso-position-vertical-relative:paragraph;z-index:-101224" coordorigin="4615,430" coordsize="256,256">
            <v:shape style="position:absolute;left:4614;top:436;width:256;height:243" coordorigin="4615,436" coordsize="256,243" path="m4615,436l4870,436m4615,679l4870,679e" filled="false" stroked="true" strokeweight=".637998pt" strokecolor="#999999">
              <v:path arrowok="t"/>
              <v:stroke dashstyle="solid"/>
            </v:shape>
            <v:shape style="position:absolute;left:4621;top:429;width:243;height:256" coordorigin="4621,430" coordsize="243,256" path="m4621,430l4621,685m4864,430l4864,685e" filled="false" stroked="true" strokeweight=".637998pt" strokecolor="#999999">
              <v:path arrowok="t"/>
              <v:stroke dashstyle="solid"/>
            </v:shape>
            <w10:wrap type="none"/>
          </v:group>
        </w:pict>
      </w:r>
      <w:r>
        <w:rPr/>
        <w:pict>
          <v:group style="position:absolute;margin-left:230.749268pt;margin-top:43.82114pt;width:12.8pt;height:12.8pt;mso-position-horizontal-relative:page;mso-position-vertical-relative:paragraph;z-index:-101200" coordorigin="4615,876" coordsize="256,256">
            <v:shape style="position:absolute;left:4614;top:882;width:256;height:243" coordorigin="4615,883" coordsize="256,243" path="m4615,883l4870,883m4615,1125l4870,1125e" filled="false" stroked="true" strokeweight=".637998pt" strokecolor="#999999">
              <v:path arrowok="t"/>
              <v:stroke dashstyle="solid"/>
            </v:shape>
            <v:shape style="position:absolute;left:4621;top:876;width:243;height:256" coordorigin="4621,876" coordsize="243,256" path="m4621,876l4621,1132m4864,876l4864,1132e" filled="false" stroked="true" strokeweight=".637998pt" strokecolor="#999999">
              <v:path arrowok="t"/>
              <v:stroke dashstyle="solid"/>
            </v:shape>
            <w10:wrap type="none"/>
          </v:group>
        </w:pict>
      </w:r>
      <w:r>
        <w:rPr/>
        <w:pict>
          <v:group style="position:absolute;margin-left:230.749268pt;margin-top:66.151054pt;width:12.8pt;height:12.8pt;mso-position-horizontal-relative:page;mso-position-vertical-relative:paragraph;z-index:-101176" coordorigin="4615,1323" coordsize="256,256">
            <v:shape style="position:absolute;left:4614;top:1329;width:256;height:243" coordorigin="4615,1329" coordsize="256,243" path="m4615,1329l4870,1329m4615,1572l4870,1572e" filled="false" stroked="true" strokeweight=".637998pt" strokecolor="#999999">
              <v:path arrowok="t"/>
              <v:stroke dashstyle="solid"/>
            </v:shape>
            <v:shape style="position:absolute;left:4621;top:1323;width:243;height:256" coordorigin="4621,1323" coordsize="243,256" path="m4621,1323l4621,1578m4864,1323l4864,1578e" filled="false" stroked="true" strokeweight=".637998pt" strokecolor="#999999">
              <v:path arrowok="t"/>
              <v:stroke dashstyle="solid"/>
            </v:shape>
            <w10:wrap type="none"/>
          </v:group>
        </w:pict>
      </w:r>
      <w:r>
        <w:rPr/>
        <w:pict>
          <v:group style="position:absolute;margin-left:230.749268pt;margin-top:88.480965pt;width:12.8pt;height:12.8pt;mso-position-horizontal-relative:page;mso-position-vertical-relative:paragraph;z-index:-101152" coordorigin="4615,1770" coordsize="256,256">
            <v:shape style="position:absolute;left:4614;top:1776;width:256;height:243" coordorigin="4615,1776" coordsize="256,243" path="m4615,1776l4870,1776m4615,2018l4870,2018e" filled="false" stroked="true" strokeweight=".637998pt" strokecolor="#999999">
              <v:path arrowok="t"/>
              <v:stroke dashstyle="solid"/>
            </v:shape>
            <v:shape style="position:absolute;left:4621;top:1769;width:243;height:256" coordorigin="4621,1770" coordsize="243,256" path="m4621,1770l4621,2025m4864,1770l4864,2025e" filled="false" stroked="true" strokeweight=".637998pt" strokecolor="#999999">
              <v:path arrowok="t"/>
              <v:stroke dashstyle="solid"/>
            </v:shape>
            <w10:wrap type="none"/>
          </v:group>
        </w:pict>
      </w:r>
      <w:r>
        <w:rPr/>
        <w:pict>
          <v:group style="position:absolute;margin-left:230.749268pt;margin-top:110.810883pt;width:12.8pt;height:12.8pt;mso-position-horizontal-relative:page;mso-position-vertical-relative:paragraph;z-index:-101128" coordorigin="4615,2216" coordsize="256,256">
            <v:shape style="position:absolute;left:4614;top:2222;width:256;height:243" coordorigin="4615,2223" coordsize="256,243" path="m4615,2223l4870,2223m4615,2465l4870,2465e" filled="false" stroked="true" strokeweight=".637998pt" strokecolor="#999999">
              <v:path arrowok="t"/>
              <v:stroke dashstyle="solid"/>
            </v:shape>
            <v:shape style="position:absolute;left:4621;top:2216;width:243;height:256" coordorigin="4621,2216" coordsize="243,256" path="m4621,2216l4621,2471m4864,2216l4864,2471e" filled="false" stroked="true" strokeweight=".637998pt" strokecolor="#999999">
              <v:path arrowok="t"/>
              <v:stroke dashstyle="solid"/>
            </v:shape>
            <w10:wrap type="none"/>
          </v:group>
        </w:pict>
      </w:r>
      <w:r>
        <w:rPr/>
        <w:pict>
          <v:group style="position:absolute;margin-left:388.334656pt;margin-top:21.491228pt;width:12.8pt;height:12.8pt;mso-position-horizontal-relative:page;mso-position-vertical-relative:paragraph;z-index:-100984" coordorigin="7767,430" coordsize="256,256">
            <v:shape style="position:absolute;left:7766;top:436;width:256;height:243" coordorigin="7767,436" coordsize="256,243" path="m7767,436l8022,436m7767,679l8022,679e" filled="false" stroked="true" strokeweight=".637998pt" strokecolor="#999999">
              <v:path arrowok="t"/>
              <v:stroke dashstyle="solid"/>
            </v:shape>
            <v:line style="position:absolute" from="7773,430" to="7773,685" stroked="true" strokeweight=".637998pt" strokecolor="#999999">
              <v:stroke dashstyle="solid"/>
            </v:line>
            <v:line style="position:absolute" from="8016,430" to="8016,685" stroked="true" strokeweight=".637998pt" strokecolor="#999999">
              <v:stroke dashstyle="solid"/>
            </v:line>
            <w10:wrap type="none"/>
          </v:group>
        </w:pict>
      </w:r>
      <w:r>
        <w:rPr/>
        <w:pict>
          <v:group style="position:absolute;margin-left:388.334656pt;margin-top:43.82114pt;width:12.8pt;height:12.8pt;mso-position-horizontal-relative:page;mso-position-vertical-relative:paragraph;z-index:-100960" coordorigin="7767,876" coordsize="256,256">
            <v:shape style="position:absolute;left:7766;top:882;width:256;height:243" coordorigin="7767,883" coordsize="256,243" path="m7767,883l8022,883m7767,1125l8022,1125e" filled="false" stroked="true" strokeweight=".637998pt" strokecolor="#999999">
              <v:path arrowok="t"/>
              <v:stroke dashstyle="solid"/>
            </v:shape>
            <v:line style="position:absolute" from="7773,876" to="7773,1132" stroked="true" strokeweight=".637998pt" strokecolor="#999999">
              <v:stroke dashstyle="solid"/>
            </v:line>
            <v:line style="position:absolute" from="8016,876" to="8016,1132" stroked="true" strokeweight=".637998pt" strokecolor="#999999">
              <v:stroke dashstyle="solid"/>
            </v:line>
            <w10:wrap type="none"/>
          </v:group>
        </w:pict>
      </w:r>
      <w:r>
        <w:rPr/>
        <w:pict>
          <v:group style="position:absolute;margin-left:388.334656pt;margin-top:66.151054pt;width:12.8pt;height:12.8pt;mso-position-horizontal-relative:page;mso-position-vertical-relative:paragraph;z-index:-100936" coordorigin="7767,1323" coordsize="256,256">
            <v:shape style="position:absolute;left:7766;top:1329;width:256;height:243" coordorigin="7767,1329" coordsize="256,243" path="m7767,1329l8022,1329m7767,1572l8022,1572e" filled="false" stroked="true" strokeweight=".637998pt" strokecolor="#999999">
              <v:path arrowok="t"/>
              <v:stroke dashstyle="solid"/>
            </v:shape>
            <v:line style="position:absolute" from="7773,1323" to="7773,1578" stroked="true" strokeweight=".637998pt" strokecolor="#999999">
              <v:stroke dashstyle="solid"/>
            </v:line>
            <v:line style="position:absolute" from="8016,1323" to="8016,1578" stroked="true" strokeweight=".637998pt" strokecolor="#999999">
              <v:stroke dashstyle="solid"/>
            </v:line>
            <w10:wrap type="none"/>
          </v:group>
        </w:pict>
      </w:r>
      <w:r>
        <w:rPr/>
        <w:pict>
          <v:group style="position:absolute;margin-left:388.334656pt;margin-top:88.480965pt;width:12.8pt;height:12.8pt;mso-position-horizontal-relative:page;mso-position-vertical-relative:paragraph;z-index:-100912" coordorigin="7767,1770" coordsize="256,256">
            <v:shape style="position:absolute;left:7766;top:1776;width:256;height:243" coordorigin="7767,1776" coordsize="256,243" path="m7767,1776l8022,1776m7767,2018l8022,2018e" filled="false" stroked="true" strokeweight=".637998pt" strokecolor="#999999">
              <v:path arrowok="t"/>
              <v:stroke dashstyle="solid"/>
            </v:shape>
            <v:line style="position:absolute" from="7773,1770" to="7773,2025" stroked="true" strokeweight=".637998pt" strokecolor="#999999">
              <v:stroke dashstyle="solid"/>
            </v:line>
            <v:line style="position:absolute" from="8016,1770" to="8016,2025" stroked="true" strokeweight=".637998pt" strokecolor="#999999">
              <v:stroke dashstyle="solid"/>
            </v:line>
            <w10:wrap type="none"/>
          </v:group>
        </w:pict>
      </w:r>
      <w:r>
        <w:rPr/>
        <w:pict>
          <v:group style="position:absolute;margin-left:388.334656pt;margin-top:110.810883pt;width:12.8pt;height:12.8pt;mso-position-horizontal-relative:page;mso-position-vertical-relative:paragraph;z-index:-100888" coordorigin="7767,2216" coordsize="256,256">
            <v:shape style="position:absolute;left:7766;top:2222;width:256;height:243" coordorigin="7767,2223" coordsize="256,243" path="m7767,2223l8022,2223m7767,2465l8022,2465e" filled="false" stroked="true" strokeweight=".637998pt" strokecolor="#999999">
              <v:path arrowok="t"/>
              <v:stroke dashstyle="solid"/>
            </v:shape>
            <v:line style="position:absolute" from="7773,2216" to="7773,2471" stroked="true" strokeweight=".637998pt" strokecolor="#999999">
              <v:stroke dashstyle="solid"/>
            </v:line>
            <v:line style="position:absolute" from="8016,2216" to="8016,2471" stroked="true" strokeweight=".637998pt" strokecolor="#999999">
              <v:stroke dashstyle="solid"/>
            </v:line>
            <w10:wrap type="none"/>
          </v:group>
        </w:pict>
      </w:r>
      <w:r>
        <w:rPr>
          <w:rFonts w:ascii="Tahoma"/>
          <w:b/>
          <w:sz w:val="20"/>
        </w:rPr>
        <w:t>(You may tick more than 1 box)</w:t>
      </w:r>
    </w:p>
    <w:p>
      <w:pPr>
        <w:pStyle w:val="BodyText"/>
        <w:spacing w:before="7" w:after="1"/>
        <w:rPr>
          <w:rFonts w:ascii="Tahoma"/>
          <w:b/>
          <w:sz w:val="15"/>
        </w:rPr>
      </w:pPr>
    </w:p>
    <w:tbl>
      <w:tblPr>
        <w:tblW w:w="0" w:type="auto"/>
        <w:jc w:val="left"/>
        <w:tblInd w:w="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13"/>
        <w:gridCol w:w="3745"/>
        <w:gridCol w:w="2391"/>
      </w:tblGrid>
      <w:tr>
        <w:trPr>
          <w:trHeight w:val="339" w:hRule="atLeast"/>
        </w:trPr>
        <w:tc>
          <w:tcPr>
            <w:tcW w:w="2013" w:type="dxa"/>
          </w:tcPr>
          <w:p>
            <w:pPr>
              <w:pStyle w:val="TableParagraph"/>
              <w:spacing w:before="12"/>
              <w:ind w:left="50"/>
              <w:rPr>
                <w:sz w:val="18"/>
              </w:rPr>
            </w:pPr>
            <w:r>
              <w:rPr>
                <w:sz w:val="18"/>
              </w:rPr>
              <w:t>Algeria</w:t>
            </w:r>
          </w:p>
        </w:tc>
        <w:tc>
          <w:tcPr>
            <w:tcW w:w="3745" w:type="dxa"/>
          </w:tcPr>
          <w:p>
            <w:pPr>
              <w:pStyle w:val="TableParagraph"/>
              <w:spacing w:before="12"/>
              <w:ind w:left="1188"/>
              <w:rPr>
                <w:sz w:val="18"/>
              </w:rPr>
            </w:pPr>
            <w:r>
              <w:rPr>
                <w:sz w:val="18"/>
              </w:rPr>
              <w:t>Israel*</w:t>
            </w:r>
          </w:p>
        </w:tc>
        <w:tc>
          <w:tcPr>
            <w:tcW w:w="2391" w:type="dxa"/>
          </w:tcPr>
          <w:p>
            <w:pPr>
              <w:pStyle w:val="TableParagraph"/>
              <w:spacing w:before="12"/>
              <w:ind w:left="595"/>
              <w:rPr>
                <w:sz w:val="18"/>
              </w:rPr>
            </w:pPr>
            <w:r>
              <w:rPr>
                <w:sz w:val="18"/>
              </w:rPr>
              <w:t>South Korea*</w:t>
            </w:r>
          </w:p>
        </w:tc>
      </w:tr>
      <w:tr>
        <w:trPr>
          <w:trHeight w:val="446" w:hRule="atLeast"/>
        </w:trPr>
        <w:tc>
          <w:tcPr>
            <w:tcW w:w="2013" w:type="dxa"/>
          </w:tcPr>
          <w:p>
            <w:pPr>
              <w:pStyle w:val="TableParagraph"/>
              <w:spacing w:before="119"/>
              <w:ind w:left="50"/>
              <w:rPr>
                <w:sz w:val="18"/>
              </w:rPr>
            </w:pPr>
            <w:r>
              <w:rPr>
                <w:sz w:val="18"/>
              </w:rPr>
              <w:t>Argentina</w:t>
            </w:r>
          </w:p>
        </w:tc>
        <w:tc>
          <w:tcPr>
            <w:tcW w:w="3745" w:type="dxa"/>
          </w:tcPr>
          <w:p>
            <w:pPr>
              <w:pStyle w:val="TableParagraph"/>
              <w:spacing w:before="119"/>
              <w:ind w:left="1188"/>
              <w:rPr>
                <w:sz w:val="18"/>
              </w:rPr>
            </w:pPr>
            <w:r>
              <w:rPr>
                <w:sz w:val="18"/>
              </w:rPr>
              <w:t>Iran</w:t>
            </w:r>
          </w:p>
        </w:tc>
        <w:tc>
          <w:tcPr>
            <w:tcW w:w="2391" w:type="dxa"/>
          </w:tcPr>
          <w:p>
            <w:pPr>
              <w:pStyle w:val="TableParagraph"/>
              <w:spacing w:before="119"/>
              <w:ind w:left="595"/>
              <w:rPr>
                <w:sz w:val="18"/>
              </w:rPr>
            </w:pPr>
            <w:r>
              <w:rPr>
                <w:sz w:val="18"/>
              </w:rPr>
              <w:t>Chinese Taipei</w:t>
            </w:r>
          </w:p>
        </w:tc>
      </w:tr>
      <w:tr>
        <w:trPr>
          <w:trHeight w:val="446" w:hRule="atLeast"/>
        </w:trPr>
        <w:tc>
          <w:tcPr>
            <w:tcW w:w="2013" w:type="dxa"/>
          </w:tcPr>
          <w:p>
            <w:pPr>
              <w:pStyle w:val="TableParagraph"/>
              <w:spacing w:before="119"/>
              <w:ind w:left="50"/>
              <w:rPr>
                <w:sz w:val="18"/>
              </w:rPr>
            </w:pPr>
            <w:r>
              <w:rPr>
                <w:sz w:val="18"/>
              </w:rPr>
              <w:t>Bahrain</w:t>
            </w:r>
          </w:p>
        </w:tc>
        <w:tc>
          <w:tcPr>
            <w:tcW w:w="3745" w:type="dxa"/>
          </w:tcPr>
          <w:p>
            <w:pPr>
              <w:pStyle w:val="TableParagraph"/>
              <w:spacing w:before="119"/>
              <w:ind w:left="1188"/>
              <w:rPr>
                <w:sz w:val="18"/>
              </w:rPr>
            </w:pPr>
            <w:r>
              <w:rPr>
                <w:sz w:val="18"/>
              </w:rPr>
              <w:t>Lybia</w:t>
            </w:r>
          </w:p>
        </w:tc>
        <w:tc>
          <w:tcPr>
            <w:tcW w:w="2391" w:type="dxa"/>
          </w:tcPr>
          <w:p>
            <w:pPr>
              <w:pStyle w:val="TableParagraph"/>
              <w:spacing w:before="119"/>
              <w:ind w:left="595"/>
              <w:rPr>
                <w:sz w:val="18"/>
              </w:rPr>
            </w:pPr>
            <w:r>
              <w:rPr>
                <w:sz w:val="18"/>
              </w:rPr>
              <w:t>Qatar</w:t>
            </w:r>
          </w:p>
        </w:tc>
      </w:tr>
      <w:tr>
        <w:trPr>
          <w:trHeight w:val="446" w:hRule="atLeast"/>
        </w:trPr>
        <w:tc>
          <w:tcPr>
            <w:tcW w:w="2013" w:type="dxa"/>
          </w:tcPr>
          <w:p>
            <w:pPr>
              <w:pStyle w:val="TableParagraph"/>
              <w:spacing w:before="119"/>
              <w:ind w:left="50"/>
              <w:rPr>
                <w:sz w:val="18"/>
              </w:rPr>
            </w:pPr>
            <w:r>
              <w:rPr>
                <w:sz w:val="18"/>
              </w:rPr>
              <w:t>Brazil</w:t>
            </w:r>
          </w:p>
        </w:tc>
        <w:tc>
          <w:tcPr>
            <w:tcW w:w="3745" w:type="dxa"/>
          </w:tcPr>
          <w:p>
            <w:pPr>
              <w:pStyle w:val="TableParagraph"/>
              <w:spacing w:before="119"/>
              <w:ind w:left="1188"/>
              <w:rPr>
                <w:sz w:val="18"/>
              </w:rPr>
            </w:pPr>
            <w:r>
              <w:rPr>
                <w:sz w:val="18"/>
              </w:rPr>
              <w:t>Kingdom of Saudi Arabia</w:t>
            </w:r>
          </w:p>
        </w:tc>
        <w:tc>
          <w:tcPr>
            <w:tcW w:w="2391" w:type="dxa"/>
          </w:tcPr>
          <w:p>
            <w:pPr>
              <w:pStyle w:val="TableParagraph"/>
              <w:spacing w:before="119"/>
              <w:ind w:left="595"/>
              <w:rPr>
                <w:sz w:val="18"/>
              </w:rPr>
            </w:pPr>
            <w:r>
              <w:rPr>
                <w:sz w:val="18"/>
              </w:rPr>
              <w:t>Singapore</w:t>
            </w:r>
          </w:p>
        </w:tc>
      </w:tr>
      <w:tr>
        <w:trPr>
          <w:trHeight w:val="446" w:hRule="atLeast"/>
        </w:trPr>
        <w:tc>
          <w:tcPr>
            <w:tcW w:w="2013" w:type="dxa"/>
          </w:tcPr>
          <w:p>
            <w:pPr>
              <w:pStyle w:val="TableParagraph"/>
              <w:spacing w:before="119"/>
              <w:ind w:left="50"/>
              <w:rPr>
                <w:sz w:val="18"/>
              </w:rPr>
            </w:pPr>
            <w:r>
              <w:rPr>
                <w:sz w:val="18"/>
              </w:rPr>
              <w:t>Chile*</w:t>
            </w:r>
          </w:p>
        </w:tc>
        <w:tc>
          <w:tcPr>
            <w:tcW w:w="3745" w:type="dxa"/>
          </w:tcPr>
          <w:p>
            <w:pPr>
              <w:pStyle w:val="TableParagraph"/>
              <w:spacing w:before="119"/>
              <w:ind w:left="1188"/>
              <w:rPr>
                <w:sz w:val="18"/>
              </w:rPr>
            </w:pPr>
            <w:r>
              <w:rPr>
                <w:sz w:val="18"/>
              </w:rPr>
              <w:t>Kuwait</w:t>
            </w:r>
          </w:p>
        </w:tc>
        <w:tc>
          <w:tcPr>
            <w:tcW w:w="2391" w:type="dxa"/>
          </w:tcPr>
          <w:p>
            <w:pPr>
              <w:pStyle w:val="TableParagraph"/>
              <w:spacing w:before="119"/>
              <w:ind w:left="595"/>
              <w:rPr>
                <w:sz w:val="18"/>
              </w:rPr>
            </w:pPr>
            <w:r>
              <w:rPr>
                <w:sz w:val="18"/>
              </w:rPr>
              <w:t>Thailand</w:t>
            </w:r>
          </w:p>
        </w:tc>
      </w:tr>
      <w:tr>
        <w:trPr>
          <w:trHeight w:val="446" w:hRule="atLeast"/>
        </w:trPr>
        <w:tc>
          <w:tcPr>
            <w:tcW w:w="2013" w:type="dxa"/>
          </w:tcPr>
          <w:p>
            <w:pPr>
              <w:pStyle w:val="TableParagraph"/>
              <w:spacing w:before="119"/>
              <w:ind w:left="50"/>
              <w:rPr>
                <w:sz w:val="18"/>
              </w:rPr>
            </w:pPr>
            <w:r>
              <w:rPr>
                <w:sz w:val="18"/>
              </w:rPr>
              <w:t>China</w:t>
            </w:r>
          </w:p>
        </w:tc>
        <w:tc>
          <w:tcPr>
            <w:tcW w:w="3745" w:type="dxa"/>
          </w:tcPr>
          <w:p>
            <w:pPr>
              <w:pStyle w:val="TableParagraph"/>
              <w:spacing w:before="119"/>
              <w:ind w:left="1188"/>
              <w:rPr>
                <w:sz w:val="18"/>
              </w:rPr>
            </w:pPr>
            <w:r>
              <w:rPr>
                <w:sz w:val="18"/>
              </w:rPr>
              <w:t>Malaysia</w:t>
            </w:r>
          </w:p>
        </w:tc>
        <w:tc>
          <w:tcPr>
            <w:tcW w:w="2391" w:type="dxa"/>
          </w:tcPr>
          <w:p>
            <w:pPr>
              <w:pStyle w:val="TableParagraph"/>
              <w:spacing w:before="119"/>
              <w:ind w:left="595"/>
              <w:rPr>
                <w:sz w:val="18"/>
              </w:rPr>
            </w:pPr>
            <w:r>
              <w:rPr>
                <w:sz w:val="18"/>
              </w:rPr>
              <w:t>Turkey</w:t>
            </w:r>
          </w:p>
        </w:tc>
      </w:tr>
      <w:tr>
        <w:trPr>
          <w:trHeight w:val="446" w:hRule="atLeast"/>
        </w:trPr>
        <w:tc>
          <w:tcPr>
            <w:tcW w:w="2013" w:type="dxa"/>
          </w:tcPr>
          <w:p>
            <w:pPr>
              <w:pStyle w:val="TableParagraph"/>
              <w:spacing w:before="119"/>
              <w:ind w:left="50"/>
              <w:rPr>
                <w:sz w:val="18"/>
              </w:rPr>
            </w:pPr>
            <w:r>
              <w:rPr>
                <w:sz w:val="18"/>
              </w:rPr>
              <w:t>Cuba</w:t>
            </w:r>
          </w:p>
        </w:tc>
        <w:tc>
          <w:tcPr>
            <w:tcW w:w="3745" w:type="dxa"/>
          </w:tcPr>
          <w:p>
            <w:pPr>
              <w:pStyle w:val="TableParagraph"/>
              <w:spacing w:before="119"/>
              <w:ind w:left="1188"/>
              <w:rPr>
                <w:sz w:val="18"/>
              </w:rPr>
            </w:pPr>
            <w:r>
              <w:rPr>
                <w:sz w:val="18"/>
              </w:rPr>
              <w:t>Mexico*</w:t>
            </w:r>
          </w:p>
        </w:tc>
        <w:tc>
          <w:tcPr>
            <w:tcW w:w="2391" w:type="dxa"/>
          </w:tcPr>
          <w:p>
            <w:pPr>
              <w:pStyle w:val="TableParagraph"/>
              <w:spacing w:before="119"/>
              <w:ind w:left="595"/>
              <w:rPr>
                <w:sz w:val="18"/>
              </w:rPr>
            </w:pPr>
            <w:r>
              <w:rPr>
                <w:sz w:val="18"/>
              </w:rPr>
              <w:t>Tunisia</w:t>
            </w:r>
          </w:p>
        </w:tc>
      </w:tr>
      <w:tr>
        <w:trPr>
          <w:trHeight w:val="446" w:hRule="atLeast"/>
        </w:trPr>
        <w:tc>
          <w:tcPr>
            <w:tcW w:w="2013" w:type="dxa"/>
          </w:tcPr>
          <w:p>
            <w:pPr>
              <w:pStyle w:val="TableParagraph"/>
              <w:spacing w:before="119"/>
              <w:ind w:left="50"/>
              <w:rPr>
                <w:sz w:val="18"/>
              </w:rPr>
            </w:pPr>
            <w:r>
              <w:rPr>
                <w:sz w:val="18"/>
              </w:rPr>
              <w:t>Egypt</w:t>
            </w:r>
          </w:p>
        </w:tc>
        <w:tc>
          <w:tcPr>
            <w:tcW w:w="3745" w:type="dxa"/>
          </w:tcPr>
          <w:p>
            <w:pPr>
              <w:pStyle w:val="TableParagraph"/>
              <w:spacing w:before="119"/>
              <w:ind w:left="1188"/>
              <w:rPr>
                <w:sz w:val="18"/>
              </w:rPr>
            </w:pPr>
            <w:r>
              <w:rPr>
                <w:sz w:val="18"/>
              </w:rPr>
              <w:t>Nigeria</w:t>
            </w:r>
          </w:p>
        </w:tc>
        <w:tc>
          <w:tcPr>
            <w:tcW w:w="2391" w:type="dxa"/>
          </w:tcPr>
          <w:p>
            <w:pPr>
              <w:pStyle w:val="TableParagraph"/>
              <w:spacing w:before="119"/>
              <w:ind w:left="595"/>
              <w:rPr>
                <w:sz w:val="18"/>
              </w:rPr>
            </w:pPr>
            <w:r>
              <w:rPr>
                <w:sz w:val="18"/>
              </w:rPr>
              <w:t>United Arab Emirates</w:t>
            </w:r>
          </w:p>
        </w:tc>
      </w:tr>
      <w:tr>
        <w:trPr>
          <w:trHeight w:val="446" w:hRule="atLeast"/>
        </w:trPr>
        <w:tc>
          <w:tcPr>
            <w:tcW w:w="2013" w:type="dxa"/>
          </w:tcPr>
          <w:p>
            <w:pPr>
              <w:pStyle w:val="TableParagraph"/>
              <w:spacing w:before="119"/>
              <w:ind w:left="50"/>
              <w:rPr>
                <w:sz w:val="18"/>
              </w:rPr>
            </w:pPr>
            <w:r>
              <w:rPr>
                <w:sz w:val="18"/>
              </w:rPr>
              <w:t>India</w:t>
            </w:r>
          </w:p>
        </w:tc>
        <w:tc>
          <w:tcPr>
            <w:tcW w:w="3745" w:type="dxa"/>
          </w:tcPr>
          <w:p>
            <w:pPr>
              <w:pStyle w:val="TableParagraph"/>
              <w:spacing w:before="119"/>
              <w:ind w:left="1188"/>
              <w:rPr>
                <w:sz w:val="18"/>
              </w:rPr>
            </w:pPr>
            <w:r>
              <w:rPr>
                <w:sz w:val="18"/>
              </w:rPr>
              <w:t>Pakistan</w:t>
            </w:r>
          </w:p>
        </w:tc>
        <w:tc>
          <w:tcPr>
            <w:tcW w:w="2391" w:type="dxa"/>
          </w:tcPr>
          <w:p>
            <w:pPr>
              <w:pStyle w:val="TableParagraph"/>
              <w:spacing w:before="119"/>
              <w:ind w:left="595"/>
              <w:rPr>
                <w:sz w:val="18"/>
              </w:rPr>
            </w:pPr>
            <w:r>
              <w:rPr>
                <w:sz w:val="18"/>
              </w:rPr>
              <w:t>Venezuela</w:t>
            </w:r>
          </w:p>
        </w:tc>
      </w:tr>
      <w:tr>
        <w:trPr>
          <w:trHeight w:val="361" w:hRule="atLeast"/>
        </w:trPr>
        <w:tc>
          <w:tcPr>
            <w:tcW w:w="2013" w:type="dxa"/>
          </w:tcPr>
          <w:p>
            <w:pPr>
              <w:pStyle w:val="TableParagraph"/>
              <w:spacing w:before="119"/>
              <w:ind w:left="50"/>
              <w:rPr>
                <w:sz w:val="18"/>
              </w:rPr>
            </w:pPr>
            <w:r>
              <w:rPr>
                <w:sz w:val="18"/>
              </w:rPr>
              <w:t>Indonesia</w:t>
            </w:r>
          </w:p>
        </w:tc>
        <w:tc>
          <w:tcPr>
            <w:tcW w:w="3745" w:type="dxa"/>
          </w:tcPr>
          <w:p>
            <w:pPr>
              <w:pStyle w:val="TableParagraph"/>
              <w:spacing w:before="119"/>
              <w:ind w:left="1188"/>
              <w:rPr>
                <w:sz w:val="18"/>
              </w:rPr>
            </w:pPr>
            <w:r>
              <w:rPr>
                <w:sz w:val="18"/>
              </w:rPr>
              <w:t>South Africa</w:t>
            </w:r>
          </w:p>
        </w:tc>
        <w:tc>
          <w:tcPr>
            <w:tcW w:w="2391" w:type="dxa"/>
          </w:tcPr>
          <w:p>
            <w:pPr>
              <w:pStyle w:val="TableParagraph"/>
              <w:spacing w:before="119"/>
              <w:ind w:left="595"/>
              <w:rPr>
                <w:sz w:val="18"/>
              </w:rPr>
            </w:pPr>
            <w:r>
              <w:rPr>
                <w:sz w:val="18"/>
              </w:rPr>
              <w:t>Other (please specify)</w:t>
            </w:r>
          </w:p>
        </w:tc>
      </w:tr>
    </w:tbl>
    <w:p>
      <w:pPr>
        <w:pStyle w:val="BodyText"/>
        <w:rPr>
          <w:rFonts w:ascii="Tahoma"/>
          <w:b/>
          <w:sz w:val="20"/>
        </w:rPr>
      </w:pPr>
    </w:p>
    <w:p>
      <w:pPr>
        <w:pStyle w:val="BodyText"/>
        <w:spacing w:line="316" w:lineRule="auto" w:before="1" w:after="4"/>
        <w:ind w:left="723" w:right="358"/>
      </w:pPr>
      <w:r>
        <w:rPr/>
        <w:pict>
          <v:group style="position:absolute;margin-left:73.163879pt;margin-top:-114.148605pt;width:12.8pt;height:12.8pt;mso-position-horizontal-relative:page;mso-position-vertical-relative:paragraph;z-index:15496" coordorigin="1463,-2283" coordsize="256,256">
            <v:shape style="position:absolute;left:1463;top:-2277;width:256;height:243" coordorigin="1463,-2277" coordsize="256,243" path="m1463,-2277l1718,-2277m1463,-2034l1718,-2034e" filled="false" stroked="true" strokeweight=".637998pt" strokecolor="#999999">
              <v:path arrowok="t"/>
              <v:stroke dashstyle="solid"/>
            </v:shape>
            <v:line style="position:absolute" from="1470,-2283" to="1470,-2028" stroked="true" strokeweight=".637998pt" strokecolor="#999999">
              <v:stroke dashstyle="solid"/>
            </v:line>
            <v:line style="position:absolute" from="1712,-2283" to="1712,-2028" stroked="true" strokeweight=".637998pt" strokecolor="#999999">
              <v:stroke dashstyle="solid"/>
            </v:line>
            <w10:wrap type="none"/>
          </v:group>
        </w:pict>
      </w:r>
      <w:r>
        <w:rPr/>
        <w:pict>
          <v:group style="position:absolute;margin-left:73.163879pt;margin-top:-91.818695pt;width:12.8pt;height:12.8pt;mso-position-horizontal-relative:page;mso-position-vertical-relative:paragraph;z-index:15520" coordorigin="1463,-1836" coordsize="256,256">
            <v:shape style="position:absolute;left:1463;top:-1830;width:256;height:243" coordorigin="1463,-1830" coordsize="256,243" path="m1463,-1830l1718,-1830m1463,-1588l1718,-1588e" filled="false" stroked="true" strokeweight=".637998pt" strokecolor="#999999">
              <v:path arrowok="t"/>
              <v:stroke dashstyle="solid"/>
            </v:shape>
            <v:line style="position:absolute" from="1470,-1836" to="1470,-1581" stroked="true" strokeweight=".637998pt" strokecolor="#999999">
              <v:stroke dashstyle="solid"/>
            </v:line>
            <v:line style="position:absolute" from="1712,-1836" to="1712,-1581" stroked="true" strokeweight=".637998pt" strokecolor="#999999">
              <v:stroke dashstyle="solid"/>
            </v:line>
            <w10:wrap type="none"/>
          </v:group>
        </w:pict>
      </w:r>
      <w:r>
        <w:rPr/>
        <w:pict>
          <v:group style="position:absolute;margin-left:73.163879pt;margin-top:-69.488785pt;width:12.8pt;height:12.8pt;mso-position-horizontal-relative:page;mso-position-vertical-relative:paragraph;z-index:15544" coordorigin="1463,-1390" coordsize="256,256">
            <v:shape style="position:absolute;left:1463;top:-1384;width:256;height:243" coordorigin="1463,-1383" coordsize="256,243" path="m1463,-1383l1718,-1383m1463,-1141l1718,-1141e" filled="false" stroked="true" strokeweight=".637998pt" strokecolor="#999999">
              <v:path arrowok="t"/>
              <v:stroke dashstyle="solid"/>
            </v:shape>
            <v:line style="position:absolute" from="1470,-1390" to="1470,-1135" stroked="true" strokeweight=".637998pt" strokecolor="#999999">
              <v:stroke dashstyle="solid"/>
            </v:line>
            <v:line style="position:absolute" from="1712,-1390" to="1712,-1135" stroked="true" strokeweight=".637998pt" strokecolor="#999999">
              <v:stroke dashstyle="solid"/>
            </v:line>
            <w10:wrap type="none"/>
          </v:group>
        </w:pict>
      </w:r>
      <w:r>
        <w:rPr/>
        <w:pict>
          <v:group style="position:absolute;margin-left:73.163879pt;margin-top:-47.158867pt;width:12.8pt;height:12.8pt;mso-position-horizontal-relative:page;mso-position-vertical-relative:paragraph;z-index:15568" coordorigin="1463,-943" coordsize="256,256">
            <v:shape style="position:absolute;left:1463;top:-937;width:256;height:243" coordorigin="1463,-937" coordsize="256,243" path="m1463,-937l1718,-937m1463,-694l1718,-694e" filled="false" stroked="true" strokeweight=".637998pt" strokecolor="#999999">
              <v:path arrowok="t"/>
              <v:stroke dashstyle="solid"/>
            </v:shape>
            <v:line style="position:absolute" from="1470,-943" to="1470,-688" stroked="true" strokeweight=".637998pt" strokecolor="#999999">
              <v:stroke dashstyle="solid"/>
            </v:line>
            <v:line style="position:absolute" from="1712,-943" to="1712,-688" stroked="true" strokeweight=".637998pt" strokecolor="#999999">
              <v:stroke dashstyle="solid"/>
            </v:line>
            <w10:wrap type="none"/>
          </v:group>
        </w:pict>
      </w:r>
      <w:r>
        <w:rPr/>
        <w:pict>
          <v:group style="position:absolute;margin-left:73.163879pt;margin-top:-24.828955pt;width:12.8pt;height:12.8pt;mso-position-horizontal-relative:page;mso-position-vertical-relative:paragraph;z-index:15592" coordorigin="1463,-497" coordsize="256,256">
            <v:shape style="position:absolute;left:1463;top:-491;width:256;height:243" coordorigin="1463,-490" coordsize="256,243" path="m1463,-490l1718,-490m1463,-248l1718,-248e" filled="false" stroked="true" strokeweight=".637998pt" strokecolor="#999999">
              <v:path arrowok="t"/>
              <v:stroke dashstyle="solid"/>
            </v:shape>
            <v:line style="position:absolute" from="1470,-497" to="1470,-241" stroked="true" strokeweight=".637998pt" strokecolor="#999999">
              <v:stroke dashstyle="solid"/>
            </v:line>
            <v:line style="position:absolute" from="1712,-497" to="1712,-241" stroked="true" strokeweight=".637998pt" strokecolor="#999999">
              <v:stroke dashstyle="solid"/>
            </v:line>
            <w10:wrap type="none"/>
          </v:group>
        </w:pict>
      </w:r>
      <w:r>
        <w:rPr/>
        <w:pict>
          <v:group style="position:absolute;margin-left:230.749268pt;margin-top:-114.148605pt;width:12.8pt;height:12.8pt;mso-position-horizontal-relative:page;mso-position-vertical-relative:paragraph;z-index:-101104" coordorigin="4615,-2283" coordsize="256,256">
            <v:shape style="position:absolute;left:4614;top:-2277;width:256;height:243" coordorigin="4615,-2277" coordsize="256,243" path="m4615,-2277l4870,-2277m4615,-2034l4870,-2034e" filled="false" stroked="true" strokeweight=".637998pt" strokecolor="#999999">
              <v:path arrowok="t"/>
              <v:stroke dashstyle="solid"/>
            </v:shape>
            <v:shape style="position:absolute;left:4621;top:-2283;width:243;height:256" coordorigin="4621,-2283" coordsize="243,256" path="m4621,-2283l4621,-2028m4864,-2283l4864,-2028e" filled="false" stroked="true" strokeweight=".637998pt" strokecolor="#999999">
              <v:path arrowok="t"/>
              <v:stroke dashstyle="solid"/>
            </v:shape>
            <w10:wrap type="none"/>
          </v:group>
        </w:pict>
      </w:r>
      <w:r>
        <w:rPr/>
        <w:pict>
          <v:group style="position:absolute;margin-left:230.749268pt;margin-top:-91.818695pt;width:12.8pt;height:12.8pt;mso-position-horizontal-relative:page;mso-position-vertical-relative:paragraph;z-index:-101080" coordorigin="4615,-1836" coordsize="256,256">
            <v:shape style="position:absolute;left:4614;top:-1830;width:256;height:243" coordorigin="4615,-1830" coordsize="256,243" path="m4615,-1830l4870,-1830m4615,-1588l4870,-1588e" filled="false" stroked="true" strokeweight=".637998pt" strokecolor="#999999">
              <v:path arrowok="t"/>
              <v:stroke dashstyle="solid"/>
            </v:shape>
            <v:shape style="position:absolute;left:4621;top:-1837;width:243;height:256" coordorigin="4621,-1836" coordsize="243,256" path="m4621,-1836l4621,-1581m4864,-1836l4864,-1581e" filled="false" stroked="true" strokeweight=".637998pt" strokecolor="#999999">
              <v:path arrowok="t"/>
              <v:stroke dashstyle="solid"/>
            </v:shape>
            <w10:wrap type="none"/>
          </v:group>
        </w:pict>
      </w:r>
      <w:r>
        <w:rPr/>
        <w:pict>
          <v:group style="position:absolute;margin-left:230.749268pt;margin-top:-69.488785pt;width:12.8pt;height:12.8pt;mso-position-horizontal-relative:page;mso-position-vertical-relative:paragraph;z-index:-101056" coordorigin="4615,-1390" coordsize="256,256">
            <v:shape style="position:absolute;left:4614;top:-1384;width:256;height:243" coordorigin="4615,-1383" coordsize="256,243" path="m4615,-1383l4870,-1383m4615,-1141l4870,-1141e" filled="false" stroked="true" strokeweight=".637998pt" strokecolor="#999999">
              <v:path arrowok="t"/>
              <v:stroke dashstyle="solid"/>
            </v:shape>
            <v:shape style="position:absolute;left:4621;top:-1390;width:243;height:256" coordorigin="4621,-1390" coordsize="243,256" path="m4621,-1390l4621,-1135m4864,-1390l4864,-1135e" filled="false" stroked="true" strokeweight=".637998pt" strokecolor="#999999">
              <v:path arrowok="t"/>
              <v:stroke dashstyle="solid"/>
            </v:shape>
            <w10:wrap type="none"/>
          </v:group>
        </w:pict>
      </w:r>
      <w:r>
        <w:rPr/>
        <w:pict>
          <v:group style="position:absolute;margin-left:230.749268pt;margin-top:-47.158867pt;width:12.8pt;height:12.8pt;mso-position-horizontal-relative:page;mso-position-vertical-relative:paragraph;z-index:-101032" coordorigin="4615,-943" coordsize="256,256">
            <v:shape style="position:absolute;left:4614;top:-937;width:256;height:243" coordorigin="4615,-937" coordsize="256,243" path="m4615,-937l4870,-937m4615,-694l4870,-694e" filled="false" stroked="true" strokeweight=".637998pt" strokecolor="#999999">
              <v:path arrowok="t"/>
              <v:stroke dashstyle="solid"/>
            </v:shape>
            <v:shape style="position:absolute;left:4621;top:-944;width:243;height:256" coordorigin="4621,-943" coordsize="243,256" path="m4621,-943l4621,-688m4864,-943l4864,-688e" filled="false" stroked="true" strokeweight=".637998pt" strokecolor="#999999">
              <v:path arrowok="t"/>
              <v:stroke dashstyle="solid"/>
            </v:shape>
            <w10:wrap type="none"/>
          </v:group>
        </w:pict>
      </w:r>
      <w:r>
        <w:rPr/>
        <w:pict>
          <v:group style="position:absolute;margin-left:230.749268pt;margin-top:-24.828955pt;width:12.8pt;height:12.8pt;mso-position-horizontal-relative:page;mso-position-vertical-relative:paragraph;z-index:-101008" coordorigin="4615,-497" coordsize="256,256">
            <v:shape style="position:absolute;left:4614;top:-491;width:256;height:243" coordorigin="4615,-490" coordsize="256,243" path="m4615,-490l4870,-490m4615,-248l4870,-248e" filled="false" stroked="true" strokeweight=".637998pt" strokecolor="#999999">
              <v:path arrowok="t"/>
              <v:stroke dashstyle="solid"/>
            </v:shape>
            <v:shape style="position:absolute;left:4621;top:-497;width:243;height:256" coordorigin="4621,-497" coordsize="243,256" path="m4621,-497l4621,-241m4864,-497l4864,-241e" filled="false" stroked="true" strokeweight=".637998pt" strokecolor="#999999">
              <v:path arrowok="t"/>
              <v:stroke dashstyle="solid"/>
            </v:shape>
            <w10:wrap type="none"/>
          </v:group>
        </w:pict>
      </w:r>
      <w:r>
        <w:rPr/>
        <w:pict>
          <v:group style="position:absolute;margin-left:388.334656pt;margin-top:-114.148605pt;width:12.8pt;height:12.8pt;mso-position-horizontal-relative:page;mso-position-vertical-relative:paragraph;z-index:-100864" coordorigin="7767,-2283" coordsize="256,256">
            <v:shape style="position:absolute;left:7766;top:-2277;width:256;height:243" coordorigin="7767,-2277" coordsize="256,243" path="m7767,-2277l8022,-2277m7767,-2034l8022,-2034e" filled="false" stroked="true" strokeweight=".637998pt" strokecolor="#999999">
              <v:path arrowok="t"/>
              <v:stroke dashstyle="solid"/>
            </v:shape>
            <v:line style="position:absolute" from="7773,-2283" to="7773,-2028" stroked="true" strokeweight=".637998pt" strokecolor="#999999">
              <v:stroke dashstyle="solid"/>
            </v:line>
            <v:line style="position:absolute" from="8016,-2283" to="8016,-2028" stroked="true" strokeweight=".637998pt" strokecolor="#999999">
              <v:stroke dashstyle="solid"/>
            </v:line>
            <w10:wrap type="none"/>
          </v:group>
        </w:pict>
      </w:r>
      <w:r>
        <w:rPr/>
        <w:pict>
          <v:group style="position:absolute;margin-left:388.334656pt;margin-top:-91.818695pt;width:12.8pt;height:12.8pt;mso-position-horizontal-relative:page;mso-position-vertical-relative:paragraph;z-index:-100840" coordorigin="7767,-1836" coordsize="256,256">
            <v:shape style="position:absolute;left:7766;top:-1830;width:256;height:243" coordorigin="7767,-1830" coordsize="256,243" path="m7767,-1830l8022,-1830m7767,-1588l8022,-1588e" filled="false" stroked="true" strokeweight=".637998pt" strokecolor="#999999">
              <v:path arrowok="t"/>
              <v:stroke dashstyle="solid"/>
            </v:shape>
            <v:line style="position:absolute" from="7773,-1836" to="7773,-1581" stroked="true" strokeweight=".637998pt" strokecolor="#999999">
              <v:stroke dashstyle="solid"/>
            </v:line>
            <v:line style="position:absolute" from="8016,-1836" to="8016,-1581" stroked="true" strokeweight=".637998pt" strokecolor="#999999">
              <v:stroke dashstyle="solid"/>
            </v:line>
            <w10:wrap type="none"/>
          </v:group>
        </w:pict>
      </w:r>
      <w:r>
        <w:rPr/>
        <w:pict>
          <v:group style="position:absolute;margin-left:388.334656pt;margin-top:-69.488785pt;width:12.8pt;height:12.8pt;mso-position-horizontal-relative:page;mso-position-vertical-relative:paragraph;z-index:-100816" coordorigin="7767,-1390" coordsize="256,256">
            <v:shape style="position:absolute;left:7766;top:-1384;width:256;height:243" coordorigin="7767,-1383" coordsize="256,243" path="m7767,-1383l8022,-1383m7767,-1141l8022,-1141e" filled="false" stroked="true" strokeweight=".637998pt" strokecolor="#999999">
              <v:path arrowok="t"/>
              <v:stroke dashstyle="solid"/>
            </v:shape>
            <v:line style="position:absolute" from="7773,-1390" to="7773,-1135" stroked="true" strokeweight=".637998pt" strokecolor="#999999">
              <v:stroke dashstyle="solid"/>
            </v:line>
            <v:line style="position:absolute" from="8016,-1390" to="8016,-1135" stroked="true" strokeweight=".637998pt" strokecolor="#999999">
              <v:stroke dashstyle="solid"/>
            </v:line>
            <w10:wrap type="none"/>
          </v:group>
        </w:pict>
      </w:r>
      <w:r>
        <w:rPr/>
        <w:pict>
          <v:group style="position:absolute;margin-left:388.334656pt;margin-top:-47.158867pt;width:12.8pt;height:12.8pt;mso-position-horizontal-relative:page;mso-position-vertical-relative:paragraph;z-index:-100792" coordorigin="7767,-943" coordsize="256,256">
            <v:shape style="position:absolute;left:7766;top:-937;width:256;height:243" coordorigin="7767,-937" coordsize="256,243" path="m7767,-937l8022,-937m7767,-694l8022,-694e" filled="false" stroked="true" strokeweight=".637998pt" strokecolor="#999999">
              <v:path arrowok="t"/>
              <v:stroke dashstyle="solid"/>
            </v:shape>
            <v:line style="position:absolute" from="7773,-943" to="7773,-688" stroked="true" strokeweight=".637998pt" strokecolor="#999999">
              <v:stroke dashstyle="solid"/>
            </v:line>
            <v:line style="position:absolute" from="8016,-943" to="8016,-688" stroked="true" strokeweight=".637998pt" strokecolor="#999999">
              <v:stroke dashstyle="solid"/>
            </v:line>
            <w10:wrap type="none"/>
          </v:group>
        </w:pict>
      </w:r>
      <w:r>
        <w:rPr/>
        <w:pict>
          <v:group style="position:absolute;margin-left:388.334656pt;margin-top:-24.828955pt;width:12.8pt;height:12.8pt;mso-position-horizontal-relative:page;mso-position-vertical-relative:paragraph;z-index:-100768" coordorigin="7767,-497" coordsize="256,256">
            <v:shape style="position:absolute;left:7766;top:-491;width:256;height:243" coordorigin="7767,-490" coordsize="256,243" path="m7767,-490l8022,-490m7767,-248l8022,-248e" filled="false" stroked="true" strokeweight=".637998pt" strokecolor="#999999">
              <v:path arrowok="t"/>
              <v:stroke dashstyle="solid"/>
            </v:shape>
            <v:line style="position:absolute" from="7773,-497" to="7773,-241" stroked="true" strokeweight=".637998pt" strokecolor="#999999">
              <v:stroke dashstyle="solid"/>
            </v:line>
            <v:line style="position:absolute" from="8016,-497" to="8016,-241" stroked="true" strokeweight=".637998pt" strokecolor="#999999">
              <v:stroke dashstyle="solid"/>
            </v:line>
            <w10:wrap type="none"/>
          </v:group>
        </w:pict>
      </w:r>
      <w:r>
        <w:rPr/>
        <w:t>Additional information on the South-South partners that provide aid-for-trade financing for economic empowerment in your region or transport corridor.</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type w:val="continuous"/>
          <w:pgSz w:w="11900" w:h="16840"/>
          <w:pgMar w:top="780" w:bottom="280" w:left="740" w:right="780"/>
        </w:sectPr>
      </w:pPr>
    </w:p>
    <w:p>
      <w:pPr>
        <w:pStyle w:val="BodyText"/>
        <w:rPr>
          <w:rFonts w:ascii="Times New Roman"/>
          <w:sz w:val="5"/>
        </w:rPr>
      </w:pPr>
      <w:r>
        <w:rPr/>
        <w:pict>
          <v:group style="position:absolute;margin-left:73.163879pt;margin-top:110.810623pt;width:12.8pt;height:12.8pt;mso-position-horizontal-relative:page;mso-position-vertical-relative:page;z-index:-100744" coordorigin="1463,2216" coordsize="256,256">
            <v:shape style="position:absolute;left:1463;top:2222;width:256;height:243" coordorigin="1463,2223" coordsize="256,243" path="m1463,2223l1718,2223m1463,2465l1718,2465e" filled="false" stroked="true" strokeweight=".637998pt" strokecolor="#999999">
              <v:path arrowok="t"/>
              <v:stroke dashstyle="solid"/>
            </v:shape>
            <v:shape style="position:absolute;left:1469;top:2216;width:243;height:256" coordorigin="1470,2216" coordsize="243,256" path="m1470,2216l1470,2471m1712,2216l1712,2471e" filled="false" stroked="true" strokeweight=".637998pt" strokecolor="#999999">
              <v:path arrowok="t"/>
              <v:stroke dashstyle="solid"/>
            </v:shape>
            <w10:wrap type="none"/>
          </v:group>
        </w:pict>
      </w:r>
      <w:r>
        <w:rPr/>
        <w:pict>
          <v:group style="position:absolute;margin-left:73.163879pt;margin-top:173.334381pt;width:12.8pt;height:12.8pt;mso-position-horizontal-relative:page;mso-position-vertical-relative:page;z-index:-100720" coordorigin="1463,3467" coordsize="256,256">
            <v:shape style="position:absolute;left:1463;top:3473;width:256;height:243" coordorigin="1463,3473" coordsize="256,243" path="m1463,3473l1718,3473m1463,3716l1718,3716e" filled="false" stroked="true" strokeweight=".637998pt" strokecolor="#999999">
              <v:path arrowok="t"/>
              <v:stroke dashstyle="solid"/>
            </v:shape>
            <v:shape style="position:absolute;left:1469;top:3466;width:243;height:256" coordorigin="1470,3467" coordsize="243,256" path="m1470,3467l1470,3722m1712,3467l1712,3722e" filled="false" stroked="true" strokeweight=".637998pt" strokecolor="#999999">
              <v:path arrowok="t"/>
              <v:stroke dashstyle="solid"/>
            </v:shape>
            <w10:wrap type="none"/>
          </v:group>
        </w:pict>
      </w:r>
      <w:r>
        <w:rPr/>
        <w:pict>
          <v:group style="position:absolute;margin-left:73.163879pt;margin-top:195.664291pt;width:12.8pt;height:12.8pt;mso-position-horizontal-relative:page;mso-position-vertical-relative:page;z-index:-100696" coordorigin="1463,3913" coordsize="256,256">
            <v:shape style="position:absolute;left:1463;top:3919;width:256;height:243" coordorigin="1463,3920" coordsize="256,243" path="m1463,3920l1718,3920m1463,4162l1718,4162e" filled="false" stroked="true" strokeweight=".637998pt" strokecolor="#999999">
              <v:path arrowok="t"/>
              <v:stroke dashstyle="solid"/>
            </v:shape>
            <v:shape style="position:absolute;left:1469;top:3913;width:243;height:256" coordorigin="1470,3913" coordsize="243,256" path="m1470,3913l1470,4168m1712,3913l1712,4168e" filled="false" stroked="true" strokeweight=".637998pt" strokecolor="#999999">
              <v:path arrowok="t"/>
              <v:stroke dashstyle="solid"/>
            </v:shape>
            <w10:wrap type="none"/>
          </v:group>
        </w:pict>
      </w:r>
      <w:r>
        <w:rPr/>
        <w:pict>
          <v:group style="position:absolute;margin-left:73.163879pt;margin-top:217.994202pt;width:12.8pt;height:12.8pt;mso-position-horizontal-relative:page;mso-position-vertical-relative:page;z-index:-100672" coordorigin="1463,4360" coordsize="256,256">
            <v:shape style="position:absolute;left:1463;top:4366;width:256;height:243" coordorigin="1463,4366" coordsize="256,243" path="m1463,4366l1718,4366m1463,4609l1718,4609e" filled="false" stroked="true" strokeweight=".637998pt" strokecolor="#999999">
              <v:path arrowok="t"/>
              <v:stroke dashstyle="solid"/>
            </v:shape>
            <v:shape style="position:absolute;left:1469;top:4359;width:243;height:256" coordorigin="1470,4360" coordsize="243,256" path="m1470,4360l1470,4615m1712,4360l1712,4615e" filled="false" stroked="true" strokeweight=".637998pt" strokecolor="#999999">
              <v:path arrowok="t"/>
              <v:stroke dashstyle="solid"/>
            </v:shape>
            <w10:wrap type="none"/>
          </v:group>
        </w:pict>
      </w:r>
      <w:r>
        <w:rPr/>
        <w:pict>
          <v:group style="position:absolute;margin-left:73.163879pt;margin-top:240.324127pt;width:12.8pt;height:12.8pt;mso-position-horizontal-relative:page;mso-position-vertical-relative:page;z-index:-100648" coordorigin="1463,4806" coordsize="256,256">
            <v:shape style="position:absolute;left:1463;top:4812;width:256;height:243" coordorigin="1463,4813" coordsize="256,243" path="m1463,4813l1718,4813m1463,5055l1718,5055e" filled="false" stroked="true" strokeweight=".637998pt" strokecolor="#999999">
              <v:path arrowok="t"/>
              <v:stroke dashstyle="solid"/>
            </v:shape>
            <v:shape style="position:absolute;left:1469;top:4806;width:243;height:256" coordorigin="1470,4806" coordsize="243,256" path="m1470,4806l1470,5062m1712,4806l1712,5062e" filled="false" stroked="true" strokeweight=".637998pt" strokecolor="#999999">
              <v:path arrowok="t"/>
              <v:stroke dashstyle="solid"/>
            </v:shape>
            <w10:wrap type="none"/>
          </v:group>
        </w:pict>
      </w:r>
      <w:r>
        <w:rPr/>
        <w:pict>
          <v:group style="position:absolute;margin-left:73.163879pt;margin-top:262.654022pt;width:12.8pt;height:12.8pt;mso-position-horizontal-relative:page;mso-position-vertical-relative:page;z-index:-100624" coordorigin="1463,5253" coordsize="256,256">
            <v:shape style="position:absolute;left:1463;top:5259;width:256;height:243" coordorigin="1463,5259" coordsize="256,243" path="m1463,5259l1718,5259m1463,5502l1718,5502e" filled="false" stroked="true" strokeweight=".637998pt" strokecolor="#999999">
              <v:path arrowok="t"/>
              <v:stroke dashstyle="solid"/>
            </v:shape>
            <v:shape style="position:absolute;left:1469;top:5253;width:243;height:256" coordorigin="1470,5253" coordsize="243,256" path="m1470,5253l1470,5508m1712,5253l1712,5508e" filled="false" stroked="true" strokeweight=".637998pt" strokecolor="#999999">
              <v:path arrowok="t"/>
              <v:stroke dashstyle="solid"/>
            </v:shape>
            <w10:wrap type="none"/>
          </v:group>
        </w:pict>
      </w:r>
      <w:r>
        <w:rPr/>
        <w:pict>
          <v:group style="position:absolute;margin-left:73.163879pt;margin-top:284.983948pt;width:12.8pt;height:12.8pt;mso-position-horizontal-relative:page;mso-position-vertical-relative:page;z-index:-100600" coordorigin="1463,5700" coordsize="256,256">
            <v:shape style="position:absolute;left:1463;top:5706;width:256;height:243" coordorigin="1463,5706" coordsize="256,243" path="m1463,5706l1718,5706m1463,5948l1718,5948e" filled="false" stroked="true" strokeweight=".637998pt" strokecolor="#999999">
              <v:path arrowok="t"/>
              <v:stroke dashstyle="solid"/>
            </v:shape>
            <v:shape style="position:absolute;left:1469;top:5699;width:243;height:256" coordorigin="1470,5700" coordsize="243,256" path="m1470,5700l1470,5955m1712,5700l1712,5955e" filled="false" stroked="true" strokeweight=".637998pt" strokecolor="#999999">
              <v:path arrowok="t"/>
              <v:stroke dashstyle="solid"/>
            </v:shape>
            <w10:wrap type="none"/>
          </v:group>
        </w:pict>
      </w:r>
      <w:r>
        <w:rPr/>
        <w:pict>
          <v:group style="position:absolute;margin-left:73.163879pt;margin-top:307.313873pt;width:12.8pt;height:12.8pt;mso-position-horizontal-relative:page;mso-position-vertical-relative:page;z-index:-100576" coordorigin="1463,6146" coordsize="256,256">
            <v:shape style="position:absolute;left:1463;top:6152;width:256;height:243" coordorigin="1463,6153" coordsize="256,243" path="m1463,6153l1718,6153m1463,6395l1718,6395e" filled="false" stroked="true" strokeweight=".637998pt" strokecolor="#999999">
              <v:path arrowok="t"/>
              <v:stroke dashstyle="solid"/>
            </v:shape>
            <v:shape style="position:absolute;left:1469;top:6146;width:243;height:256" coordorigin="1470,6146" coordsize="243,256" path="m1470,6146l1470,6401m1712,6146l1712,6401e" filled="false" stroked="true" strokeweight=".637998pt" strokecolor="#999999">
              <v:path arrowok="t"/>
              <v:stroke dashstyle="solid"/>
            </v:shape>
            <w10:wrap type="none"/>
          </v:group>
        </w:pict>
      </w:r>
      <w:r>
        <w:rPr/>
        <w:pict>
          <v:group style="position:absolute;margin-left:73.163879pt;margin-top:329.643768pt;width:12.8pt;height:12.8pt;mso-position-horizontal-relative:page;mso-position-vertical-relative:page;z-index:-100552" coordorigin="1463,6593" coordsize="256,256">
            <v:shape style="position:absolute;left:1463;top:6599;width:256;height:243" coordorigin="1463,6599" coordsize="256,243" path="m1463,6599l1718,6599m1463,6842l1718,6842e" filled="false" stroked="true" strokeweight=".637998pt" strokecolor="#999999">
              <v:path arrowok="t"/>
              <v:stroke dashstyle="solid"/>
            </v:shape>
            <v:shape style="position:absolute;left:1469;top:6592;width:243;height:256" coordorigin="1470,6593" coordsize="243,256" path="m1470,6593l1470,6848m1712,6593l1712,6848e" filled="false" stroked="true" strokeweight=".637998pt" strokecolor="#999999">
              <v:path arrowok="t"/>
              <v:stroke dashstyle="solid"/>
            </v:shape>
            <w10:wrap type="none"/>
          </v:group>
        </w:pict>
      </w:r>
      <w:r>
        <w:rPr/>
        <w:pict>
          <v:group style="position:absolute;margin-left:73.163879pt;margin-top:351.973694pt;width:12.8pt;height:12.8pt;mso-position-horizontal-relative:page;mso-position-vertical-relative:page;z-index:-100528" coordorigin="1463,7039" coordsize="256,256">
            <v:shape style="position:absolute;left:1463;top:7045;width:256;height:243" coordorigin="1463,7046" coordsize="256,243" path="m1463,7046l1718,7046m1463,7288l1718,7288e" filled="false" stroked="true" strokeweight=".637998pt" strokecolor="#999999">
              <v:path arrowok="t"/>
              <v:stroke dashstyle="solid"/>
            </v:shape>
            <v:shape style="position:absolute;left:1469;top:7039;width:243;height:256" coordorigin="1470,7039" coordsize="243,256" path="m1470,7039l1470,7295m1712,7039l1712,7295e" filled="false" stroked="true" strokeweight=".637998pt" strokecolor="#999999">
              <v:path arrowok="t"/>
              <v:stroke dashstyle="solid"/>
            </v:shape>
            <w10:wrap type="none"/>
          </v:group>
        </w:pict>
      </w:r>
      <w:r>
        <w:rPr/>
        <w:pict>
          <v:group style="position:absolute;margin-left:73.163879pt;margin-top:374.303589pt;width:12.8pt;height:12.8pt;mso-position-horizontal-relative:page;mso-position-vertical-relative:page;z-index:-100504" coordorigin="1463,7486" coordsize="256,256">
            <v:shape style="position:absolute;left:1463;top:7492;width:256;height:243" coordorigin="1463,7492" coordsize="256,243" path="m1463,7492l1718,7492m1463,7735l1718,7735e" filled="false" stroked="true" strokeweight=".637998pt" strokecolor="#999999">
              <v:path arrowok="t"/>
              <v:stroke dashstyle="solid"/>
            </v:shape>
            <v:shape style="position:absolute;left:1469;top:7486;width:243;height:256" coordorigin="1470,7486" coordsize="243,256" path="m1470,7486l1470,7741m1712,7486l1712,7741e" filled="false" stroked="true" strokeweight=".637998pt" strokecolor="#999999">
              <v:path arrowok="t"/>
              <v:stroke dashstyle="solid"/>
            </v:shape>
            <w10:wrap type="none"/>
          </v:group>
        </w:pict>
      </w:r>
      <w:r>
        <w:rPr/>
        <w:pict>
          <v:group style="position:absolute;margin-left:73.163879pt;margin-top:423.429413pt;width:12.8pt;height:12.8pt;mso-position-horizontal-relative:page;mso-position-vertical-relative:page;z-index:-100480" coordorigin="1463,8469" coordsize="256,256">
            <v:shape style="position:absolute;left:1463;top:8474;width:256;height:243" coordorigin="1463,8475" coordsize="256,243" path="m1463,8475l1718,8475m1463,8717l1718,8717e" filled="false" stroked="true" strokeweight=".637998pt" strokecolor="#999999">
              <v:path arrowok="t"/>
              <v:stroke dashstyle="solid"/>
            </v:shape>
            <v:shape style="position:absolute;left:1469;top:8468;width:243;height:256" coordorigin="1470,8469" coordsize="243,256" path="m1470,8469l1470,8724m1712,8469l1712,8724e" filled="false" stroked="true" strokeweight=".637998pt" strokecolor="#999999">
              <v:path arrowok="t"/>
              <v:stroke dashstyle="solid"/>
            </v:shape>
            <w10:wrap type="none"/>
          </v:group>
        </w:pict>
      </w:r>
      <w:r>
        <w:rPr/>
        <w:pict>
          <v:group style="position:absolute;margin-left:73.163879pt;margin-top:445.759308pt;width:12.8pt;height:12.8pt;mso-position-horizontal-relative:page;mso-position-vertical-relative:page;z-index:-100456" coordorigin="1463,8915" coordsize="256,256">
            <v:shape style="position:absolute;left:1463;top:8921;width:256;height:243" coordorigin="1463,8922" coordsize="256,243" path="m1463,8922l1718,8922m1463,9164l1718,9164e" filled="false" stroked="true" strokeweight=".637998pt" strokecolor="#999999">
              <v:path arrowok="t"/>
              <v:stroke dashstyle="solid"/>
            </v:shape>
            <v:shape style="position:absolute;left:1469;top:8915;width:243;height:256" coordorigin="1470,8915" coordsize="243,256" path="m1470,8915l1470,9170m1712,8915l1712,9170e" filled="false" stroked="true" strokeweight=".637998pt" strokecolor="#999999">
              <v:path arrowok="t"/>
              <v:stroke dashstyle="solid"/>
            </v:shape>
            <w10:wrap type="none"/>
          </v:group>
        </w:pict>
      </w:r>
      <w:r>
        <w:rPr/>
        <w:pict>
          <v:group style="position:absolute;margin-left:73.163879pt;margin-top:468.089233pt;width:12.8pt;height:12.8pt;mso-position-horizontal-relative:page;mso-position-vertical-relative:page;z-index:-100432" coordorigin="1463,9362" coordsize="256,256">
            <v:line style="position:absolute" from="1463,9368" to="1718,9368" stroked="true" strokeweight=".637998pt" strokecolor="#999999">
              <v:stroke dashstyle="solid"/>
            </v:line>
            <v:line style="position:absolute" from="1463,9611" to="1718,9611" stroked="true" strokeweight=".637998pt" strokecolor="#999999">
              <v:stroke dashstyle="solid"/>
            </v:line>
            <v:shape style="position:absolute;left:1469;top:9361;width:243;height:256" coordorigin="1470,9362" coordsize="243,256" path="m1470,9362l1470,9617m1712,9362l1712,9617e" filled="false" stroked="true" strokeweight=".637998pt" strokecolor="#999999">
              <v:path arrowok="t"/>
              <v:stroke dashstyle="solid"/>
            </v:shape>
            <w10:wrap type="none"/>
          </v:group>
        </w:pict>
      </w:r>
      <w:r>
        <w:rPr/>
        <w:pict>
          <v:group style="position:absolute;margin-left:73.163879pt;margin-top:490.419159pt;width:12.8pt;height:12.8pt;mso-position-horizontal-relative:page;mso-position-vertical-relative:page;z-index:-100408" coordorigin="1463,9808" coordsize="256,256">
            <v:shape style="position:absolute;left:1463;top:9814;width:256;height:243" coordorigin="1463,9815" coordsize="256,243" path="m1463,9815l1718,9815m1463,10057l1718,10057e" filled="false" stroked="true" strokeweight=".637998pt" strokecolor="#999999">
              <v:path arrowok="t"/>
              <v:stroke dashstyle="solid"/>
            </v:shape>
            <v:shape style="position:absolute;left:1469;top:9808;width:243;height:256" coordorigin="1470,9808" coordsize="243,256" path="m1470,9808l1470,10064m1712,9808l1712,10064e" filled="false" stroked="true" strokeweight=".637998pt" strokecolor="#999999">
              <v:path arrowok="t"/>
              <v:stroke dashstyle="solid"/>
            </v:shape>
            <w10:wrap type="none"/>
          </v:group>
        </w:pict>
      </w:r>
      <w:r>
        <w:rPr/>
        <w:pict>
          <v:group style="position:absolute;margin-left:73.163879pt;margin-top:512.749084pt;width:12.8pt;height:12.8pt;mso-position-horizontal-relative:page;mso-position-vertical-relative:page;z-index:-100384" coordorigin="1463,10255" coordsize="256,256">
            <v:shape style="position:absolute;left:1463;top:10261;width:256;height:243" coordorigin="1463,10261" coordsize="256,243" path="m1463,10261l1718,10261m1463,10504l1718,10504e" filled="false" stroked="true" strokeweight=".637998pt" strokecolor="#999999">
              <v:path arrowok="t"/>
              <v:stroke dashstyle="solid"/>
            </v:shape>
            <v:shape style="position:absolute;left:1469;top:10254;width:243;height:256" coordorigin="1470,10255" coordsize="243,256" path="m1470,10255l1470,10510m1712,10255l1712,10510e" filled="false" stroked="true" strokeweight=".637998pt" strokecolor="#999999">
              <v:path arrowok="t"/>
              <v:stroke dashstyle="solid"/>
            </v:shape>
            <w10:wrap type="none"/>
          </v:group>
        </w:pict>
      </w:r>
      <w:r>
        <w:rPr/>
        <w:pict>
          <v:group style="position:absolute;margin-left:73.163879pt;margin-top:535.078979pt;width:12.8pt;height:12.8pt;mso-position-horizontal-relative:page;mso-position-vertical-relative:page;z-index:-100360" coordorigin="1463,10702" coordsize="256,256">
            <v:line style="position:absolute" from="1463,10708" to="1718,10708" stroked="true" strokeweight=".637998pt" strokecolor="#999999">
              <v:stroke dashstyle="solid"/>
            </v:line>
            <v:line style="position:absolute" from="1463,10950" to="1718,10950" stroked="true" strokeweight=".637998pt" strokecolor="#999999">
              <v:stroke dashstyle="solid"/>
            </v:line>
            <v:shape style="position:absolute;left:1469;top:10701;width:243;height:256" coordorigin="1470,10702" coordsize="243,256" path="m1470,10702l1470,10957m1712,10702l1712,10957e" filled="false" stroked="true" strokeweight=".637998pt" strokecolor="#999999">
              <v:path arrowok="t"/>
              <v:stroke dashstyle="solid"/>
            </v:shape>
            <w10:wrap type="none"/>
          </v:group>
        </w:pict>
      </w:r>
      <w:r>
        <w:rPr/>
        <w:pict>
          <v:group style="position:absolute;margin-left:73.163879pt;margin-top:557.408875pt;width:12.8pt;height:12.8pt;mso-position-horizontal-relative:page;mso-position-vertical-relative:page;z-index:-100336" coordorigin="1463,11148" coordsize="256,256">
            <v:shape style="position:absolute;left:1463;top:11154;width:256;height:243" coordorigin="1463,11155" coordsize="256,243" path="m1463,11155l1718,11155m1463,11397l1718,11397e" filled="false" stroked="true" strokeweight=".637998pt" strokecolor="#999999">
              <v:path arrowok="t"/>
              <v:stroke dashstyle="solid"/>
            </v:shape>
            <v:shape style="position:absolute;left:1469;top:11148;width:243;height:256" coordorigin="1470,11148" coordsize="243,256" path="m1470,11148l1470,11403m1712,11148l1712,11403e" filled="false" stroked="true" strokeweight=".637998pt" strokecolor="#999999">
              <v:path arrowok="t"/>
              <v:stroke dashstyle="solid"/>
            </v:shape>
            <w10:wrap type="none"/>
          </v:group>
        </w:pict>
      </w:r>
      <w:r>
        <w:rPr/>
        <w:pict>
          <v:group style="position:absolute;margin-left:73.163879pt;margin-top:579.738831pt;width:12.8pt;height:12.8pt;mso-position-horizontal-relative:page;mso-position-vertical-relative:page;z-index:-100312" coordorigin="1463,11595" coordsize="256,256">
            <v:shape style="position:absolute;left:1463;top:11601;width:256;height:243" coordorigin="1463,11601" coordsize="256,243" path="m1463,11601l1718,11601m1463,11844l1718,11844e" filled="false" stroked="true" strokeweight=".637998pt" strokecolor="#999999">
              <v:path arrowok="t"/>
              <v:stroke dashstyle="solid"/>
            </v:shape>
            <v:shape style="position:absolute;left:1469;top:11594;width:243;height:256" coordorigin="1470,11595" coordsize="243,256" path="m1470,11595l1470,11850m1712,11595l1712,11850e" filled="false" stroked="true" strokeweight=".637998pt" strokecolor="#999999">
              <v:path arrowok="t"/>
              <v:stroke dashstyle="solid"/>
            </v:shape>
            <w10:wrap type="none"/>
          </v:group>
        </w:pict>
      </w:r>
      <w:r>
        <w:rPr/>
        <w:pict>
          <v:group style="position:absolute;margin-left:73.163879pt;margin-top:602.068726pt;width:12.8pt;height:12.8pt;mso-position-horizontal-relative:page;mso-position-vertical-relative:page;z-index:-100288" coordorigin="1463,12041" coordsize="256,256">
            <v:shape style="position:absolute;left:1463;top:12047;width:256;height:243" coordorigin="1463,12048" coordsize="256,243" path="m1463,12048l1718,12048m1463,12290l1718,12290e" filled="false" stroked="true" strokeweight=".637998pt" strokecolor="#999999">
              <v:path arrowok="t"/>
              <v:stroke dashstyle="solid"/>
            </v:shape>
            <v:shape style="position:absolute;left:1469;top:12041;width:243;height:256" coordorigin="1470,12041" coordsize="243,256" path="m1470,12041l1470,12297m1712,12041l1712,12297e" filled="false" stroked="true" strokeweight=".637998pt" strokecolor="#999999">
              <v:path arrowok="t"/>
              <v:stroke dashstyle="solid"/>
            </v:shape>
            <w10:wrap type="none"/>
          </v:group>
        </w:pict>
      </w:r>
      <w:r>
        <w:rPr/>
        <w:pict>
          <v:group style="position:absolute;margin-left:73.163879pt;margin-top:624.398621pt;width:12.8pt;height:12.8pt;mso-position-horizontal-relative:page;mso-position-vertical-relative:page;z-index:-100264" coordorigin="1463,12488" coordsize="256,256">
            <v:line style="position:absolute" from="1463,12494" to="1718,12494" stroked="true" strokeweight=".637998pt" strokecolor="#999999">
              <v:stroke dashstyle="solid"/>
            </v:line>
            <v:line style="position:absolute" from="1463,12737" to="1718,12737" stroked="true" strokeweight=".637998pt" strokecolor="#999999">
              <v:stroke dashstyle="solid"/>
            </v:line>
            <v:shape style="position:absolute;left:1469;top:12487;width:243;height:256" coordorigin="1470,12488" coordsize="243,256" path="m1470,12488l1470,12743m1712,12488l1712,12743e" filled="false" stroked="true" strokeweight=".637998pt" strokecolor="#999999">
              <v:path arrowok="t"/>
              <v:stroke dashstyle="solid"/>
            </v:shape>
            <w10:wrap type="none"/>
          </v:group>
        </w:pict>
      </w:r>
      <w:r>
        <w:rPr/>
        <w:pict>
          <v:group style="position:absolute;margin-left:73.163879pt;margin-top:660.126465pt;width:12.8pt;height:12.8pt;mso-position-horizontal-relative:page;mso-position-vertical-relative:page;z-index:-100240" coordorigin="1463,13203" coordsize="256,256">
            <v:shape style="position:absolute;left:1463;top:13208;width:256;height:243" coordorigin="1463,13209" coordsize="256,243" path="m1463,13209l1718,13209m1463,13451l1718,13451e" filled="false" stroked="true" strokeweight=".637998pt" strokecolor="#999999">
              <v:path arrowok="t"/>
              <v:stroke dashstyle="solid"/>
            </v:shape>
            <v:shape style="position:absolute;left:1469;top:13202;width:243;height:256" coordorigin="1470,13203" coordsize="243,256" path="m1470,13203l1470,13458m1712,13203l1712,13458e" filled="false" stroked="true" strokeweight=".637998pt" strokecolor="#999999">
              <v:path arrowok="t"/>
              <v:stroke dashstyle="solid"/>
            </v:shape>
            <w10:wrap type="none"/>
          </v:group>
        </w:pict>
      </w:r>
      <w:r>
        <w:rPr/>
        <w:pict>
          <v:group style="position:absolute;margin-left:73.163879pt;margin-top:682.456421pt;width:12.8pt;height:12.8pt;mso-position-horizontal-relative:page;mso-position-vertical-relative:page;z-index:-100216" coordorigin="1463,13649" coordsize="256,256">
            <v:shape style="position:absolute;left:1463;top:13655;width:256;height:243" coordorigin="1463,13656" coordsize="256,243" path="m1463,13656l1718,13656m1463,13898l1718,13898e" filled="false" stroked="true" strokeweight=".637998pt" strokecolor="#999999">
              <v:path arrowok="t"/>
              <v:stroke dashstyle="solid"/>
            </v:shape>
            <v:shape style="position:absolute;left:1469;top:13649;width:243;height:256" coordorigin="1470,13649" coordsize="243,256" path="m1470,13649l1470,13904m1712,13649l1712,13904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15133" w:hRule="atLeast"/>
        </w:trPr>
        <w:tc>
          <w:tcPr>
            <w:tcW w:w="10131" w:type="dxa"/>
            <w:tcBorders>
              <w:left w:val="single" w:sz="6" w:space="0" w:color="5F5F5F"/>
              <w:right w:val="single" w:sz="6" w:space="0" w:color="5F5F5F"/>
            </w:tcBorders>
          </w:tcPr>
          <w:p>
            <w:pPr>
              <w:pStyle w:val="TableParagraph"/>
              <w:spacing w:line="304" w:lineRule="auto" w:before="14"/>
              <w:ind w:left="604" w:right="585"/>
              <w:rPr>
                <w:rFonts w:ascii="Tahoma"/>
                <w:b/>
                <w:sz w:val="20"/>
              </w:rPr>
            </w:pPr>
            <w:r>
              <w:rPr>
                <w:rFonts w:ascii="Tahoma"/>
                <w:b/>
                <w:sz w:val="20"/>
              </w:rPr>
              <w:t>44.</w:t>
            </w:r>
            <w:r>
              <w:rPr>
                <w:rFonts w:ascii="Tahoma"/>
                <w:b/>
                <w:spacing w:val="-41"/>
                <w:sz w:val="20"/>
              </w:rPr>
              <w:t> </w:t>
            </w:r>
            <w:r>
              <w:rPr>
                <w:rFonts w:ascii="Tahoma"/>
                <w:b/>
                <w:sz w:val="20"/>
              </w:rPr>
              <w:t>Looking</w:t>
            </w:r>
            <w:r>
              <w:rPr>
                <w:rFonts w:ascii="Tahoma"/>
                <w:b/>
                <w:spacing w:val="-37"/>
                <w:sz w:val="20"/>
              </w:rPr>
              <w:t> </w:t>
            </w:r>
            <w:r>
              <w:rPr>
                <w:rFonts w:ascii="Tahoma"/>
                <w:b/>
                <w:sz w:val="20"/>
              </w:rPr>
              <w:t>ahead,</w:t>
            </w:r>
            <w:r>
              <w:rPr>
                <w:rFonts w:ascii="Tahoma"/>
                <w:b/>
                <w:spacing w:val="-37"/>
                <w:sz w:val="20"/>
              </w:rPr>
              <w:t> </w:t>
            </w:r>
            <w:r>
              <w:rPr>
                <w:rFonts w:ascii="Tahoma"/>
                <w:b/>
                <w:sz w:val="20"/>
              </w:rPr>
              <w:t>in</w:t>
            </w:r>
            <w:r>
              <w:rPr>
                <w:rFonts w:ascii="Tahoma"/>
                <w:b/>
                <w:spacing w:val="-36"/>
                <w:sz w:val="20"/>
              </w:rPr>
              <w:t> </w:t>
            </w:r>
            <w:r>
              <w:rPr>
                <w:rFonts w:ascii="Tahoma"/>
                <w:b/>
                <w:sz w:val="20"/>
              </w:rPr>
              <w:t>which</w:t>
            </w:r>
            <w:r>
              <w:rPr>
                <w:rFonts w:ascii="Tahoma"/>
                <w:b/>
                <w:spacing w:val="-37"/>
                <w:sz w:val="20"/>
              </w:rPr>
              <w:t> </w:t>
            </w:r>
            <w:r>
              <w:rPr>
                <w:rFonts w:ascii="Tahoma"/>
                <w:b/>
                <w:sz w:val="20"/>
              </w:rPr>
              <w:t>category(ies)</w:t>
            </w:r>
            <w:r>
              <w:rPr>
                <w:rFonts w:ascii="Tahoma"/>
                <w:b/>
                <w:spacing w:val="-36"/>
                <w:sz w:val="20"/>
              </w:rPr>
              <w:t> </w:t>
            </w:r>
            <w:r>
              <w:rPr>
                <w:rFonts w:ascii="Tahoma"/>
                <w:b/>
                <w:sz w:val="20"/>
              </w:rPr>
              <w:t>of</w:t>
            </w:r>
            <w:r>
              <w:rPr>
                <w:rFonts w:ascii="Tahoma"/>
                <w:b/>
                <w:spacing w:val="-37"/>
                <w:sz w:val="20"/>
              </w:rPr>
              <w:t> </w:t>
            </w:r>
            <w:r>
              <w:rPr>
                <w:rFonts w:ascii="Tahoma"/>
                <w:b/>
                <w:sz w:val="20"/>
              </w:rPr>
              <w:t>aid-for-trade</w:t>
            </w:r>
            <w:r>
              <w:rPr>
                <w:rFonts w:ascii="Tahoma"/>
                <w:b/>
                <w:spacing w:val="-36"/>
                <w:sz w:val="20"/>
              </w:rPr>
              <w:t> </w:t>
            </w:r>
            <w:r>
              <w:rPr>
                <w:rFonts w:ascii="Tahoma"/>
                <w:b/>
                <w:sz w:val="20"/>
              </w:rPr>
              <w:t>financing</w:t>
            </w:r>
            <w:r>
              <w:rPr>
                <w:rFonts w:ascii="Tahoma"/>
                <w:b/>
                <w:spacing w:val="-37"/>
                <w:sz w:val="20"/>
              </w:rPr>
              <w:t> </w:t>
            </w:r>
            <w:r>
              <w:rPr>
                <w:rFonts w:ascii="Tahoma"/>
                <w:b/>
                <w:sz w:val="20"/>
              </w:rPr>
              <w:t>do</w:t>
            </w:r>
            <w:r>
              <w:rPr>
                <w:rFonts w:ascii="Tahoma"/>
                <w:b/>
                <w:spacing w:val="-37"/>
                <w:sz w:val="20"/>
              </w:rPr>
              <w:t> </w:t>
            </w:r>
            <w:r>
              <w:rPr>
                <w:rFonts w:ascii="Tahoma"/>
                <w:b/>
                <w:sz w:val="20"/>
              </w:rPr>
              <w:t>you</w:t>
            </w:r>
            <w:r>
              <w:rPr>
                <w:rFonts w:ascii="Tahoma"/>
                <w:b/>
                <w:spacing w:val="-36"/>
                <w:sz w:val="20"/>
              </w:rPr>
              <w:t> </w:t>
            </w:r>
            <w:r>
              <w:rPr>
                <w:rFonts w:ascii="Tahoma"/>
                <w:b/>
                <w:sz w:val="20"/>
              </w:rPr>
              <w:t>think</w:t>
            </w:r>
            <w:r>
              <w:rPr>
                <w:rFonts w:ascii="Tahoma"/>
                <w:b/>
                <w:spacing w:val="-37"/>
                <w:sz w:val="20"/>
              </w:rPr>
              <w:t> </w:t>
            </w:r>
            <w:r>
              <w:rPr>
                <w:rFonts w:ascii="Tahoma"/>
                <w:b/>
                <w:sz w:val="20"/>
              </w:rPr>
              <w:t>that</w:t>
            </w:r>
            <w:r>
              <w:rPr>
                <w:rFonts w:ascii="Tahoma"/>
                <w:b/>
                <w:spacing w:val="-36"/>
                <w:sz w:val="20"/>
              </w:rPr>
              <w:t> </w:t>
            </w:r>
            <w:r>
              <w:rPr>
                <w:rFonts w:ascii="Tahoma"/>
                <w:b/>
                <w:sz w:val="20"/>
              </w:rPr>
              <w:t>further support</w:t>
            </w:r>
            <w:r>
              <w:rPr>
                <w:rFonts w:ascii="Tahoma"/>
                <w:b/>
                <w:spacing w:val="-21"/>
                <w:sz w:val="20"/>
              </w:rPr>
              <w:t> </w:t>
            </w:r>
            <w:r>
              <w:rPr>
                <w:rFonts w:ascii="Tahoma"/>
                <w:b/>
                <w:sz w:val="20"/>
              </w:rPr>
              <w:t>for</w:t>
            </w:r>
            <w:r>
              <w:rPr>
                <w:rFonts w:ascii="Tahoma"/>
                <w:b/>
                <w:spacing w:val="-21"/>
                <w:sz w:val="20"/>
              </w:rPr>
              <w:t> </w:t>
            </w:r>
            <w:r>
              <w:rPr>
                <w:rFonts w:ascii="Tahoma"/>
                <w:b/>
                <w:sz w:val="20"/>
              </w:rPr>
              <w:t>economic</w:t>
            </w:r>
            <w:r>
              <w:rPr>
                <w:rFonts w:ascii="Tahoma"/>
                <w:b/>
                <w:spacing w:val="-21"/>
                <w:sz w:val="20"/>
              </w:rPr>
              <w:t> </w:t>
            </w:r>
            <w:r>
              <w:rPr>
                <w:rFonts w:ascii="Tahoma"/>
                <w:b/>
                <w:sz w:val="20"/>
              </w:rPr>
              <w:t>empowerment</w:t>
            </w:r>
            <w:r>
              <w:rPr>
                <w:rFonts w:ascii="Tahoma"/>
                <w:b/>
                <w:spacing w:val="-20"/>
                <w:sz w:val="20"/>
              </w:rPr>
              <w:t> </w:t>
            </w:r>
            <w:r>
              <w:rPr>
                <w:rFonts w:ascii="Tahoma"/>
                <w:b/>
                <w:sz w:val="20"/>
              </w:rPr>
              <w:t>will</w:t>
            </w:r>
            <w:r>
              <w:rPr>
                <w:rFonts w:ascii="Tahoma"/>
                <w:b/>
                <w:spacing w:val="-21"/>
                <w:sz w:val="20"/>
              </w:rPr>
              <w:t> </w:t>
            </w:r>
            <w:r>
              <w:rPr>
                <w:rFonts w:ascii="Tahoma"/>
                <w:b/>
                <w:sz w:val="20"/>
              </w:rPr>
              <w:t>be</w:t>
            </w:r>
            <w:r>
              <w:rPr>
                <w:rFonts w:ascii="Tahoma"/>
                <w:b/>
                <w:spacing w:val="-21"/>
                <w:sz w:val="20"/>
              </w:rPr>
              <w:t> </w:t>
            </w:r>
            <w:r>
              <w:rPr>
                <w:rFonts w:ascii="Tahoma"/>
                <w:b/>
                <w:sz w:val="20"/>
              </w:rPr>
              <w:t>required</w:t>
            </w:r>
            <w:r>
              <w:rPr>
                <w:rFonts w:ascii="Tahoma"/>
                <w:b/>
                <w:spacing w:val="-20"/>
                <w:sz w:val="20"/>
              </w:rPr>
              <w:t> </w:t>
            </w:r>
            <w:r>
              <w:rPr>
                <w:rFonts w:ascii="Tahoma"/>
                <w:b/>
                <w:sz w:val="20"/>
              </w:rPr>
              <w:t>in</w:t>
            </w:r>
            <w:r>
              <w:rPr>
                <w:rFonts w:ascii="Tahoma"/>
                <w:b/>
                <w:spacing w:val="-21"/>
                <w:sz w:val="20"/>
              </w:rPr>
              <w:t> </w:t>
            </w:r>
            <w:r>
              <w:rPr>
                <w:rFonts w:ascii="Tahoma"/>
                <w:b/>
                <w:sz w:val="20"/>
              </w:rPr>
              <w:t>your</w:t>
            </w:r>
            <w:r>
              <w:rPr>
                <w:rFonts w:ascii="Tahoma"/>
                <w:b/>
                <w:spacing w:val="-21"/>
                <w:sz w:val="20"/>
              </w:rPr>
              <w:t> </w:t>
            </w:r>
            <w:r>
              <w:rPr>
                <w:rFonts w:ascii="Tahoma"/>
                <w:b/>
                <w:sz w:val="20"/>
              </w:rPr>
              <w:t>region</w:t>
            </w:r>
            <w:r>
              <w:rPr>
                <w:rFonts w:ascii="Tahoma"/>
                <w:b/>
                <w:spacing w:val="-21"/>
                <w:sz w:val="20"/>
              </w:rPr>
              <w:t> </w:t>
            </w:r>
            <w:r>
              <w:rPr>
                <w:rFonts w:ascii="Tahoma"/>
                <w:b/>
                <w:sz w:val="20"/>
              </w:rPr>
              <w:t>or</w:t>
            </w:r>
            <w:r>
              <w:rPr>
                <w:rFonts w:ascii="Tahoma"/>
                <w:b/>
                <w:spacing w:val="-21"/>
                <w:sz w:val="20"/>
              </w:rPr>
              <w:t> </w:t>
            </w:r>
            <w:r>
              <w:rPr>
                <w:rFonts w:ascii="Tahoma"/>
                <w:b/>
                <w:sz w:val="20"/>
              </w:rPr>
              <w:t>transport</w:t>
            </w:r>
            <w:r>
              <w:rPr>
                <w:rFonts w:ascii="Tahoma"/>
                <w:b/>
                <w:spacing w:val="-20"/>
                <w:sz w:val="20"/>
              </w:rPr>
              <w:t> </w:t>
            </w:r>
            <w:r>
              <w:rPr>
                <w:rFonts w:ascii="Tahoma"/>
                <w:b/>
                <w:spacing w:val="-3"/>
                <w:sz w:val="20"/>
              </w:rPr>
              <w:t>corridor.</w:t>
            </w:r>
          </w:p>
          <w:p>
            <w:pPr>
              <w:pStyle w:val="TableParagraph"/>
              <w:spacing w:before="6"/>
              <w:rPr>
                <w:rFonts w:ascii="Times New Roman"/>
                <w:sz w:val="26"/>
              </w:rPr>
            </w:pPr>
          </w:p>
          <w:p>
            <w:pPr>
              <w:pStyle w:val="TableParagraph"/>
              <w:spacing w:before="1"/>
              <w:ind w:left="604"/>
              <w:rPr>
                <w:rFonts w:ascii="Tahoma"/>
                <w:b/>
                <w:sz w:val="20"/>
              </w:rPr>
            </w:pPr>
            <w:r>
              <w:rPr>
                <w:rFonts w:ascii="Tahoma"/>
                <w:b/>
                <w:w w:val="74"/>
                <w:sz w:val="20"/>
              </w:rPr>
              <w:t>(</w:t>
            </w:r>
            <w:r>
              <w:rPr>
                <w:rFonts w:ascii="Tahoma"/>
                <w:b/>
                <w:spacing w:val="-13"/>
                <w:w w:val="101"/>
                <w:sz w:val="20"/>
              </w:rPr>
              <w:t>Y</w:t>
            </w:r>
            <w:r>
              <w:rPr>
                <w:rFonts w:ascii="Tahoma"/>
                <w:b/>
                <w:spacing w:val="-1"/>
                <w:w w:val="101"/>
                <w:sz w:val="20"/>
              </w:rPr>
              <w:t>o</w:t>
            </w:r>
            <w:r>
              <w:rPr>
                <w:rFonts w:ascii="Tahoma"/>
                <w:b/>
                <w:w w:val="97"/>
                <w:sz w:val="20"/>
              </w:rPr>
              <w:t>u</w:t>
            </w:r>
            <w:r>
              <w:rPr>
                <w:rFonts w:ascii="Tahoma"/>
                <w:b/>
                <w:spacing w:val="-3"/>
                <w:sz w:val="20"/>
              </w:rPr>
              <w:t> </w:t>
            </w:r>
            <w:r>
              <w:rPr>
                <w:rFonts w:ascii="Tahoma"/>
                <w:b/>
                <w:spacing w:val="-1"/>
                <w:w w:val="95"/>
                <w:sz w:val="20"/>
              </w:rPr>
              <w:t>m</w:t>
            </w:r>
            <w:r>
              <w:rPr>
                <w:rFonts w:ascii="Tahoma"/>
                <w:b/>
                <w:spacing w:val="-1"/>
                <w:w w:val="94"/>
                <w:sz w:val="20"/>
              </w:rPr>
              <w:t>a</w:t>
            </w:r>
            <w:r>
              <w:rPr>
                <w:rFonts w:ascii="Tahoma"/>
                <w:b/>
                <w:w w:val="98"/>
                <w:sz w:val="20"/>
              </w:rPr>
              <w:t>y</w:t>
            </w:r>
            <w:r>
              <w:rPr>
                <w:rFonts w:ascii="Tahoma"/>
                <w:b/>
                <w:spacing w:val="-3"/>
                <w:sz w:val="20"/>
              </w:rPr>
              <w:t> </w:t>
            </w:r>
            <w:r>
              <w:rPr>
                <w:rFonts w:ascii="Tahoma"/>
                <w:b/>
                <w:w w:val="81"/>
                <w:sz w:val="20"/>
              </w:rPr>
              <w:t>t</w:t>
            </w:r>
            <w:r>
              <w:rPr>
                <w:rFonts w:ascii="Tahoma"/>
                <w:b/>
                <w:spacing w:val="-1"/>
                <w:w w:val="93"/>
                <w:sz w:val="20"/>
              </w:rPr>
              <w:t>i</w:t>
            </w:r>
            <w:r>
              <w:rPr>
                <w:rFonts w:ascii="Tahoma"/>
                <w:b/>
                <w:spacing w:val="-1"/>
                <w:w w:val="107"/>
                <w:sz w:val="20"/>
              </w:rPr>
              <w:t>c</w:t>
            </w:r>
            <w:r>
              <w:rPr>
                <w:rFonts w:ascii="Tahoma"/>
                <w:b/>
                <w:w w:val="94"/>
                <w:sz w:val="20"/>
              </w:rPr>
              <w:t>k</w:t>
            </w:r>
            <w:r>
              <w:rPr>
                <w:rFonts w:ascii="Tahoma"/>
                <w:b/>
                <w:spacing w:val="-3"/>
                <w:sz w:val="20"/>
              </w:rPr>
              <w:t> </w:t>
            </w:r>
            <w:r>
              <w:rPr>
                <w:rFonts w:ascii="Tahoma"/>
                <w:b/>
                <w:spacing w:val="-1"/>
                <w:w w:val="95"/>
                <w:sz w:val="20"/>
              </w:rPr>
              <w:t>m</w:t>
            </w:r>
            <w:r>
              <w:rPr>
                <w:rFonts w:ascii="Tahoma"/>
                <w:b/>
                <w:spacing w:val="-1"/>
                <w:w w:val="101"/>
                <w:sz w:val="20"/>
              </w:rPr>
              <w:t>o</w:t>
            </w:r>
            <w:r>
              <w:rPr>
                <w:rFonts w:ascii="Tahoma"/>
                <w:b/>
                <w:spacing w:val="-1"/>
                <w:w w:val="91"/>
                <w:sz w:val="20"/>
              </w:rPr>
              <w:t>r</w:t>
            </w:r>
            <w:r>
              <w:rPr>
                <w:rFonts w:ascii="Tahoma"/>
                <w:b/>
                <w:w w:val="95"/>
                <w:sz w:val="20"/>
              </w:rPr>
              <w:t>e</w:t>
            </w:r>
            <w:r>
              <w:rPr>
                <w:rFonts w:ascii="Tahoma"/>
                <w:b/>
                <w:spacing w:val="-3"/>
                <w:sz w:val="20"/>
              </w:rPr>
              <w:t> </w:t>
            </w:r>
            <w:r>
              <w:rPr>
                <w:rFonts w:ascii="Tahoma"/>
                <w:b/>
                <w:w w:val="81"/>
                <w:sz w:val="20"/>
              </w:rPr>
              <w:t>t</w:t>
            </w:r>
            <w:r>
              <w:rPr>
                <w:rFonts w:ascii="Tahoma"/>
                <w:b/>
                <w:spacing w:val="-1"/>
                <w:w w:val="97"/>
                <w:sz w:val="20"/>
              </w:rPr>
              <w:t>h</w:t>
            </w:r>
            <w:r>
              <w:rPr>
                <w:rFonts w:ascii="Tahoma"/>
                <w:b/>
                <w:spacing w:val="-1"/>
                <w:w w:val="94"/>
                <w:sz w:val="20"/>
              </w:rPr>
              <w:t>a</w:t>
            </w:r>
            <w:r>
              <w:rPr>
                <w:rFonts w:ascii="Tahoma"/>
                <w:b/>
                <w:w w:val="97"/>
                <w:sz w:val="20"/>
              </w:rPr>
              <w:t>n</w:t>
            </w:r>
            <w:r>
              <w:rPr>
                <w:rFonts w:ascii="Tahoma"/>
                <w:b/>
                <w:spacing w:val="-3"/>
                <w:sz w:val="20"/>
              </w:rPr>
              <w:t> </w:t>
            </w:r>
            <w:r>
              <w:rPr>
                <w:rFonts w:ascii="Tahoma"/>
                <w:b/>
                <w:w w:val="89"/>
                <w:sz w:val="20"/>
              </w:rPr>
              <w:t>1</w:t>
            </w:r>
            <w:r>
              <w:rPr>
                <w:rFonts w:ascii="Tahoma"/>
                <w:b/>
                <w:spacing w:val="-3"/>
                <w:sz w:val="20"/>
              </w:rPr>
              <w:t> </w:t>
            </w:r>
            <w:r>
              <w:rPr>
                <w:rFonts w:ascii="Tahoma"/>
                <w:b/>
                <w:spacing w:val="-1"/>
                <w:w w:val="98"/>
                <w:sz w:val="20"/>
              </w:rPr>
              <w:t>b</w:t>
            </w:r>
            <w:r>
              <w:rPr>
                <w:rFonts w:ascii="Tahoma"/>
                <w:b/>
                <w:spacing w:val="-1"/>
                <w:w w:val="101"/>
                <w:sz w:val="20"/>
              </w:rPr>
              <w:t>o</w:t>
            </w:r>
            <w:r>
              <w:rPr>
                <w:rFonts w:ascii="Tahoma"/>
                <w:b/>
                <w:w w:val="93"/>
                <w:sz w:val="20"/>
              </w:rPr>
              <w:t>x</w:t>
            </w:r>
            <w:r>
              <w:rPr>
                <w:rFonts w:ascii="Tahoma"/>
                <w:b/>
                <w:spacing w:val="-3"/>
                <w:sz w:val="20"/>
              </w:rPr>
              <w:t> </w:t>
            </w:r>
            <w:r>
              <w:rPr>
                <w:rFonts w:ascii="Tahoma"/>
                <w:b/>
                <w:spacing w:val="-1"/>
                <w:w w:val="94"/>
                <w:sz w:val="20"/>
              </w:rPr>
              <w:t>a</w:t>
            </w:r>
            <w:r>
              <w:rPr>
                <w:rFonts w:ascii="Tahoma"/>
                <w:b/>
                <w:spacing w:val="-1"/>
                <w:w w:val="97"/>
                <w:sz w:val="20"/>
              </w:rPr>
              <w:t>n</w:t>
            </w:r>
            <w:r>
              <w:rPr>
                <w:rFonts w:ascii="Tahoma"/>
                <w:b/>
                <w:spacing w:val="-1"/>
                <w:w w:val="99"/>
                <w:sz w:val="20"/>
              </w:rPr>
              <w:t>d</w:t>
            </w:r>
            <w:r>
              <w:rPr>
                <w:rFonts w:ascii="Tahoma"/>
                <w:b/>
                <w:spacing w:val="-1"/>
                <w:w w:val="49"/>
                <w:sz w:val="20"/>
              </w:rPr>
              <w:t>/</w:t>
            </w:r>
            <w:r>
              <w:rPr>
                <w:rFonts w:ascii="Tahoma"/>
                <w:b/>
                <w:spacing w:val="-1"/>
                <w:w w:val="101"/>
                <w:sz w:val="20"/>
              </w:rPr>
              <w:t>o</w:t>
            </w:r>
            <w:r>
              <w:rPr>
                <w:rFonts w:ascii="Tahoma"/>
                <w:b/>
                <w:w w:val="91"/>
                <w:sz w:val="20"/>
              </w:rPr>
              <w:t>r</w:t>
            </w:r>
            <w:r>
              <w:rPr>
                <w:rFonts w:ascii="Tahoma"/>
                <w:b/>
                <w:spacing w:val="-3"/>
                <w:sz w:val="20"/>
              </w:rPr>
              <w:t> </w:t>
            </w:r>
            <w:r>
              <w:rPr>
                <w:rFonts w:ascii="Tahoma"/>
                <w:b/>
                <w:spacing w:val="-1"/>
                <w:w w:val="93"/>
                <w:sz w:val="20"/>
              </w:rPr>
              <w:t>l</w:t>
            </w:r>
            <w:r>
              <w:rPr>
                <w:rFonts w:ascii="Tahoma"/>
                <w:b/>
                <w:spacing w:val="-1"/>
                <w:w w:val="95"/>
                <w:sz w:val="20"/>
              </w:rPr>
              <w:t>e</w:t>
            </w:r>
            <w:r>
              <w:rPr>
                <w:rFonts w:ascii="Tahoma"/>
                <w:b/>
                <w:spacing w:val="-1"/>
                <w:w w:val="94"/>
                <w:sz w:val="20"/>
              </w:rPr>
              <w:t>a</w:t>
            </w:r>
            <w:r>
              <w:rPr>
                <w:rFonts w:ascii="Tahoma"/>
                <w:b/>
                <w:spacing w:val="-1"/>
                <w:w w:val="98"/>
                <w:sz w:val="20"/>
              </w:rPr>
              <w:t>v</w:t>
            </w:r>
            <w:r>
              <w:rPr>
                <w:rFonts w:ascii="Tahoma"/>
                <w:b/>
                <w:w w:val="95"/>
                <w:sz w:val="20"/>
              </w:rPr>
              <w:t>e</w:t>
            </w:r>
            <w:r>
              <w:rPr>
                <w:rFonts w:ascii="Tahoma"/>
                <w:b/>
                <w:spacing w:val="-3"/>
                <w:sz w:val="20"/>
              </w:rPr>
              <w:t> </w:t>
            </w:r>
            <w:r>
              <w:rPr>
                <w:rFonts w:ascii="Tahoma"/>
                <w:b/>
                <w:spacing w:val="-1"/>
                <w:w w:val="98"/>
                <w:sz w:val="20"/>
              </w:rPr>
              <w:t>b</w:t>
            </w:r>
            <w:r>
              <w:rPr>
                <w:rFonts w:ascii="Tahoma"/>
                <w:b/>
                <w:spacing w:val="-1"/>
                <w:w w:val="101"/>
                <w:sz w:val="20"/>
              </w:rPr>
              <w:t>o</w:t>
            </w:r>
            <w:r>
              <w:rPr>
                <w:rFonts w:ascii="Tahoma"/>
                <w:b/>
                <w:spacing w:val="-1"/>
                <w:w w:val="93"/>
                <w:sz w:val="20"/>
              </w:rPr>
              <w:t>x</w:t>
            </w:r>
            <w:r>
              <w:rPr>
                <w:rFonts w:ascii="Tahoma"/>
                <w:b/>
                <w:spacing w:val="-1"/>
                <w:w w:val="95"/>
                <w:sz w:val="20"/>
              </w:rPr>
              <w:t>e</w:t>
            </w:r>
            <w:r>
              <w:rPr>
                <w:rFonts w:ascii="Tahoma"/>
                <w:b/>
                <w:w w:val="110"/>
                <w:sz w:val="20"/>
              </w:rPr>
              <w:t>s</w:t>
            </w:r>
            <w:r>
              <w:rPr>
                <w:rFonts w:ascii="Tahoma"/>
                <w:b/>
                <w:spacing w:val="-3"/>
                <w:sz w:val="20"/>
              </w:rPr>
              <w:t> </w:t>
            </w:r>
            <w:r>
              <w:rPr>
                <w:rFonts w:ascii="Tahoma"/>
                <w:b/>
                <w:spacing w:val="-1"/>
                <w:w w:val="97"/>
                <w:sz w:val="20"/>
              </w:rPr>
              <w:t>un</w:t>
            </w:r>
            <w:r>
              <w:rPr>
                <w:rFonts w:ascii="Tahoma"/>
                <w:b/>
                <w:w w:val="81"/>
                <w:sz w:val="20"/>
              </w:rPr>
              <w:t>t</w:t>
            </w:r>
            <w:r>
              <w:rPr>
                <w:rFonts w:ascii="Tahoma"/>
                <w:b/>
                <w:spacing w:val="-1"/>
                <w:w w:val="93"/>
                <w:sz w:val="20"/>
              </w:rPr>
              <w:t>i</w:t>
            </w:r>
            <w:r>
              <w:rPr>
                <w:rFonts w:ascii="Tahoma"/>
                <w:b/>
                <w:spacing w:val="-1"/>
                <w:w w:val="107"/>
                <w:sz w:val="20"/>
              </w:rPr>
              <w:t>c</w:t>
            </w:r>
            <w:r>
              <w:rPr>
                <w:rFonts w:ascii="Tahoma"/>
                <w:b/>
                <w:spacing w:val="-1"/>
                <w:w w:val="94"/>
                <w:sz w:val="20"/>
              </w:rPr>
              <w:t>k</w:t>
            </w:r>
            <w:r>
              <w:rPr>
                <w:rFonts w:ascii="Tahoma"/>
                <w:b/>
                <w:spacing w:val="-1"/>
                <w:w w:val="95"/>
                <w:sz w:val="20"/>
              </w:rPr>
              <w:t>e</w:t>
            </w:r>
            <w:r>
              <w:rPr>
                <w:rFonts w:ascii="Tahoma"/>
                <w:b/>
                <w:w w:val="99"/>
                <w:sz w:val="20"/>
              </w:rPr>
              <w:t>d</w:t>
            </w:r>
            <w:r>
              <w:rPr>
                <w:rFonts w:ascii="Tahoma"/>
                <w:b/>
                <w:spacing w:val="-3"/>
                <w:sz w:val="20"/>
              </w:rPr>
              <w:t> </w:t>
            </w:r>
            <w:r>
              <w:rPr>
                <w:rFonts w:ascii="Tahoma"/>
                <w:b/>
                <w:spacing w:val="-1"/>
                <w:w w:val="93"/>
                <w:sz w:val="20"/>
              </w:rPr>
              <w:t>i</w:t>
            </w:r>
            <w:r>
              <w:rPr>
                <w:rFonts w:ascii="Tahoma"/>
                <w:b/>
                <w:w w:val="88"/>
                <w:sz w:val="20"/>
              </w:rPr>
              <w:t>f</w:t>
            </w:r>
            <w:r>
              <w:rPr>
                <w:rFonts w:ascii="Tahoma"/>
                <w:b/>
                <w:spacing w:val="-2"/>
                <w:sz w:val="20"/>
              </w:rPr>
              <w:t> </w:t>
            </w:r>
            <w:r>
              <w:rPr>
                <w:rFonts w:ascii="Tahoma"/>
                <w:b/>
                <w:spacing w:val="-1"/>
                <w:w w:val="98"/>
                <w:sz w:val="20"/>
              </w:rPr>
              <w:t>y</w:t>
            </w:r>
            <w:r>
              <w:rPr>
                <w:rFonts w:ascii="Tahoma"/>
                <w:b/>
                <w:spacing w:val="-1"/>
                <w:w w:val="101"/>
                <w:sz w:val="20"/>
              </w:rPr>
              <w:t>o</w:t>
            </w:r>
            <w:r>
              <w:rPr>
                <w:rFonts w:ascii="Tahoma"/>
                <w:b/>
                <w:w w:val="97"/>
                <w:sz w:val="20"/>
              </w:rPr>
              <w:t>u</w:t>
            </w:r>
            <w:r>
              <w:rPr>
                <w:rFonts w:ascii="Tahoma"/>
                <w:b/>
                <w:spacing w:val="-3"/>
                <w:sz w:val="20"/>
              </w:rPr>
              <w:t> </w:t>
            </w:r>
            <w:r>
              <w:rPr>
                <w:rFonts w:ascii="Tahoma"/>
                <w:b/>
                <w:spacing w:val="-1"/>
                <w:w w:val="99"/>
                <w:sz w:val="20"/>
              </w:rPr>
              <w:t>d</w:t>
            </w:r>
            <w:r>
              <w:rPr>
                <w:rFonts w:ascii="Tahoma"/>
                <w:b/>
                <w:w w:val="101"/>
                <w:sz w:val="20"/>
              </w:rPr>
              <w:t>o</w:t>
            </w:r>
            <w:r>
              <w:rPr>
                <w:rFonts w:ascii="Tahoma"/>
                <w:b/>
                <w:spacing w:val="-3"/>
                <w:sz w:val="20"/>
              </w:rPr>
              <w:t> </w:t>
            </w:r>
            <w:r>
              <w:rPr>
                <w:rFonts w:ascii="Tahoma"/>
                <w:b/>
                <w:spacing w:val="-1"/>
                <w:w w:val="97"/>
                <w:sz w:val="20"/>
              </w:rPr>
              <w:t>n</w:t>
            </w:r>
            <w:r>
              <w:rPr>
                <w:rFonts w:ascii="Tahoma"/>
                <w:b/>
                <w:spacing w:val="-1"/>
                <w:w w:val="101"/>
                <w:sz w:val="20"/>
              </w:rPr>
              <w:t>o</w:t>
            </w:r>
            <w:r>
              <w:rPr>
                <w:rFonts w:ascii="Tahoma"/>
                <w:b/>
                <w:w w:val="81"/>
                <w:sz w:val="20"/>
              </w:rPr>
              <w:t>t</w:t>
            </w:r>
            <w:r>
              <w:rPr>
                <w:rFonts w:ascii="Tahoma"/>
                <w:b/>
                <w:spacing w:val="-2"/>
                <w:sz w:val="20"/>
              </w:rPr>
              <w:t> </w:t>
            </w:r>
            <w:r>
              <w:rPr>
                <w:rFonts w:ascii="Tahoma"/>
                <w:b/>
                <w:spacing w:val="-1"/>
                <w:w w:val="91"/>
                <w:sz w:val="20"/>
              </w:rPr>
              <w:t>r</w:t>
            </w:r>
            <w:r>
              <w:rPr>
                <w:rFonts w:ascii="Tahoma"/>
                <w:b/>
                <w:spacing w:val="-1"/>
                <w:w w:val="95"/>
                <w:sz w:val="20"/>
              </w:rPr>
              <w:t>e</w:t>
            </w:r>
            <w:r>
              <w:rPr>
                <w:rFonts w:ascii="Tahoma"/>
                <w:b/>
                <w:spacing w:val="-1"/>
                <w:w w:val="107"/>
                <w:sz w:val="20"/>
              </w:rPr>
              <w:t>c</w:t>
            </w:r>
            <w:r>
              <w:rPr>
                <w:rFonts w:ascii="Tahoma"/>
                <w:b/>
                <w:spacing w:val="-1"/>
                <w:w w:val="95"/>
                <w:sz w:val="20"/>
              </w:rPr>
              <w:t>e</w:t>
            </w:r>
            <w:r>
              <w:rPr>
                <w:rFonts w:ascii="Tahoma"/>
                <w:b/>
                <w:spacing w:val="-1"/>
                <w:w w:val="93"/>
                <w:sz w:val="20"/>
              </w:rPr>
              <w:t>i</w:t>
            </w:r>
            <w:r>
              <w:rPr>
                <w:rFonts w:ascii="Tahoma"/>
                <w:b/>
                <w:spacing w:val="-1"/>
                <w:w w:val="98"/>
                <w:sz w:val="20"/>
              </w:rPr>
              <w:t>v</w:t>
            </w:r>
            <w:r>
              <w:rPr>
                <w:rFonts w:ascii="Tahoma"/>
                <w:b/>
                <w:w w:val="95"/>
                <w:sz w:val="20"/>
              </w:rPr>
              <w:t>e</w:t>
            </w:r>
            <w:r>
              <w:rPr>
                <w:rFonts w:ascii="Tahoma"/>
                <w:b/>
                <w:spacing w:val="-3"/>
                <w:sz w:val="20"/>
              </w:rPr>
              <w:t> </w:t>
            </w:r>
            <w:r>
              <w:rPr>
                <w:rFonts w:ascii="Tahoma"/>
                <w:b/>
                <w:spacing w:val="-1"/>
                <w:w w:val="110"/>
                <w:sz w:val="20"/>
              </w:rPr>
              <w:t>s</w:t>
            </w:r>
            <w:r>
              <w:rPr>
                <w:rFonts w:ascii="Tahoma"/>
                <w:b/>
                <w:spacing w:val="-1"/>
                <w:w w:val="97"/>
                <w:sz w:val="20"/>
              </w:rPr>
              <w:t>u</w:t>
            </w:r>
            <w:r>
              <w:rPr>
                <w:rFonts w:ascii="Tahoma"/>
                <w:b/>
                <w:spacing w:val="-1"/>
                <w:w w:val="99"/>
                <w:sz w:val="20"/>
              </w:rPr>
              <w:t>pp</w:t>
            </w:r>
            <w:r>
              <w:rPr>
                <w:rFonts w:ascii="Tahoma"/>
                <w:b/>
                <w:spacing w:val="-1"/>
                <w:w w:val="101"/>
                <w:sz w:val="20"/>
              </w:rPr>
              <w:t>o</w:t>
            </w:r>
            <w:r>
              <w:rPr>
                <w:rFonts w:ascii="Tahoma"/>
                <w:b/>
                <w:spacing w:val="-1"/>
                <w:w w:val="91"/>
                <w:sz w:val="20"/>
              </w:rPr>
              <w:t>r</w:t>
            </w:r>
            <w:r>
              <w:rPr>
                <w:rFonts w:ascii="Tahoma"/>
                <w:b/>
                <w:w w:val="81"/>
                <w:sz w:val="20"/>
              </w:rPr>
              <w:t>t</w:t>
            </w:r>
            <w:r>
              <w:rPr>
                <w:rFonts w:ascii="Tahoma"/>
                <w:b/>
                <w:w w:val="74"/>
                <w:sz w:val="20"/>
              </w:rPr>
              <w:t>)</w:t>
            </w:r>
          </w:p>
          <w:p>
            <w:pPr>
              <w:pStyle w:val="TableParagraph"/>
              <w:spacing w:line="309" w:lineRule="auto" w:before="186"/>
              <w:ind w:left="987" w:right="13"/>
              <w:rPr>
                <w:rFonts w:ascii="Arial"/>
                <w:i/>
                <w:sz w:val="18"/>
              </w:rPr>
            </w:pPr>
            <w:r>
              <w:rPr>
                <w:rFonts w:ascii="Tahoma"/>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pStyle w:val="TableParagraph"/>
              <w:spacing w:before="10"/>
              <w:rPr>
                <w:rFonts w:ascii="Times New Roman"/>
                <w:sz w:val="15"/>
              </w:rPr>
            </w:pPr>
          </w:p>
          <w:p>
            <w:pPr>
              <w:pStyle w:val="TableParagraph"/>
              <w:spacing w:line="525" w:lineRule="auto"/>
              <w:ind w:left="987" w:right="5191"/>
              <w:rPr>
                <w:sz w:val="18"/>
              </w:rPr>
            </w:pPr>
            <w:r>
              <w:rPr>
                <w:sz w:val="18"/>
              </w:rPr>
              <w:t>Trade policy and administrative management Trade facilitation</w:t>
            </w:r>
          </w:p>
          <w:p>
            <w:pPr>
              <w:pStyle w:val="TableParagraph"/>
              <w:spacing w:line="525" w:lineRule="auto" w:before="1"/>
              <w:ind w:left="987" w:right="6322"/>
              <w:rPr>
                <w:sz w:val="18"/>
              </w:rPr>
            </w:pPr>
            <w:r>
              <w:rPr>
                <w:sz w:val="18"/>
              </w:rPr>
              <w:t>Regional trade agreements (RTAs) Multilateral trade negotiations Trade education/training</w:t>
            </w:r>
          </w:p>
          <w:p>
            <w:pPr>
              <w:pStyle w:val="TableParagraph"/>
              <w:spacing w:line="205" w:lineRule="exact"/>
              <w:ind w:left="987"/>
              <w:rPr>
                <w:rFonts w:ascii="Arial"/>
                <w:i/>
                <w:sz w:val="18"/>
              </w:rPr>
            </w:pPr>
            <w:r>
              <w:rPr>
                <w:rFonts w:ascii="Tahoma"/>
                <w:b/>
                <w:sz w:val="18"/>
              </w:rPr>
              <w:t>Trade-related infrastructure </w:t>
            </w:r>
            <w:r>
              <w:rPr>
                <w:rFonts w:ascii="Arial"/>
                <w:i/>
                <w:sz w:val="18"/>
              </w:rPr>
              <w:t>(Including physical infrastructure)</w:t>
            </w:r>
          </w:p>
          <w:p>
            <w:pPr>
              <w:pStyle w:val="TableParagraph"/>
              <w:spacing w:before="1"/>
              <w:rPr>
                <w:rFonts w:ascii="Times New Roman"/>
                <w:sz w:val="21"/>
              </w:rPr>
            </w:pPr>
          </w:p>
          <w:p>
            <w:pPr>
              <w:pStyle w:val="TableParagraph"/>
              <w:spacing w:line="525" w:lineRule="auto"/>
              <w:ind w:left="987" w:right="5191"/>
              <w:rPr>
                <w:sz w:val="18"/>
              </w:rPr>
            </w:pPr>
            <w:r>
              <w:rPr>
                <w:sz w:val="18"/>
              </w:rPr>
              <w:t>Transport and storage infrastructure Communications infrastructure</w:t>
            </w:r>
          </w:p>
          <w:p>
            <w:pPr>
              <w:pStyle w:val="TableParagraph"/>
              <w:spacing w:before="1"/>
              <w:ind w:left="987"/>
              <w:rPr>
                <w:sz w:val="18"/>
              </w:rPr>
            </w:pPr>
            <w:r>
              <w:rPr>
                <w:sz w:val="18"/>
              </w:rPr>
              <w:t>Energy supply and generation infrastructure</w:t>
            </w:r>
          </w:p>
          <w:p>
            <w:pPr>
              <w:pStyle w:val="TableParagraph"/>
              <w:spacing w:before="10"/>
              <w:rPr>
                <w:rFonts w:ascii="Times New Roman"/>
                <w:sz w:val="19"/>
              </w:rPr>
            </w:pPr>
          </w:p>
          <w:p>
            <w:pPr>
              <w:pStyle w:val="TableParagraph"/>
              <w:spacing w:line="309" w:lineRule="auto"/>
              <w:ind w:left="987" w:right="404"/>
              <w:rPr>
                <w:rFonts w:ascii="Arial"/>
                <w:i/>
                <w:sz w:val="18"/>
              </w:rPr>
            </w:pPr>
            <w:r>
              <w:rPr>
                <w:rFonts w:ascii="Tahoma"/>
                <w:b/>
                <w:spacing w:val="-4"/>
                <w:sz w:val="18"/>
              </w:rPr>
              <w:t>Trade </w:t>
            </w:r>
            <w:r>
              <w:rPr>
                <w:rFonts w:ascii="Tahoma"/>
                <w:b/>
                <w:sz w:val="18"/>
              </w:rPr>
              <w:t>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TableParagraph"/>
              <w:spacing w:before="9"/>
              <w:rPr>
                <w:rFonts w:ascii="Times New Roman"/>
                <w:sz w:val="15"/>
              </w:rPr>
            </w:pPr>
          </w:p>
          <w:p>
            <w:pPr>
              <w:pStyle w:val="TableParagraph"/>
              <w:spacing w:line="516" w:lineRule="auto"/>
              <w:ind w:left="987" w:right="6671"/>
              <w:rPr>
                <w:sz w:val="18"/>
              </w:rPr>
            </w:pPr>
            <w:r>
              <w:rPr>
                <w:sz w:val="18"/>
              </w:rPr>
              <w:t>Business support services Banking and financial services </w:t>
            </w:r>
            <w:r>
              <w:rPr>
                <w:rFonts w:ascii="Tahoma"/>
                <w:b/>
                <w:w w:val="95"/>
                <w:sz w:val="18"/>
              </w:rPr>
              <w:t>Building productive capacity </w:t>
            </w:r>
            <w:r>
              <w:rPr>
                <w:sz w:val="18"/>
              </w:rPr>
              <w:t>Agriculture</w:t>
            </w:r>
          </w:p>
          <w:p>
            <w:pPr>
              <w:pStyle w:val="TableParagraph"/>
              <w:spacing w:line="525" w:lineRule="auto" w:before="5"/>
              <w:ind w:left="987" w:right="8370"/>
              <w:rPr>
                <w:sz w:val="18"/>
              </w:rPr>
            </w:pPr>
            <w:r>
              <w:rPr>
                <w:sz w:val="18"/>
              </w:rPr>
              <w:t>Forestry Fishing Industry</w:t>
            </w:r>
          </w:p>
          <w:p>
            <w:pPr>
              <w:pStyle w:val="TableParagraph"/>
              <w:spacing w:line="525" w:lineRule="auto" w:before="2"/>
              <w:ind w:left="987" w:right="6714"/>
              <w:rPr>
                <w:sz w:val="18"/>
              </w:rPr>
            </w:pPr>
            <w:r>
              <w:rPr>
                <w:sz w:val="18"/>
              </w:rPr>
              <w:t>Mineral resources and mining Travel and tourism</w:t>
            </w:r>
          </w:p>
          <w:p>
            <w:pPr>
              <w:pStyle w:val="TableParagraph"/>
              <w:spacing w:line="205" w:lineRule="exact"/>
              <w:ind w:left="987"/>
              <w:rPr>
                <w:rFonts w:ascii="Arial"/>
                <w:i/>
                <w:sz w:val="18"/>
              </w:rPr>
            </w:pPr>
            <w:r>
              <w:rPr>
                <w:rFonts w:ascii="Tahoma"/>
                <w:b/>
                <w:spacing w:val="-4"/>
                <w:sz w:val="18"/>
              </w:rPr>
              <w:t>Trade</w:t>
            </w:r>
            <w:r>
              <w:rPr>
                <w:rFonts w:ascii="Tahoma"/>
                <w:b/>
                <w:spacing w:val="-22"/>
                <w:sz w:val="18"/>
              </w:rPr>
              <w:t> </w:t>
            </w:r>
            <w:r>
              <w:rPr>
                <w:rFonts w:ascii="Tahoma"/>
                <w:b/>
                <w:sz w:val="18"/>
              </w:rPr>
              <w:t>related</w:t>
            </w:r>
            <w:r>
              <w:rPr>
                <w:rFonts w:ascii="Tahoma"/>
                <w:b/>
                <w:spacing w:val="-21"/>
                <w:sz w:val="18"/>
              </w:rPr>
              <w:t> </w:t>
            </w:r>
            <w:r>
              <w:rPr>
                <w:rFonts w:ascii="Tahoma"/>
                <w:b/>
                <w:sz w:val="18"/>
              </w:rPr>
              <w:t>adjustment</w:t>
            </w:r>
            <w:r>
              <w:rPr>
                <w:rFonts w:ascii="Tahoma"/>
                <w:b/>
                <w:spacing w:val="-16"/>
                <w:sz w:val="18"/>
              </w:rPr>
              <w:t> </w:t>
            </w:r>
            <w:r>
              <w:rPr>
                <w:rFonts w:ascii="Arial"/>
                <w:i/>
                <w:sz w:val="18"/>
              </w:rPr>
              <w:t>(Including</w:t>
            </w:r>
            <w:r>
              <w:rPr>
                <w:rFonts w:ascii="Arial"/>
                <w:i/>
                <w:spacing w:val="-19"/>
                <w:sz w:val="18"/>
              </w:rPr>
              <w:t> </w:t>
            </w:r>
            <w:r>
              <w:rPr>
                <w:rFonts w:ascii="Arial"/>
                <w:i/>
                <w:sz w:val="18"/>
              </w:rPr>
              <w:t>supporting</w:t>
            </w:r>
            <w:r>
              <w:rPr>
                <w:rFonts w:ascii="Arial"/>
                <w:i/>
                <w:spacing w:val="-18"/>
                <w:sz w:val="18"/>
              </w:rPr>
              <w:t> </w:t>
            </w:r>
            <w:r>
              <w:rPr>
                <w:rFonts w:ascii="Arial"/>
                <w:i/>
                <w:sz w:val="18"/>
              </w:rPr>
              <w:t>developing</w:t>
            </w:r>
            <w:r>
              <w:rPr>
                <w:rFonts w:ascii="Arial"/>
                <w:i/>
                <w:spacing w:val="-19"/>
                <w:sz w:val="18"/>
              </w:rPr>
              <w:t> </w:t>
            </w:r>
            <w:r>
              <w:rPr>
                <w:rFonts w:ascii="Arial"/>
                <w:i/>
                <w:sz w:val="18"/>
              </w:rPr>
              <w:t>countries</w:t>
            </w:r>
            <w:r>
              <w:rPr>
                <w:rFonts w:ascii="Arial"/>
                <w:i/>
                <w:spacing w:val="-19"/>
                <w:sz w:val="18"/>
              </w:rPr>
              <w:t> </w:t>
            </w:r>
            <w:r>
              <w:rPr>
                <w:rFonts w:ascii="Arial"/>
                <w:i/>
                <w:sz w:val="18"/>
              </w:rPr>
              <w:t>to</w:t>
            </w:r>
            <w:r>
              <w:rPr>
                <w:rFonts w:ascii="Arial"/>
                <w:i/>
                <w:spacing w:val="-18"/>
                <w:sz w:val="18"/>
              </w:rPr>
              <w:t> </w:t>
            </w:r>
            <w:r>
              <w:rPr>
                <w:rFonts w:ascii="Arial"/>
                <w:i/>
                <w:sz w:val="18"/>
              </w:rPr>
              <w:t>put</w:t>
            </w:r>
            <w:r>
              <w:rPr>
                <w:rFonts w:ascii="Arial"/>
                <w:i/>
                <w:spacing w:val="-19"/>
                <w:sz w:val="18"/>
              </w:rPr>
              <w:t> </w:t>
            </w:r>
            <w:r>
              <w:rPr>
                <w:rFonts w:ascii="Arial"/>
                <w:i/>
                <w:sz w:val="18"/>
              </w:rPr>
              <w:t>in</w:t>
            </w:r>
            <w:r>
              <w:rPr>
                <w:rFonts w:ascii="Arial"/>
                <w:i/>
                <w:spacing w:val="-18"/>
                <w:sz w:val="18"/>
              </w:rPr>
              <w:t> </w:t>
            </w:r>
            <w:r>
              <w:rPr>
                <w:rFonts w:ascii="Arial"/>
                <w:i/>
                <w:sz w:val="18"/>
              </w:rPr>
              <w:t>place</w:t>
            </w:r>
            <w:r>
              <w:rPr>
                <w:rFonts w:ascii="Arial"/>
                <w:i/>
                <w:spacing w:val="-19"/>
                <w:sz w:val="18"/>
              </w:rPr>
              <w:t> </w:t>
            </w:r>
            <w:r>
              <w:rPr>
                <w:rFonts w:ascii="Arial"/>
                <w:i/>
                <w:sz w:val="18"/>
              </w:rPr>
              <w:t>accompanying</w:t>
            </w:r>
            <w:r>
              <w:rPr>
                <w:rFonts w:ascii="Arial"/>
                <w:i/>
                <w:spacing w:val="-19"/>
                <w:sz w:val="18"/>
              </w:rPr>
              <w:t> </w:t>
            </w:r>
            <w:r>
              <w:rPr>
                <w:rFonts w:ascii="Arial"/>
                <w:i/>
                <w:sz w:val="18"/>
              </w:rPr>
              <w:t>measures</w:t>
            </w:r>
            <w:r>
              <w:rPr>
                <w:rFonts w:ascii="Arial"/>
                <w:i/>
                <w:spacing w:val="-18"/>
                <w:sz w:val="18"/>
              </w:rPr>
              <w:t> </w:t>
            </w:r>
            <w:r>
              <w:rPr>
                <w:rFonts w:ascii="Arial"/>
                <w:i/>
                <w:sz w:val="18"/>
              </w:rPr>
              <w:t>that</w:t>
            </w:r>
          </w:p>
          <w:p>
            <w:pPr>
              <w:pStyle w:val="TableParagraph"/>
              <w:spacing w:before="61"/>
              <w:ind w:left="987"/>
              <w:rPr>
                <w:rFonts w:ascii="Arial"/>
                <w:i/>
                <w:sz w:val="18"/>
              </w:rPr>
            </w:pPr>
            <w:r>
              <w:rPr>
                <w:rFonts w:ascii="Arial"/>
                <w:i/>
                <w:sz w:val="18"/>
              </w:rPr>
              <w:t>assist them to benefit from liberalized trade.)</w:t>
            </w:r>
          </w:p>
          <w:p>
            <w:pPr>
              <w:pStyle w:val="TableParagraph"/>
              <w:spacing w:before="9"/>
              <w:rPr>
                <w:rFonts w:ascii="Times New Roman"/>
                <w:sz w:val="19"/>
              </w:rPr>
            </w:pPr>
          </w:p>
          <w:p>
            <w:pPr>
              <w:pStyle w:val="TableParagraph"/>
              <w:spacing w:line="494" w:lineRule="auto" w:before="1"/>
              <w:ind w:left="987" w:right="6896"/>
              <w:rPr>
                <w:rFonts w:ascii="Tahoma"/>
                <w:b/>
                <w:sz w:val="18"/>
              </w:rPr>
            </w:pPr>
            <w:r>
              <w:rPr>
                <w:rFonts w:ascii="Tahoma"/>
                <w:b/>
                <w:w w:val="95"/>
                <w:sz w:val="18"/>
              </w:rPr>
              <w:t>Other trade related needs </w:t>
            </w:r>
            <w:r>
              <w:rPr>
                <w:rFonts w:ascii="Tahoma"/>
                <w:b/>
                <w:sz w:val="18"/>
              </w:rPr>
              <w:t>Unsure</w:t>
            </w:r>
          </w:p>
          <w:p>
            <w:pPr>
              <w:pStyle w:val="TableParagraph"/>
              <w:spacing w:line="316" w:lineRule="auto" w:before="50"/>
              <w:ind w:left="604"/>
              <w:rPr>
                <w:sz w:val="18"/>
              </w:rPr>
            </w:pPr>
            <w:r>
              <w:rPr>
                <w:sz w:val="18"/>
              </w:rPr>
              <w:t>Additional information on which category(ies) of Aid for Trade you think your country will require further aid-for-trade support for economic empowerment in your region or transport corridor.</w:t>
            </w:r>
          </w:p>
        </w:tc>
      </w:tr>
    </w:tbl>
    <w:p>
      <w:pPr>
        <w:spacing w:after="0" w:line="316" w:lineRule="auto"/>
        <w:rPr>
          <w:sz w:val="18"/>
        </w:rPr>
        <w:sectPr>
          <w:pgSz w:w="11900" w:h="16840"/>
          <w:pgMar w:header="349" w:footer="0" w:top="780" w:bottom="280" w:left="740" w:right="780"/>
        </w:sectPr>
      </w:pPr>
    </w:p>
    <w:p>
      <w:pPr>
        <w:pStyle w:val="BodyText"/>
        <w:rPr>
          <w:rFonts w:ascii="Times New Roman"/>
          <w:sz w:val="5"/>
        </w:rPr>
      </w:pPr>
      <w:r>
        <w:rPr/>
        <w:pict>
          <v:group style="position:absolute;margin-left:73.163879pt;margin-top:337.931274pt;width:459.4pt;height:238.65pt;mso-position-horizontal-relative:page;mso-position-vertical-relative:page;z-index:-100192" coordorigin="1463,6759" coordsize="9188,4773">
            <v:shape style="position:absolute;left:1463;top:6765;width:9188;height:4760" coordorigin="1463,6765" coordsize="9188,4760" path="m1463,6765l10650,6765m1463,11524l10650,11524e" filled="false" stroked="true" strokeweight=".637997pt" strokecolor="#999999">
              <v:path arrowok="t"/>
              <v:stroke dashstyle="solid"/>
            </v:shape>
            <v:line style="position:absolute" from="1470,6759" to="1470,11531" stroked="true" strokeweight=".637997pt" strokecolor="#999999">
              <v:stroke dashstyle="solid"/>
            </v:line>
            <v:line style="position:absolute" from="10644,6759" to="10644,11531"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65" name="image1.jpeg" descr=""/>
                  <wp:cNvGraphicFramePr>
                    <a:graphicFrameLocks noChangeAspect="1"/>
                  </wp:cNvGraphicFramePr>
                  <a:graphic>
                    <a:graphicData uri="http://schemas.openxmlformats.org/drawingml/2006/picture">
                      <pic:pic>
                        <pic:nvPicPr>
                          <pic:cNvPr id="16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37" w:lineRule="auto" w:before="187"/>
              <w:ind w:left="311" w:right="585"/>
              <w:rPr>
                <w:rFonts w:ascii="Tahoma"/>
                <w:b/>
                <w:sz w:val="30"/>
              </w:rPr>
            </w:pPr>
            <w:r>
              <w:rPr>
                <w:rFonts w:ascii="Tahoma"/>
                <w:b/>
                <w:color w:val="FFFFFF"/>
                <w:sz w:val="30"/>
              </w:rPr>
              <w:t>2019</w:t>
            </w:r>
            <w:r>
              <w:rPr>
                <w:rFonts w:ascii="Tahoma"/>
                <w:b/>
                <w:color w:val="FFFFFF"/>
                <w:spacing w:val="-43"/>
                <w:sz w:val="30"/>
              </w:rPr>
              <w:t> </w:t>
            </w:r>
            <w:r>
              <w:rPr>
                <w:rFonts w:ascii="Tahoma"/>
                <w:b/>
                <w:color w:val="FFFFFF"/>
                <w:sz w:val="30"/>
              </w:rPr>
              <w:t>Aid</w:t>
            </w:r>
            <w:r>
              <w:rPr>
                <w:rFonts w:ascii="Tahoma"/>
                <w:b/>
                <w:color w:val="FFFFFF"/>
                <w:spacing w:val="-34"/>
                <w:sz w:val="30"/>
              </w:rPr>
              <w:t> </w:t>
            </w:r>
            <w:r>
              <w:rPr>
                <w:rFonts w:ascii="Tahoma"/>
                <w:b/>
                <w:color w:val="FFFFFF"/>
                <w:sz w:val="30"/>
              </w:rPr>
              <w:t>for</w:t>
            </w:r>
            <w:r>
              <w:rPr>
                <w:rFonts w:ascii="Tahoma"/>
                <w:b/>
                <w:color w:val="FFFFFF"/>
                <w:spacing w:val="-35"/>
                <w:sz w:val="30"/>
              </w:rPr>
              <w:t> </w:t>
            </w:r>
            <w:r>
              <w:rPr>
                <w:rFonts w:ascii="Tahoma"/>
                <w:b/>
                <w:color w:val="FFFFFF"/>
                <w:spacing w:val="-4"/>
                <w:sz w:val="30"/>
              </w:rPr>
              <w:t>Trade</w:t>
            </w:r>
            <w:r>
              <w:rPr>
                <w:rFonts w:ascii="Tahoma"/>
                <w:b/>
                <w:color w:val="FFFFFF"/>
                <w:spacing w:val="-34"/>
                <w:sz w:val="30"/>
              </w:rPr>
              <w:t> </w:t>
            </w:r>
            <w:r>
              <w:rPr>
                <w:rFonts w:ascii="Tahoma"/>
                <w:b/>
                <w:color w:val="FFFFFF"/>
                <w:sz w:val="30"/>
              </w:rPr>
              <w:t>-</w:t>
            </w:r>
            <w:r>
              <w:rPr>
                <w:rFonts w:ascii="Tahoma"/>
                <w:b/>
                <w:color w:val="FFFFFF"/>
                <w:spacing w:val="-35"/>
                <w:sz w:val="30"/>
              </w:rPr>
              <w:t> </w:t>
            </w:r>
            <w:r>
              <w:rPr>
                <w:rFonts w:ascii="Tahoma"/>
                <w:b/>
                <w:color w:val="FFFFFF"/>
                <w:sz w:val="30"/>
              </w:rPr>
              <w:t>Regional</w:t>
            </w:r>
            <w:r>
              <w:rPr>
                <w:rFonts w:ascii="Tahoma"/>
                <w:b/>
                <w:color w:val="FFFFFF"/>
                <w:spacing w:val="-35"/>
                <w:sz w:val="30"/>
              </w:rPr>
              <w:t> </w:t>
            </w:r>
            <w:r>
              <w:rPr>
                <w:rFonts w:ascii="Tahoma"/>
                <w:b/>
                <w:color w:val="FFFFFF"/>
                <w:sz w:val="30"/>
              </w:rPr>
              <w:t>Economic</w:t>
            </w:r>
            <w:r>
              <w:rPr>
                <w:rFonts w:ascii="Tahoma"/>
                <w:b/>
                <w:color w:val="FFFFFF"/>
                <w:spacing w:val="-34"/>
                <w:sz w:val="30"/>
              </w:rPr>
              <w:t> </w:t>
            </w:r>
            <w:r>
              <w:rPr>
                <w:rFonts w:ascii="Tahoma"/>
                <w:b/>
                <w:color w:val="FFFFFF"/>
                <w:sz w:val="30"/>
              </w:rPr>
              <w:t>Community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18"/>
              </w:rPr>
            </w:pPr>
          </w:p>
          <w:p>
            <w:pPr>
              <w:pStyle w:val="TableParagraph"/>
              <w:spacing w:line="609" w:lineRule="auto" w:before="1"/>
              <w:ind w:left="604" w:right="1328"/>
              <w:rPr>
                <w:rFonts w:ascii="Tahoma"/>
                <w:b/>
                <w:sz w:val="20"/>
              </w:rPr>
            </w:pPr>
            <w:r>
              <w:rPr>
                <w:rFonts w:ascii="Tahoma"/>
                <w:b/>
                <w:sz w:val="20"/>
              </w:rPr>
              <w:t>45.</w:t>
            </w:r>
            <w:r>
              <w:rPr>
                <w:rFonts w:ascii="Tahoma"/>
                <w:b/>
                <w:spacing w:val="-37"/>
                <w:sz w:val="20"/>
              </w:rPr>
              <w:t> </w:t>
            </w:r>
            <w:r>
              <w:rPr>
                <w:rFonts w:ascii="Tahoma"/>
                <w:b/>
                <w:sz w:val="20"/>
              </w:rPr>
              <w:t>Please</w:t>
            </w:r>
            <w:r>
              <w:rPr>
                <w:rFonts w:ascii="Tahoma"/>
                <w:b/>
                <w:spacing w:val="-32"/>
                <w:sz w:val="20"/>
              </w:rPr>
              <w:t> </w:t>
            </w:r>
            <w:r>
              <w:rPr>
                <w:rFonts w:ascii="Tahoma"/>
                <w:b/>
                <w:sz w:val="20"/>
              </w:rPr>
              <w:t>provide</w:t>
            </w:r>
            <w:r>
              <w:rPr>
                <w:rFonts w:ascii="Tahoma"/>
                <w:b/>
                <w:spacing w:val="-32"/>
                <w:sz w:val="20"/>
              </w:rPr>
              <w:t> </w:t>
            </w:r>
            <w:r>
              <w:rPr>
                <w:rFonts w:ascii="Tahoma"/>
                <w:b/>
                <w:sz w:val="20"/>
              </w:rPr>
              <w:t>any</w:t>
            </w:r>
            <w:r>
              <w:rPr>
                <w:rFonts w:ascii="Tahoma"/>
                <w:b/>
                <w:spacing w:val="-4"/>
                <w:sz w:val="20"/>
              </w:rPr>
              <w:t> </w:t>
            </w:r>
            <w:r>
              <w:rPr>
                <w:rFonts w:ascii="Tahoma"/>
                <w:b/>
                <w:sz w:val="20"/>
              </w:rPr>
              <w:t>additional</w:t>
            </w:r>
            <w:r>
              <w:rPr>
                <w:rFonts w:ascii="Tahoma"/>
                <w:b/>
                <w:spacing w:val="-31"/>
                <w:sz w:val="20"/>
              </w:rPr>
              <w:t> </w:t>
            </w:r>
            <w:r>
              <w:rPr>
                <w:rFonts w:ascii="Tahoma"/>
                <w:b/>
                <w:sz w:val="20"/>
              </w:rPr>
              <w:t>information</w:t>
            </w:r>
            <w:r>
              <w:rPr>
                <w:rFonts w:ascii="Tahoma"/>
                <w:b/>
                <w:spacing w:val="-32"/>
                <w:sz w:val="20"/>
              </w:rPr>
              <w:t> </w:t>
            </w:r>
            <w:r>
              <w:rPr>
                <w:rFonts w:ascii="Tahoma"/>
                <w:b/>
                <w:sz w:val="20"/>
              </w:rPr>
              <w:t>that</w:t>
            </w:r>
            <w:r>
              <w:rPr>
                <w:rFonts w:ascii="Tahoma"/>
                <w:b/>
                <w:spacing w:val="-31"/>
                <w:sz w:val="20"/>
              </w:rPr>
              <w:t> </w:t>
            </w:r>
            <w:r>
              <w:rPr>
                <w:rFonts w:ascii="Tahoma"/>
                <w:b/>
                <w:sz w:val="20"/>
              </w:rPr>
              <w:t>you</w:t>
            </w:r>
            <w:r>
              <w:rPr>
                <w:rFonts w:ascii="Tahoma"/>
                <w:b/>
                <w:spacing w:val="-32"/>
                <w:sz w:val="20"/>
              </w:rPr>
              <w:t> </w:t>
            </w:r>
            <w:r>
              <w:rPr>
                <w:rFonts w:ascii="Tahoma"/>
                <w:b/>
                <w:sz w:val="20"/>
              </w:rPr>
              <w:t>think</w:t>
            </w:r>
            <w:r>
              <w:rPr>
                <w:rFonts w:ascii="Tahoma"/>
                <w:b/>
                <w:spacing w:val="-31"/>
                <w:sz w:val="20"/>
              </w:rPr>
              <w:t> </w:t>
            </w:r>
            <w:r>
              <w:rPr>
                <w:rFonts w:ascii="Tahoma"/>
                <w:b/>
                <w:sz w:val="20"/>
              </w:rPr>
              <w:t>may</w:t>
            </w:r>
            <w:r>
              <w:rPr>
                <w:rFonts w:ascii="Tahoma"/>
                <w:b/>
                <w:spacing w:val="-32"/>
                <w:sz w:val="20"/>
              </w:rPr>
              <w:t> </w:t>
            </w:r>
            <w:r>
              <w:rPr>
                <w:rFonts w:ascii="Tahoma"/>
                <w:b/>
                <w:sz w:val="20"/>
              </w:rPr>
              <w:t>be</w:t>
            </w:r>
            <w:r>
              <w:rPr>
                <w:rFonts w:ascii="Tahoma"/>
                <w:b/>
                <w:spacing w:val="-31"/>
                <w:sz w:val="20"/>
              </w:rPr>
              <w:t> </w:t>
            </w:r>
            <w:r>
              <w:rPr>
                <w:rFonts w:ascii="Tahoma"/>
                <w:b/>
                <w:sz w:val="20"/>
              </w:rPr>
              <w:t>relevant. (Please</w:t>
            </w:r>
            <w:r>
              <w:rPr>
                <w:rFonts w:ascii="Tahoma"/>
                <w:b/>
                <w:spacing w:val="-13"/>
                <w:sz w:val="20"/>
              </w:rPr>
              <w:t> </w:t>
            </w:r>
            <w:r>
              <w:rPr>
                <w:rFonts w:ascii="Tahoma"/>
                <w:b/>
                <w:sz w:val="20"/>
              </w:rPr>
              <w:t>references</w:t>
            </w:r>
            <w:r>
              <w:rPr>
                <w:rFonts w:ascii="Tahoma"/>
                <w:b/>
                <w:spacing w:val="-13"/>
                <w:sz w:val="20"/>
              </w:rPr>
              <w:t> </w:t>
            </w:r>
            <w:r>
              <w:rPr>
                <w:rFonts w:ascii="Tahoma"/>
                <w:b/>
                <w:sz w:val="20"/>
              </w:rPr>
              <w:t>in</w:t>
            </w:r>
            <w:r>
              <w:rPr>
                <w:rFonts w:ascii="Tahoma"/>
                <w:b/>
                <w:spacing w:val="-12"/>
                <w:sz w:val="20"/>
              </w:rPr>
              <w:t> </w:t>
            </w:r>
            <w:r>
              <w:rPr>
                <w:rFonts w:ascii="Tahoma"/>
                <w:b/>
                <w:sz w:val="20"/>
              </w:rPr>
              <w:t>the</w:t>
            </w:r>
            <w:r>
              <w:rPr>
                <w:rFonts w:ascii="Tahoma"/>
                <w:b/>
                <w:spacing w:val="-13"/>
                <w:sz w:val="20"/>
              </w:rPr>
              <w:t> </w:t>
            </w:r>
            <w:r>
              <w:rPr>
                <w:rFonts w:ascii="Tahoma"/>
                <w:b/>
                <w:sz w:val="20"/>
              </w:rPr>
              <w:t>form</w:t>
            </w:r>
            <w:r>
              <w:rPr>
                <w:rFonts w:ascii="Tahoma"/>
                <w:b/>
                <w:spacing w:val="-13"/>
                <w:sz w:val="20"/>
              </w:rPr>
              <w:t> </w:t>
            </w:r>
            <w:r>
              <w:rPr>
                <w:rFonts w:ascii="Tahoma"/>
                <w:b/>
                <w:sz w:val="20"/>
              </w:rPr>
              <w:t>or</w:t>
            </w:r>
            <w:r>
              <w:rPr>
                <w:rFonts w:ascii="Tahoma"/>
                <w:b/>
                <w:spacing w:val="-12"/>
                <w:sz w:val="20"/>
              </w:rPr>
              <w:t> </w:t>
            </w:r>
            <w:r>
              <w:rPr>
                <w:rFonts w:ascii="Tahoma"/>
                <w:b/>
                <w:sz w:val="20"/>
              </w:rPr>
              <w:t>weblinks,</w:t>
            </w:r>
            <w:r>
              <w:rPr>
                <w:rFonts w:ascii="Tahoma"/>
                <w:b/>
                <w:spacing w:val="-13"/>
                <w:sz w:val="20"/>
              </w:rPr>
              <w:t> </w:t>
            </w:r>
            <w:r>
              <w:rPr>
                <w:rFonts w:ascii="Tahoma"/>
                <w:b/>
                <w:sz w:val="20"/>
              </w:rPr>
              <w:t>document</w:t>
            </w:r>
            <w:r>
              <w:rPr>
                <w:rFonts w:ascii="Tahoma"/>
                <w:b/>
                <w:spacing w:val="-12"/>
                <w:sz w:val="20"/>
              </w:rPr>
              <w:t> </w:t>
            </w:r>
            <w:r>
              <w:rPr>
                <w:rFonts w:ascii="Tahoma"/>
                <w:b/>
                <w:sz w:val="20"/>
              </w:rPr>
              <w:t>symbols</w:t>
            </w:r>
            <w:r>
              <w:rPr>
                <w:rFonts w:ascii="Tahoma"/>
                <w:b/>
                <w:spacing w:val="-12"/>
                <w:sz w:val="20"/>
              </w:rPr>
              <w:t> </w:t>
            </w:r>
            <w:r>
              <w:rPr>
                <w:rFonts w:ascii="Tahoma"/>
                <w:b/>
                <w:sz w:val="20"/>
              </w:rPr>
              <w:t>etc.)</w:t>
            </w:r>
          </w:p>
        </w:tc>
      </w:tr>
    </w:tbl>
    <w:p>
      <w:pPr>
        <w:spacing w:after="0" w:line="609" w:lineRule="auto"/>
        <w:rPr>
          <w:rFonts w:ascii="Tahoma"/>
          <w:sz w:val="20"/>
        </w:rPr>
        <w:sectPr>
          <w:pgSz w:w="11900" w:h="16840"/>
          <w:pgMar w:header="349" w:footer="0" w:top="780" w:bottom="280" w:left="740" w:right="780"/>
        </w:sectPr>
      </w:pPr>
    </w:p>
    <w:p>
      <w:pPr>
        <w:pStyle w:val="Heading1"/>
        <w:spacing w:line="304" w:lineRule="auto" w:before="74"/>
        <w:ind w:right="451"/>
        <w:jc w:val="both"/>
      </w:pPr>
      <w:r>
        <w:rPr/>
        <w:pict>
          <v:group style="position:absolute;margin-left:42.540001pt;margin-top:42.539398pt;width:509.95pt;height:756.95pt;mso-position-horizontal-relative:page;mso-position-vertical-relative:page;z-index:-100144"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46.</w:t>
      </w:r>
      <w:r>
        <w:rPr>
          <w:spacing w:val="-42"/>
        </w:rPr>
        <w:t> </w:t>
      </w:r>
      <w:r>
        <w:rPr/>
        <w:t>Is</w:t>
      </w:r>
      <w:r>
        <w:rPr>
          <w:spacing w:val="-37"/>
        </w:rPr>
        <w:t> </w:t>
      </w:r>
      <w:r>
        <w:rPr/>
        <w:t>there</w:t>
      </w:r>
      <w:r>
        <w:rPr>
          <w:spacing w:val="-38"/>
        </w:rPr>
        <w:t> </w:t>
      </w:r>
      <w:r>
        <w:rPr/>
        <w:t>any</w:t>
      </w:r>
      <w:r>
        <w:rPr>
          <w:spacing w:val="-41"/>
        </w:rPr>
        <w:t> </w:t>
      </w:r>
      <w:r>
        <w:rPr/>
        <w:t>Aid-for-Trade</w:t>
      </w:r>
      <w:r>
        <w:rPr>
          <w:spacing w:val="-38"/>
        </w:rPr>
        <w:t> </w:t>
      </w:r>
      <w:r>
        <w:rPr/>
        <w:t>project</w:t>
      </w:r>
      <w:r>
        <w:rPr>
          <w:spacing w:val="-37"/>
        </w:rPr>
        <w:t> </w:t>
      </w:r>
      <w:r>
        <w:rPr/>
        <w:t>or</w:t>
      </w:r>
      <w:r>
        <w:rPr>
          <w:spacing w:val="-37"/>
        </w:rPr>
        <w:t> </w:t>
      </w:r>
      <w:r>
        <w:rPr/>
        <w:t>programme</w:t>
      </w:r>
      <w:r>
        <w:rPr>
          <w:spacing w:val="-37"/>
        </w:rPr>
        <w:t> </w:t>
      </w:r>
      <w:r>
        <w:rPr/>
        <w:t>for</w:t>
      </w:r>
      <w:r>
        <w:rPr>
          <w:spacing w:val="-38"/>
        </w:rPr>
        <w:t> </w:t>
      </w:r>
      <w:r>
        <w:rPr/>
        <w:t>economic</w:t>
      </w:r>
      <w:r>
        <w:rPr>
          <w:spacing w:val="-37"/>
        </w:rPr>
        <w:t> </w:t>
      </w:r>
      <w:r>
        <w:rPr/>
        <w:t>empowerment</w:t>
      </w:r>
      <w:r>
        <w:rPr>
          <w:spacing w:val="-37"/>
        </w:rPr>
        <w:t> </w:t>
      </w:r>
      <w:r>
        <w:rPr/>
        <w:t>you</w:t>
      </w:r>
      <w:r>
        <w:rPr>
          <w:spacing w:val="-37"/>
        </w:rPr>
        <w:t> </w:t>
      </w:r>
      <w:r>
        <w:rPr/>
        <w:t>would</w:t>
      </w:r>
      <w:r>
        <w:rPr>
          <w:spacing w:val="-37"/>
        </w:rPr>
        <w:t> </w:t>
      </w:r>
      <w:r>
        <w:rPr/>
        <w:t>like to</w:t>
      </w:r>
      <w:r>
        <w:rPr>
          <w:spacing w:val="-24"/>
        </w:rPr>
        <w:t> </w:t>
      </w:r>
      <w:r>
        <w:rPr/>
        <w:t>showcase</w:t>
      </w:r>
      <w:r>
        <w:rPr>
          <w:spacing w:val="-24"/>
        </w:rPr>
        <w:t> </w:t>
      </w:r>
      <w:r>
        <w:rPr/>
        <w:t>as</w:t>
      </w:r>
      <w:r>
        <w:rPr>
          <w:spacing w:val="-24"/>
        </w:rPr>
        <w:t> </w:t>
      </w:r>
      <w:r>
        <w:rPr/>
        <w:t>particularly</w:t>
      </w:r>
      <w:r>
        <w:rPr>
          <w:spacing w:val="-24"/>
        </w:rPr>
        <w:t> </w:t>
      </w:r>
      <w:r>
        <w:rPr/>
        <w:t>important</w:t>
      </w:r>
      <w:r>
        <w:rPr>
          <w:spacing w:val="-23"/>
        </w:rPr>
        <w:t> </w:t>
      </w:r>
      <w:r>
        <w:rPr/>
        <w:t>for</w:t>
      </w:r>
      <w:r>
        <w:rPr>
          <w:spacing w:val="-24"/>
        </w:rPr>
        <w:t> </w:t>
      </w:r>
      <w:r>
        <w:rPr/>
        <w:t>your</w:t>
      </w:r>
      <w:r>
        <w:rPr>
          <w:spacing w:val="-24"/>
        </w:rPr>
        <w:t> </w:t>
      </w:r>
      <w:r>
        <w:rPr/>
        <w:t>region</w:t>
      </w:r>
      <w:r>
        <w:rPr>
          <w:spacing w:val="-24"/>
        </w:rPr>
        <w:t> </w:t>
      </w:r>
      <w:r>
        <w:rPr/>
        <w:t>or</w:t>
      </w:r>
      <w:r>
        <w:rPr>
          <w:spacing w:val="-24"/>
        </w:rPr>
        <w:t> </w:t>
      </w:r>
      <w:r>
        <w:rPr/>
        <w:t>transport</w:t>
      </w:r>
      <w:r>
        <w:rPr>
          <w:spacing w:val="-24"/>
        </w:rPr>
        <w:t> </w:t>
      </w:r>
      <w:r>
        <w:rPr/>
        <w:t>corridor</w:t>
      </w:r>
      <w:r>
        <w:rPr>
          <w:spacing w:val="-23"/>
        </w:rPr>
        <w:t> </w:t>
      </w:r>
      <w:r>
        <w:rPr/>
        <w:t>or</w:t>
      </w:r>
      <w:r>
        <w:rPr>
          <w:spacing w:val="-24"/>
        </w:rPr>
        <w:t> </w:t>
      </w:r>
      <w:r>
        <w:rPr/>
        <w:t>as</w:t>
      </w:r>
      <w:r>
        <w:rPr>
          <w:spacing w:val="-24"/>
        </w:rPr>
        <w:t> </w:t>
      </w:r>
      <w:r>
        <w:rPr/>
        <w:t>an</w:t>
      </w:r>
      <w:r>
        <w:rPr>
          <w:spacing w:val="-24"/>
        </w:rPr>
        <w:t> </w:t>
      </w:r>
      <w:r>
        <w:rPr/>
        <w:t>example</w:t>
      </w:r>
      <w:r>
        <w:rPr>
          <w:spacing w:val="-24"/>
        </w:rPr>
        <w:t> </w:t>
      </w:r>
      <w:r>
        <w:rPr/>
        <w:t>of best</w:t>
      </w:r>
      <w:r>
        <w:rPr>
          <w:spacing w:val="-3"/>
        </w:rPr>
        <w:t> </w:t>
      </w:r>
      <w:r>
        <w:rPr/>
        <w:t>practice?</w:t>
      </w:r>
    </w:p>
    <w:p>
      <w:pPr>
        <w:pStyle w:val="BodyText"/>
        <w:spacing w:before="4"/>
        <w:rPr>
          <w:rFonts w:ascii="Tahoma"/>
          <w:b/>
          <w:sz w:val="25"/>
        </w:rPr>
      </w:pPr>
    </w:p>
    <w:p>
      <w:pPr>
        <w:spacing w:before="0"/>
        <w:ind w:left="723" w:right="0" w:firstLine="0"/>
        <w:jc w:val="both"/>
        <w:rPr>
          <w:rFonts w:ascii="Tahoma"/>
          <w:b/>
          <w:sz w:val="20"/>
        </w:rPr>
      </w:pPr>
      <w:r>
        <w:rPr/>
        <w:pict>
          <v:group style="position:absolute;margin-left:73.163879pt;margin-top:16.383213pt;width:459.4pt;height:238.65pt;mso-position-horizontal-relative:page;mso-position-vertical-relative:paragraph;z-index:14624;mso-wrap-distance-left:0;mso-wrap-distance-right:0" coordorigin="1463,328" coordsize="9188,4773">
            <v:line style="position:absolute" from="1463,334" to="10650,334" stroked="true" strokeweight=".637997pt" strokecolor="#999999">
              <v:stroke dashstyle="solid"/>
            </v:line>
            <v:line style="position:absolute" from="1463,5094" to="10650,5094" stroked="true" strokeweight=".637997pt" strokecolor="#999999">
              <v:stroke dashstyle="solid"/>
            </v:line>
            <v:line style="position:absolute" from="1470,328" to="1470,5100" stroked="true" strokeweight=".637997pt" strokecolor="#999999">
              <v:stroke dashstyle="solid"/>
            </v:line>
            <v:line style="position:absolute" from="10644,328" to="10644,5100" stroked="true" strokeweight=".637997pt" strokecolor="#999999">
              <v:stroke dashstyle="solid"/>
            </v:line>
            <w10:wrap type="topAndBottom"/>
          </v:group>
        </w:pict>
      </w:r>
      <w:r>
        <w:rPr>
          <w:rFonts w:ascii="Tahoma"/>
          <w:b/>
          <w:sz w:val="20"/>
        </w:rPr>
        <w:t>(Please provide any relevant additional information and include weblinks as relevant)</w:t>
      </w:r>
    </w:p>
    <w:p>
      <w:pPr>
        <w:spacing w:after="0"/>
        <w:jc w:val="both"/>
        <w:rPr>
          <w:rFonts w:ascii="Tahoma"/>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67" name="image1.jpeg" descr=""/>
                  <wp:cNvGraphicFramePr>
                    <a:graphicFrameLocks noChangeAspect="1"/>
                  </wp:cNvGraphicFramePr>
                  <a:graphic>
                    <a:graphicData uri="http://schemas.openxmlformats.org/drawingml/2006/picture">
                      <pic:pic>
                        <pic:nvPicPr>
                          <pic:cNvPr id="16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37" w:lineRule="auto" w:before="187"/>
              <w:ind w:left="311" w:right="585"/>
              <w:rPr>
                <w:rFonts w:ascii="Tahoma"/>
                <w:b/>
                <w:sz w:val="30"/>
              </w:rPr>
            </w:pPr>
            <w:r>
              <w:rPr>
                <w:rFonts w:ascii="Tahoma"/>
                <w:b/>
                <w:color w:val="FFFFFF"/>
                <w:sz w:val="30"/>
              </w:rPr>
              <w:t>2019</w:t>
            </w:r>
            <w:r>
              <w:rPr>
                <w:rFonts w:ascii="Tahoma"/>
                <w:b/>
                <w:color w:val="FFFFFF"/>
                <w:spacing w:val="-43"/>
                <w:sz w:val="30"/>
              </w:rPr>
              <w:t> </w:t>
            </w:r>
            <w:r>
              <w:rPr>
                <w:rFonts w:ascii="Tahoma"/>
                <w:b/>
                <w:color w:val="FFFFFF"/>
                <w:sz w:val="30"/>
              </w:rPr>
              <w:t>Aid</w:t>
            </w:r>
            <w:r>
              <w:rPr>
                <w:rFonts w:ascii="Tahoma"/>
                <w:b/>
                <w:color w:val="FFFFFF"/>
                <w:spacing w:val="-34"/>
                <w:sz w:val="30"/>
              </w:rPr>
              <w:t> </w:t>
            </w:r>
            <w:r>
              <w:rPr>
                <w:rFonts w:ascii="Tahoma"/>
                <w:b/>
                <w:color w:val="FFFFFF"/>
                <w:sz w:val="30"/>
              </w:rPr>
              <w:t>for</w:t>
            </w:r>
            <w:r>
              <w:rPr>
                <w:rFonts w:ascii="Tahoma"/>
                <w:b/>
                <w:color w:val="FFFFFF"/>
                <w:spacing w:val="-35"/>
                <w:sz w:val="30"/>
              </w:rPr>
              <w:t> </w:t>
            </w:r>
            <w:r>
              <w:rPr>
                <w:rFonts w:ascii="Tahoma"/>
                <w:b/>
                <w:color w:val="FFFFFF"/>
                <w:spacing w:val="-4"/>
                <w:sz w:val="30"/>
              </w:rPr>
              <w:t>Trade</w:t>
            </w:r>
            <w:r>
              <w:rPr>
                <w:rFonts w:ascii="Tahoma"/>
                <w:b/>
                <w:color w:val="FFFFFF"/>
                <w:spacing w:val="-34"/>
                <w:sz w:val="30"/>
              </w:rPr>
              <w:t> </w:t>
            </w:r>
            <w:r>
              <w:rPr>
                <w:rFonts w:ascii="Tahoma"/>
                <w:b/>
                <w:color w:val="FFFFFF"/>
                <w:sz w:val="30"/>
              </w:rPr>
              <w:t>-</w:t>
            </w:r>
            <w:r>
              <w:rPr>
                <w:rFonts w:ascii="Tahoma"/>
                <w:b/>
                <w:color w:val="FFFFFF"/>
                <w:spacing w:val="-35"/>
                <w:sz w:val="30"/>
              </w:rPr>
              <w:t> </w:t>
            </w:r>
            <w:r>
              <w:rPr>
                <w:rFonts w:ascii="Tahoma"/>
                <w:b/>
                <w:color w:val="FFFFFF"/>
                <w:sz w:val="30"/>
              </w:rPr>
              <w:t>Regional</w:t>
            </w:r>
            <w:r>
              <w:rPr>
                <w:rFonts w:ascii="Tahoma"/>
                <w:b/>
                <w:color w:val="FFFFFF"/>
                <w:spacing w:val="-35"/>
                <w:sz w:val="30"/>
              </w:rPr>
              <w:t> </w:t>
            </w:r>
            <w:r>
              <w:rPr>
                <w:rFonts w:ascii="Tahoma"/>
                <w:b/>
                <w:color w:val="FFFFFF"/>
                <w:sz w:val="30"/>
              </w:rPr>
              <w:t>Economic</w:t>
            </w:r>
            <w:r>
              <w:rPr>
                <w:rFonts w:ascii="Tahoma"/>
                <w:b/>
                <w:color w:val="FFFFFF"/>
                <w:spacing w:val="-34"/>
                <w:sz w:val="30"/>
              </w:rPr>
              <w:t> </w:t>
            </w:r>
            <w:r>
              <w:rPr>
                <w:rFonts w:ascii="Tahoma"/>
                <w:b/>
                <w:color w:val="FFFFFF"/>
                <w:sz w:val="30"/>
              </w:rPr>
              <w:t>Community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END OF SURVEY</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after="14"/>
              <w:ind w:left="604" w:right="458"/>
              <w:rPr>
                <w:rFonts w:ascii="Tahoma"/>
                <w:b/>
                <w:sz w:val="20"/>
              </w:rPr>
            </w:pPr>
            <w:r>
              <w:rPr>
                <w:rFonts w:ascii="Tahoma"/>
                <w:b/>
                <w:w w:val="89"/>
                <w:sz w:val="20"/>
              </w:rPr>
              <w:t>47</w:t>
            </w:r>
            <w:r>
              <w:rPr>
                <w:rFonts w:ascii="Tahoma"/>
                <w:b/>
                <w:w w:val="90"/>
                <w:sz w:val="20"/>
              </w:rPr>
              <w:t>.</w:t>
            </w:r>
            <w:r>
              <w:rPr>
                <w:rFonts w:ascii="Tahoma"/>
                <w:b/>
                <w:sz w:val="20"/>
              </w:rPr>
              <w:t> </w:t>
            </w:r>
            <w:r>
              <w:rPr>
                <w:rFonts w:ascii="Tahoma"/>
                <w:b/>
                <w:w w:val="110"/>
                <w:sz w:val="20"/>
              </w:rPr>
              <w:t>C</w:t>
            </w:r>
            <w:r>
              <w:rPr>
                <w:rFonts w:ascii="Tahoma"/>
                <w:b/>
                <w:w w:val="103"/>
                <w:sz w:val="20"/>
              </w:rPr>
              <w:t>O</w:t>
            </w:r>
            <w:r>
              <w:rPr>
                <w:rFonts w:ascii="Tahoma"/>
                <w:b/>
                <w:w w:val="95"/>
                <w:sz w:val="20"/>
              </w:rPr>
              <w:t>N</w:t>
            </w:r>
            <w:r>
              <w:rPr>
                <w:rFonts w:ascii="Tahoma"/>
                <w:b/>
                <w:w w:val="107"/>
                <w:sz w:val="20"/>
              </w:rPr>
              <w:t>S</w:t>
            </w:r>
            <w:r>
              <w:rPr>
                <w:rFonts w:ascii="Tahoma"/>
                <w:b/>
                <w:w w:val="99"/>
                <w:sz w:val="20"/>
              </w:rPr>
              <w:t>U</w:t>
            </w:r>
            <w:r>
              <w:rPr>
                <w:rFonts w:ascii="Tahoma"/>
                <w:b/>
                <w:w w:val="108"/>
                <w:sz w:val="20"/>
              </w:rPr>
              <w:t>L</w:t>
            </w:r>
            <w:r>
              <w:rPr>
                <w:rFonts w:ascii="Tahoma"/>
                <w:b/>
                <w:w w:val="101"/>
                <w:sz w:val="20"/>
              </w:rPr>
              <w:t>T</w:t>
            </w:r>
            <w:r>
              <w:rPr>
                <w:rFonts w:ascii="Tahoma"/>
                <w:b/>
                <w:w w:val="107"/>
                <w:sz w:val="20"/>
              </w:rPr>
              <w:t>A</w:t>
            </w:r>
            <w:r>
              <w:rPr>
                <w:rFonts w:ascii="Tahoma"/>
                <w:b/>
                <w:w w:val="101"/>
                <w:sz w:val="20"/>
              </w:rPr>
              <w:t>T</w:t>
            </w:r>
            <w:r>
              <w:rPr>
                <w:rFonts w:ascii="Tahoma"/>
                <w:b/>
                <w:w w:val="58"/>
                <w:sz w:val="20"/>
              </w:rPr>
              <w:t>I</w:t>
            </w:r>
            <w:r>
              <w:rPr>
                <w:rFonts w:ascii="Tahoma"/>
                <w:b/>
                <w:w w:val="103"/>
                <w:sz w:val="20"/>
              </w:rPr>
              <w:t>O</w:t>
            </w:r>
            <w:r>
              <w:rPr>
                <w:rFonts w:ascii="Tahoma"/>
                <w:b/>
                <w:w w:val="95"/>
                <w:sz w:val="20"/>
              </w:rPr>
              <w:t>N</w:t>
            </w:r>
            <w:r>
              <w:rPr>
                <w:rFonts w:ascii="Tahoma"/>
                <w:b/>
                <w:sz w:val="20"/>
              </w:rPr>
              <w:t> </w:t>
            </w:r>
            <w:r>
              <w:rPr>
                <w:rFonts w:ascii="Tahoma"/>
                <w:b/>
                <w:w w:val="74"/>
                <w:sz w:val="20"/>
              </w:rPr>
              <w:t>(</w:t>
            </w:r>
            <w:r>
              <w:rPr>
                <w:rFonts w:ascii="Tahoma"/>
                <w:b/>
                <w:w w:val="103"/>
                <w:sz w:val="20"/>
              </w:rPr>
              <w:t>O</w:t>
            </w:r>
            <w:r>
              <w:rPr>
                <w:rFonts w:ascii="Tahoma"/>
                <w:b/>
                <w:w w:val="81"/>
                <w:sz w:val="20"/>
              </w:rPr>
              <w:t>t</w:t>
            </w:r>
            <w:r>
              <w:rPr>
                <w:rFonts w:ascii="Tahoma"/>
                <w:b/>
                <w:w w:val="97"/>
                <w:sz w:val="20"/>
              </w:rPr>
              <w:t>h</w:t>
            </w:r>
            <w:r>
              <w:rPr>
                <w:rFonts w:ascii="Tahoma"/>
                <w:b/>
                <w:w w:val="95"/>
                <w:sz w:val="20"/>
              </w:rPr>
              <w:t>e</w:t>
            </w:r>
            <w:r>
              <w:rPr>
                <w:rFonts w:ascii="Tahoma"/>
                <w:b/>
                <w:w w:val="91"/>
                <w:sz w:val="20"/>
              </w:rPr>
              <w:t>r</w:t>
            </w:r>
            <w:r>
              <w:rPr>
                <w:rFonts w:ascii="Tahoma"/>
                <w:b/>
                <w:sz w:val="20"/>
              </w:rPr>
              <w:t> </w:t>
            </w:r>
            <w:r>
              <w:rPr>
                <w:rFonts w:ascii="Tahoma"/>
                <w:b/>
                <w:w w:val="101"/>
                <w:sz w:val="20"/>
              </w:rPr>
              <w:t>o</w:t>
            </w:r>
            <w:r>
              <w:rPr>
                <w:rFonts w:ascii="Tahoma"/>
                <w:b/>
                <w:w w:val="91"/>
                <w:sz w:val="20"/>
              </w:rPr>
              <w:t>r</w:t>
            </w:r>
            <w:r>
              <w:rPr>
                <w:rFonts w:ascii="Tahoma"/>
                <w:b/>
                <w:w w:val="99"/>
                <w:sz w:val="20"/>
              </w:rPr>
              <w:t>g</w:t>
            </w:r>
            <w:r>
              <w:rPr>
                <w:rFonts w:ascii="Tahoma"/>
                <w:b/>
                <w:w w:val="94"/>
                <w:sz w:val="20"/>
              </w:rPr>
              <w:t>a</w:t>
            </w:r>
            <w:r>
              <w:rPr>
                <w:rFonts w:ascii="Tahoma"/>
                <w:b/>
                <w:w w:val="97"/>
                <w:sz w:val="20"/>
              </w:rPr>
              <w:t>n</w:t>
            </w:r>
            <w:r>
              <w:rPr>
                <w:rFonts w:ascii="Tahoma"/>
                <w:b/>
                <w:w w:val="93"/>
                <w:sz w:val="20"/>
              </w:rPr>
              <w:t>i</w:t>
            </w:r>
            <w:r>
              <w:rPr>
                <w:rFonts w:ascii="Tahoma"/>
                <w:b/>
                <w:w w:val="97"/>
                <w:sz w:val="20"/>
              </w:rPr>
              <w:t>z</w:t>
            </w:r>
            <w:r>
              <w:rPr>
                <w:rFonts w:ascii="Tahoma"/>
                <w:b/>
                <w:w w:val="94"/>
                <w:sz w:val="20"/>
              </w:rPr>
              <w:t>a</w:t>
            </w:r>
            <w:r>
              <w:rPr>
                <w:rFonts w:ascii="Tahoma"/>
                <w:b/>
                <w:w w:val="81"/>
                <w:sz w:val="20"/>
              </w:rPr>
              <w:t>t</w:t>
            </w:r>
            <w:r>
              <w:rPr>
                <w:rFonts w:ascii="Tahoma"/>
                <w:b/>
                <w:w w:val="93"/>
                <w:sz w:val="20"/>
              </w:rPr>
              <w:t>i</w:t>
            </w:r>
            <w:r>
              <w:rPr>
                <w:rFonts w:ascii="Tahoma"/>
                <w:b/>
                <w:w w:val="101"/>
                <w:sz w:val="20"/>
              </w:rPr>
              <w:t>o</w:t>
            </w:r>
            <w:r>
              <w:rPr>
                <w:rFonts w:ascii="Tahoma"/>
                <w:b/>
                <w:w w:val="97"/>
                <w:sz w:val="20"/>
              </w:rPr>
              <w:t>n</w:t>
            </w:r>
            <w:r>
              <w:rPr>
                <w:rFonts w:ascii="Tahoma"/>
                <w:b/>
                <w:w w:val="110"/>
                <w:sz w:val="20"/>
              </w:rPr>
              <w:t>s</w:t>
            </w:r>
            <w:r>
              <w:rPr>
                <w:rFonts w:ascii="Tahoma"/>
                <w:b/>
                <w:w w:val="49"/>
                <w:sz w:val="20"/>
              </w:rPr>
              <w:t>/</w:t>
            </w:r>
            <w:r>
              <w:rPr>
                <w:rFonts w:ascii="Tahoma"/>
                <w:b/>
                <w:w w:val="94"/>
                <w:sz w:val="20"/>
              </w:rPr>
              <w:t>a</w:t>
            </w:r>
            <w:r>
              <w:rPr>
                <w:rFonts w:ascii="Tahoma"/>
                <w:b/>
                <w:w w:val="99"/>
                <w:sz w:val="20"/>
              </w:rPr>
              <w:t>g</w:t>
            </w:r>
            <w:r>
              <w:rPr>
                <w:rFonts w:ascii="Tahoma"/>
                <w:b/>
                <w:w w:val="95"/>
                <w:sz w:val="20"/>
              </w:rPr>
              <w:t>e</w:t>
            </w:r>
            <w:r>
              <w:rPr>
                <w:rFonts w:ascii="Tahoma"/>
                <w:b/>
                <w:w w:val="97"/>
                <w:sz w:val="20"/>
              </w:rPr>
              <w:t>n</w:t>
            </w:r>
            <w:r>
              <w:rPr>
                <w:rFonts w:ascii="Tahoma"/>
                <w:b/>
                <w:w w:val="107"/>
                <w:sz w:val="20"/>
              </w:rPr>
              <w:t>c</w:t>
            </w:r>
            <w:r>
              <w:rPr>
                <w:rFonts w:ascii="Tahoma"/>
                <w:b/>
                <w:w w:val="93"/>
                <w:sz w:val="20"/>
              </w:rPr>
              <w:t>i</w:t>
            </w:r>
            <w:r>
              <w:rPr>
                <w:rFonts w:ascii="Tahoma"/>
                <w:b/>
                <w:w w:val="95"/>
                <w:sz w:val="20"/>
              </w:rPr>
              <w:t>e</w:t>
            </w:r>
            <w:r>
              <w:rPr>
                <w:rFonts w:ascii="Tahoma"/>
                <w:b/>
                <w:w w:val="110"/>
                <w:sz w:val="20"/>
              </w:rPr>
              <w:t>s</w:t>
            </w:r>
            <w:r>
              <w:rPr>
                <w:rFonts w:ascii="Tahoma"/>
                <w:b/>
                <w:sz w:val="20"/>
              </w:rPr>
              <w:t> </w:t>
            </w:r>
            <w:r>
              <w:rPr>
                <w:rFonts w:ascii="Tahoma"/>
                <w:b/>
                <w:w w:val="107"/>
                <w:sz w:val="20"/>
              </w:rPr>
              <w:t>c</w:t>
            </w:r>
            <w:r>
              <w:rPr>
                <w:rFonts w:ascii="Tahoma"/>
                <w:b/>
                <w:w w:val="101"/>
                <w:sz w:val="20"/>
              </w:rPr>
              <w:t>o</w:t>
            </w:r>
            <w:r>
              <w:rPr>
                <w:rFonts w:ascii="Tahoma"/>
                <w:b/>
                <w:w w:val="97"/>
                <w:sz w:val="20"/>
              </w:rPr>
              <w:t>n</w:t>
            </w:r>
            <w:r>
              <w:rPr>
                <w:rFonts w:ascii="Tahoma"/>
                <w:b/>
                <w:w w:val="110"/>
                <w:sz w:val="20"/>
              </w:rPr>
              <w:t>s</w:t>
            </w:r>
            <w:r>
              <w:rPr>
                <w:rFonts w:ascii="Tahoma"/>
                <w:b/>
                <w:w w:val="97"/>
                <w:sz w:val="20"/>
              </w:rPr>
              <w:t>u</w:t>
            </w:r>
            <w:r>
              <w:rPr>
                <w:rFonts w:ascii="Tahoma"/>
                <w:b/>
                <w:w w:val="93"/>
                <w:sz w:val="20"/>
              </w:rPr>
              <w:t>l</w:t>
            </w:r>
            <w:r>
              <w:rPr>
                <w:rFonts w:ascii="Tahoma"/>
                <w:b/>
                <w:w w:val="81"/>
                <w:sz w:val="20"/>
              </w:rPr>
              <w:t>t</w:t>
            </w:r>
            <w:r>
              <w:rPr>
                <w:rFonts w:ascii="Tahoma"/>
                <w:b/>
                <w:w w:val="95"/>
                <w:sz w:val="20"/>
              </w:rPr>
              <w:t>e</w:t>
            </w:r>
            <w:r>
              <w:rPr>
                <w:rFonts w:ascii="Tahoma"/>
                <w:b/>
                <w:w w:val="99"/>
                <w:sz w:val="20"/>
              </w:rPr>
              <w:t>d</w:t>
            </w:r>
            <w:r>
              <w:rPr>
                <w:rFonts w:ascii="Tahoma"/>
                <w:b/>
                <w:sz w:val="20"/>
              </w:rPr>
              <w:t> </w:t>
            </w:r>
            <w:r>
              <w:rPr>
                <w:rFonts w:ascii="Tahoma"/>
                <w:b/>
                <w:w w:val="93"/>
                <w:sz w:val="20"/>
              </w:rPr>
              <w:t>i</w:t>
            </w:r>
            <w:r>
              <w:rPr>
                <w:rFonts w:ascii="Tahoma"/>
                <w:b/>
                <w:w w:val="97"/>
                <w:sz w:val="20"/>
              </w:rPr>
              <w:t>n</w:t>
            </w:r>
            <w:r>
              <w:rPr>
                <w:rFonts w:ascii="Tahoma"/>
                <w:b/>
                <w:sz w:val="20"/>
              </w:rPr>
              <w:t> </w:t>
            </w:r>
            <w:r>
              <w:rPr>
                <w:rFonts w:ascii="Tahoma"/>
                <w:b/>
                <w:w w:val="99"/>
                <w:sz w:val="20"/>
              </w:rPr>
              <w:t>p</w:t>
            </w:r>
            <w:r>
              <w:rPr>
                <w:rFonts w:ascii="Tahoma"/>
                <w:b/>
                <w:w w:val="91"/>
                <w:sz w:val="20"/>
              </w:rPr>
              <w:t>r</w:t>
            </w:r>
            <w:r>
              <w:rPr>
                <w:rFonts w:ascii="Tahoma"/>
                <w:b/>
                <w:w w:val="95"/>
                <w:sz w:val="20"/>
              </w:rPr>
              <w:t>e</w:t>
            </w:r>
            <w:r>
              <w:rPr>
                <w:rFonts w:ascii="Tahoma"/>
                <w:b/>
                <w:w w:val="99"/>
                <w:sz w:val="20"/>
              </w:rPr>
              <w:t>p</w:t>
            </w:r>
            <w:r>
              <w:rPr>
                <w:rFonts w:ascii="Tahoma"/>
                <w:b/>
                <w:w w:val="94"/>
                <w:sz w:val="20"/>
              </w:rPr>
              <w:t>a</w:t>
            </w:r>
            <w:r>
              <w:rPr>
                <w:rFonts w:ascii="Tahoma"/>
                <w:b/>
                <w:w w:val="91"/>
                <w:sz w:val="20"/>
              </w:rPr>
              <w:t>r</w:t>
            </w:r>
            <w:r>
              <w:rPr>
                <w:rFonts w:ascii="Tahoma"/>
                <w:b/>
                <w:w w:val="93"/>
                <w:sz w:val="20"/>
              </w:rPr>
              <w:t>i</w:t>
            </w:r>
            <w:r>
              <w:rPr>
                <w:rFonts w:ascii="Tahoma"/>
                <w:b/>
                <w:w w:val="97"/>
                <w:sz w:val="20"/>
              </w:rPr>
              <w:t>n</w:t>
            </w:r>
            <w:r>
              <w:rPr>
                <w:rFonts w:ascii="Tahoma"/>
                <w:b/>
                <w:w w:val="99"/>
                <w:sz w:val="20"/>
              </w:rPr>
              <w:t>g</w:t>
            </w:r>
            <w:r>
              <w:rPr>
                <w:rFonts w:ascii="Tahoma"/>
                <w:b/>
                <w:sz w:val="20"/>
              </w:rPr>
              <w:t> </w:t>
            </w:r>
            <w:r>
              <w:rPr>
                <w:rFonts w:ascii="Tahoma"/>
                <w:b/>
                <w:w w:val="81"/>
                <w:sz w:val="20"/>
              </w:rPr>
              <w:t>t</w:t>
            </w:r>
            <w:r>
              <w:rPr>
                <w:rFonts w:ascii="Tahoma"/>
                <w:b/>
                <w:w w:val="97"/>
                <w:sz w:val="20"/>
              </w:rPr>
              <w:t>h</w:t>
            </w:r>
            <w:r>
              <w:rPr>
                <w:rFonts w:ascii="Tahoma"/>
                <w:b/>
                <w:w w:val="93"/>
                <w:sz w:val="20"/>
              </w:rPr>
              <w:t>i</w:t>
            </w:r>
            <w:r>
              <w:rPr>
                <w:rFonts w:ascii="Tahoma"/>
                <w:b/>
                <w:w w:val="110"/>
                <w:sz w:val="20"/>
              </w:rPr>
              <w:t>s</w:t>
            </w:r>
            <w:r>
              <w:rPr>
                <w:rFonts w:ascii="Tahoma"/>
                <w:b/>
                <w:sz w:val="20"/>
              </w:rPr>
              <w:t> </w:t>
            </w:r>
            <w:r>
              <w:rPr>
                <w:rFonts w:ascii="Tahoma"/>
                <w:b/>
                <w:w w:val="99"/>
                <w:sz w:val="20"/>
              </w:rPr>
              <w:t>q</w:t>
            </w:r>
            <w:r>
              <w:rPr>
                <w:rFonts w:ascii="Tahoma"/>
                <w:b/>
                <w:w w:val="97"/>
                <w:sz w:val="20"/>
              </w:rPr>
              <w:t>u</w:t>
            </w:r>
            <w:r>
              <w:rPr>
                <w:rFonts w:ascii="Tahoma"/>
                <w:b/>
                <w:w w:val="95"/>
                <w:sz w:val="20"/>
              </w:rPr>
              <w:t>e</w:t>
            </w:r>
            <w:r>
              <w:rPr>
                <w:rFonts w:ascii="Tahoma"/>
                <w:b/>
                <w:w w:val="110"/>
                <w:sz w:val="20"/>
              </w:rPr>
              <w:t>s</w:t>
            </w:r>
            <w:r>
              <w:rPr>
                <w:rFonts w:ascii="Tahoma"/>
                <w:b/>
                <w:w w:val="81"/>
                <w:sz w:val="20"/>
              </w:rPr>
              <w:t>t</w:t>
            </w:r>
            <w:r>
              <w:rPr>
                <w:rFonts w:ascii="Tahoma"/>
                <w:b/>
                <w:w w:val="93"/>
                <w:sz w:val="20"/>
              </w:rPr>
              <w:t>i</w:t>
            </w:r>
            <w:r>
              <w:rPr>
                <w:rFonts w:ascii="Tahoma"/>
                <w:b/>
                <w:w w:val="101"/>
                <w:sz w:val="20"/>
              </w:rPr>
              <w:t>o</w:t>
            </w:r>
            <w:r>
              <w:rPr>
                <w:rFonts w:ascii="Tahoma"/>
                <w:b/>
                <w:w w:val="97"/>
                <w:sz w:val="20"/>
              </w:rPr>
              <w:t>nn</w:t>
            </w:r>
            <w:r>
              <w:rPr>
                <w:rFonts w:ascii="Tahoma"/>
                <w:b/>
                <w:w w:val="94"/>
                <w:sz w:val="20"/>
              </w:rPr>
              <w:t>a</w:t>
            </w:r>
            <w:r>
              <w:rPr>
                <w:rFonts w:ascii="Tahoma"/>
                <w:b/>
                <w:w w:val="93"/>
                <w:sz w:val="20"/>
              </w:rPr>
              <w:t>i</w:t>
            </w:r>
            <w:r>
              <w:rPr>
                <w:rFonts w:ascii="Tahoma"/>
                <w:b/>
                <w:w w:val="91"/>
                <w:sz w:val="20"/>
              </w:rPr>
              <w:t>r</w:t>
            </w:r>
            <w:r>
              <w:rPr>
                <w:rFonts w:ascii="Tahoma"/>
                <w:b/>
                <w:w w:val="95"/>
                <w:sz w:val="20"/>
              </w:rPr>
              <w:t>e </w:t>
            </w:r>
            <w:r>
              <w:rPr>
                <w:rFonts w:ascii="Tahoma"/>
                <w:b/>
                <w:sz w:val="20"/>
              </w:rPr>
              <w:t>reply):</w:t>
            </w:r>
          </w:p>
          <w:p>
            <w:pPr>
              <w:pStyle w:val="TableParagraph"/>
              <w:ind w:left="597"/>
              <w:rPr>
                <w:rFonts w:ascii="Times New Roman"/>
                <w:sz w:val="20"/>
              </w:rPr>
            </w:pPr>
            <w:r>
              <w:rPr>
                <w:rFonts w:ascii="Times New Roman"/>
                <w:sz w:val="20"/>
              </w:rPr>
              <w:pict>
                <v:group style="width:459.4pt;height:20.45pt;mso-position-horizontal-relative:char;mso-position-vertical-relative:line" coordorigin="0,0" coordsize="9188,409">
                  <v:line style="position:absolute" from="0,6" to="9187,6" stroked="true" strokeweight=".637997pt" strokecolor="#999999">
                    <v:stroke dashstyle="solid"/>
                  </v:line>
                  <v:line style="position:absolute" from="0,402" to="9187,402" stroked="true" strokeweight=".637997pt" strokecolor="#999999">
                    <v:stroke dashstyle="solid"/>
                  </v:line>
                  <v:line style="position:absolute" from="6,0" to="6,408" stroked="true" strokeweight=".637997pt" strokecolor="#999999">
                    <v:stroke dashstyle="solid"/>
                  </v:line>
                  <v:line style="position:absolute" from="9181,0" to="9181,408" stroked="true" strokeweight=".637997pt" strokecolor="#999999">
                    <v:stroke dashstyle="solid"/>
                  </v:line>
                </v:group>
              </w:pict>
            </w:r>
            <w:r>
              <w:rPr>
                <w:rFonts w:ascii="Times New Roman"/>
                <w:sz w:val="20"/>
              </w:rPr>
            </w:r>
          </w:p>
          <w:p>
            <w:pPr>
              <w:pStyle w:val="TableParagraph"/>
              <w:spacing w:before="5"/>
              <w:rPr>
                <w:rFonts w:ascii="Times New Roman"/>
                <w:sz w:val="32"/>
              </w:rPr>
            </w:pPr>
          </w:p>
          <w:p>
            <w:pPr>
              <w:pStyle w:val="TableParagraph"/>
              <w:ind w:left="324"/>
              <w:rPr>
                <w:sz w:val="20"/>
              </w:rPr>
            </w:pPr>
            <w:r>
              <w:rPr>
                <w:sz w:val="20"/>
              </w:rPr>
              <w:t>Thank you for completing this partner questionnaire.</w:t>
            </w:r>
          </w:p>
          <w:p>
            <w:pPr>
              <w:pStyle w:val="TableParagraph"/>
              <w:spacing w:before="80"/>
              <w:ind w:left="324"/>
              <w:rPr>
                <w:sz w:val="20"/>
              </w:rPr>
            </w:pPr>
            <w:r>
              <w:rPr>
                <w:sz w:val="20"/>
              </w:rPr>
              <w:t>We invite you to provide further details on your experience by submitting a case story.</w:t>
            </w:r>
          </w:p>
          <w:p>
            <w:pPr>
              <w:pStyle w:val="TableParagraph"/>
              <w:spacing w:before="3"/>
              <w:rPr>
                <w:rFonts w:ascii="Times New Roman"/>
                <w:sz w:val="30"/>
              </w:rPr>
            </w:pPr>
          </w:p>
          <w:p>
            <w:pPr>
              <w:pStyle w:val="TableParagraph"/>
              <w:spacing w:line="324" w:lineRule="auto"/>
              <w:ind w:left="324" w:right="585"/>
              <w:rPr>
                <w:sz w:val="20"/>
              </w:rPr>
            </w:pPr>
            <w:r>
              <w:rPr>
                <w:sz w:val="20"/>
              </w:rPr>
              <w:t>Please follow this link to the webpage which provides details on the case story exercise and format for their submission: </w:t>
            </w:r>
            <w:hyperlink r:id="rId10">
              <w:r>
                <w:rPr>
                  <w:color w:val="0000FF"/>
                  <w:sz w:val="20"/>
                  <w:u w:val="single" w:color="0000FF"/>
                </w:rPr>
                <w:t>http://www.wto.org/aftmonitoring.</w:t>
              </w:r>
            </w:hyperlink>
          </w:p>
          <w:p>
            <w:pPr>
              <w:pStyle w:val="TableParagraph"/>
              <w:spacing w:before="8"/>
              <w:rPr>
                <w:rFonts w:ascii="Times New Roman"/>
                <w:sz w:val="26"/>
              </w:rPr>
            </w:pPr>
          </w:p>
          <w:p>
            <w:pPr>
              <w:pStyle w:val="TableParagraph"/>
              <w:ind w:left="324"/>
              <w:rPr>
                <w:sz w:val="20"/>
              </w:rPr>
            </w:pPr>
            <w:r>
              <w:rPr>
                <w:sz w:val="20"/>
              </w:rPr>
              <w:t>For any question or comment, you may write to us at </w:t>
            </w:r>
            <w:hyperlink r:id="rId9">
              <w:r>
                <w:rPr>
                  <w:color w:val="0000FF"/>
                  <w:sz w:val="20"/>
                  <w:u w:val="single" w:color="0000FF"/>
                </w:rPr>
                <w:t>aft.monitoring@wto.org</w:t>
              </w:r>
            </w:hyperlink>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6"/>
              </w:rPr>
            </w:pPr>
          </w:p>
          <w:p>
            <w:pPr>
              <w:pStyle w:val="TableParagraph"/>
              <w:ind w:left="938" w:right="932"/>
              <w:jc w:val="center"/>
              <w:rPr>
                <w:rFonts w:ascii="Arial"/>
                <w:i/>
                <w:sz w:val="18"/>
              </w:rPr>
            </w:pPr>
            <w:r>
              <w:rPr>
                <w:rFonts w:ascii="Arial"/>
                <w:i/>
                <w:sz w:val="18"/>
              </w:rPr>
              <w:t>Press "Submit" to complete the questionnaire</w:t>
            </w:r>
          </w:p>
          <w:p>
            <w:pPr>
              <w:pStyle w:val="TableParagraph"/>
              <w:spacing w:before="49"/>
              <w:ind w:left="939" w:right="932"/>
              <w:jc w:val="center"/>
              <w:rPr>
                <w:rFonts w:ascii="Tahoma"/>
                <w:b/>
                <w:sz w:val="18"/>
              </w:rPr>
            </w:pPr>
            <w:r>
              <w:rPr>
                <w:rFonts w:ascii="Tahoma"/>
                <w:b/>
                <w:color w:val="000080"/>
                <w:sz w:val="18"/>
              </w:rPr>
              <w:t>END</w:t>
            </w:r>
          </w:p>
        </w:tc>
      </w:tr>
    </w:tbl>
    <w:sectPr>
      <w:pgSz w:w="11900" w:h="16840"/>
      <w:pgMar w:header="349" w:footer="0" w:top="780" w:bottom="280" w:left="7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Sans Serif">
    <w:altName w:val="Microsoft Sans Serif"/>
    <w:charset w:val="0"/>
    <w:family w:val="swiss"/>
    <w:pitch w:val="variable"/>
  </w:font>
  <w:font w:name="Arial">
    <w:altName w:val="Arial"/>
    <w:charset w:val="0"/>
    <w:family w:val="swiss"/>
    <w:pitch w:val="variable"/>
  </w:font>
  <w:font w:name="Tahoma">
    <w:altName w:val="Tahom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3.828003pt;margin-top:16.473812pt;width:107.4pt;height:20.55pt;mso-position-horizontal-relative:page;mso-position-vertical-relative:page;z-index:-115816" type="#_x0000_t202" filled="false" stroked="false">
          <v:textbox inset="0,0,0,0">
            <w:txbxContent>
              <w:p>
                <w:pPr>
                  <w:spacing w:before="14"/>
                  <w:ind w:left="0" w:right="0" w:firstLine="0"/>
                  <w:jc w:val="center"/>
                  <w:rPr>
                    <w:rFonts w:ascii="Arial"/>
                    <w:sz w:val="16"/>
                  </w:rPr>
                </w:pPr>
                <w:r>
                  <w:rPr>
                    <w:rFonts w:ascii="Arial"/>
                    <w:sz w:val="16"/>
                  </w:rPr>
                  <w:t>WT/COMTD/AFT/W/77/Add.2</w:t>
                </w:r>
              </w:p>
              <w:p>
                <w:pPr>
                  <w:spacing w:before="8"/>
                  <w:ind w:left="0" w:right="1" w:firstLine="0"/>
                  <w:jc w:val="center"/>
                  <w:rPr>
                    <w:rFonts w:ascii="Arial"/>
                    <w:sz w:val="16"/>
                  </w:rPr>
                </w:pPr>
                <w:r>
                  <w:rPr>
                    <w:rFonts w:ascii="Arial"/>
                    <w:sz w:val="16"/>
                  </w:rPr>
                  <w:t>- </w:t>
                </w:r>
                <w:r>
                  <w:rPr/>
                  <w:fldChar w:fldCharType="begin"/>
                </w:r>
                <w:r>
                  <w:rPr>
                    <w:rFonts w:ascii="Arial"/>
                    <w:sz w:val="16"/>
                  </w:rPr>
                  <w:instrText> PAGE </w:instrText>
                </w:r>
                <w:r>
                  <w:rPr/>
                  <w:fldChar w:fldCharType="separate"/>
                </w:r>
                <w:r>
                  <w:rPr/>
                  <w:t>10</w:t>
                </w:r>
                <w:r>
                  <w:rPr/>
                  <w:fldChar w:fldCharType="end"/>
                </w:r>
                <w:r>
                  <w:rPr>
                    <w:rFonts w:ascii="Arial"/>
                    <w:sz w:val="16"/>
                  </w:rPr>
                  <w:t> -</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41"/>
      <w:numFmt w:val="decimal"/>
      <w:lvlText w:val="%1."/>
      <w:lvlJc w:val="left"/>
      <w:pPr>
        <w:ind w:left="723" w:hanging="332"/>
        <w:jc w:val="left"/>
      </w:pPr>
      <w:rPr>
        <w:rFonts w:hint="default" w:ascii="Tahoma" w:hAnsi="Tahoma" w:eastAsia="Tahoma" w:cs="Tahoma"/>
        <w:b/>
        <w:bCs/>
        <w:spacing w:val="-1"/>
        <w:w w:val="89"/>
        <w:sz w:val="20"/>
        <w:szCs w:val="20"/>
      </w:rPr>
    </w:lvl>
    <w:lvl w:ilvl="1">
      <w:start w:val="1"/>
      <w:numFmt w:val="decimal"/>
      <w:lvlText w:val="%2."/>
      <w:lvlJc w:val="left"/>
      <w:pPr>
        <w:ind w:left="1304" w:hanging="199"/>
        <w:jc w:val="right"/>
      </w:pPr>
      <w:rPr>
        <w:rFonts w:hint="default" w:ascii="Microsoft Sans Serif" w:hAnsi="Microsoft Sans Serif" w:eastAsia="Microsoft Sans Serif" w:cs="Microsoft Sans Serif"/>
        <w:spacing w:val="-1"/>
        <w:w w:val="99"/>
        <w:sz w:val="18"/>
        <w:szCs w:val="18"/>
      </w:rPr>
    </w:lvl>
    <w:lvl w:ilvl="2">
      <w:start w:val="0"/>
      <w:numFmt w:val="bullet"/>
      <w:lvlText w:val="•"/>
      <w:lvlJc w:val="left"/>
      <w:pPr>
        <w:ind w:left="1541" w:hanging="199"/>
      </w:pPr>
      <w:rPr>
        <w:rFonts w:hint="default"/>
      </w:rPr>
    </w:lvl>
    <w:lvl w:ilvl="3">
      <w:start w:val="0"/>
      <w:numFmt w:val="bullet"/>
      <w:lvlText w:val="•"/>
      <w:lvlJc w:val="left"/>
      <w:pPr>
        <w:ind w:left="1783" w:hanging="199"/>
      </w:pPr>
      <w:rPr>
        <w:rFonts w:hint="default"/>
      </w:rPr>
    </w:lvl>
    <w:lvl w:ilvl="4">
      <w:start w:val="0"/>
      <w:numFmt w:val="bullet"/>
      <w:lvlText w:val="•"/>
      <w:lvlJc w:val="left"/>
      <w:pPr>
        <w:ind w:left="2025" w:hanging="199"/>
      </w:pPr>
      <w:rPr>
        <w:rFonts w:hint="default"/>
      </w:rPr>
    </w:lvl>
    <w:lvl w:ilvl="5">
      <w:start w:val="0"/>
      <w:numFmt w:val="bullet"/>
      <w:lvlText w:val="•"/>
      <w:lvlJc w:val="left"/>
      <w:pPr>
        <w:ind w:left="2267" w:hanging="199"/>
      </w:pPr>
      <w:rPr>
        <w:rFonts w:hint="default"/>
      </w:rPr>
    </w:lvl>
    <w:lvl w:ilvl="6">
      <w:start w:val="0"/>
      <w:numFmt w:val="bullet"/>
      <w:lvlText w:val="•"/>
      <w:lvlJc w:val="left"/>
      <w:pPr>
        <w:ind w:left="2509" w:hanging="199"/>
      </w:pPr>
      <w:rPr>
        <w:rFonts w:hint="default"/>
      </w:rPr>
    </w:lvl>
    <w:lvl w:ilvl="7">
      <w:start w:val="0"/>
      <w:numFmt w:val="bullet"/>
      <w:lvlText w:val="•"/>
      <w:lvlJc w:val="left"/>
      <w:pPr>
        <w:ind w:left="2751" w:hanging="199"/>
      </w:pPr>
      <w:rPr>
        <w:rFonts w:hint="default"/>
      </w:rPr>
    </w:lvl>
    <w:lvl w:ilvl="8">
      <w:start w:val="0"/>
      <w:numFmt w:val="bullet"/>
      <w:lvlText w:val="•"/>
      <w:lvlJc w:val="left"/>
      <w:pPr>
        <w:ind w:left="2993" w:hanging="199"/>
      </w:pPr>
      <w:rPr>
        <w:rFonts w:hint="default"/>
      </w:rPr>
    </w:lvl>
  </w:abstractNum>
  <w:abstractNum w:abstractNumId="5">
    <w:multiLevelType w:val="hybridMultilevel"/>
    <w:lvl w:ilvl="0">
      <w:start w:val="0"/>
      <w:numFmt w:val="bullet"/>
      <w:lvlText w:val="-"/>
      <w:lvlJc w:val="left"/>
      <w:pPr>
        <w:ind w:left="618" w:hanging="125"/>
      </w:pPr>
      <w:rPr>
        <w:rFonts w:hint="default" w:ascii="Microsoft Sans Serif" w:hAnsi="Microsoft Sans Serif" w:eastAsia="Microsoft Sans Serif" w:cs="Microsoft Sans Serif"/>
        <w:w w:val="102"/>
        <w:sz w:val="20"/>
        <w:szCs w:val="20"/>
      </w:rPr>
    </w:lvl>
    <w:lvl w:ilvl="1">
      <w:start w:val="0"/>
      <w:numFmt w:val="bullet"/>
      <w:lvlText w:val="•"/>
      <w:lvlJc w:val="left"/>
      <w:pPr>
        <w:ind w:left="1569" w:hanging="125"/>
      </w:pPr>
      <w:rPr>
        <w:rFonts w:hint="default"/>
      </w:rPr>
    </w:lvl>
    <w:lvl w:ilvl="2">
      <w:start w:val="0"/>
      <w:numFmt w:val="bullet"/>
      <w:lvlText w:val="•"/>
      <w:lvlJc w:val="left"/>
      <w:pPr>
        <w:ind w:left="2519" w:hanging="125"/>
      </w:pPr>
      <w:rPr>
        <w:rFonts w:hint="default"/>
      </w:rPr>
    </w:lvl>
    <w:lvl w:ilvl="3">
      <w:start w:val="0"/>
      <w:numFmt w:val="bullet"/>
      <w:lvlText w:val="•"/>
      <w:lvlJc w:val="left"/>
      <w:pPr>
        <w:ind w:left="3468" w:hanging="125"/>
      </w:pPr>
      <w:rPr>
        <w:rFonts w:hint="default"/>
      </w:rPr>
    </w:lvl>
    <w:lvl w:ilvl="4">
      <w:start w:val="0"/>
      <w:numFmt w:val="bullet"/>
      <w:lvlText w:val="•"/>
      <w:lvlJc w:val="left"/>
      <w:pPr>
        <w:ind w:left="4418" w:hanging="125"/>
      </w:pPr>
      <w:rPr>
        <w:rFonts w:hint="default"/>
      </w:rPr>
    </w:lvl>
    <w:lvl w:ilvl="5">
      <w:start w:val="0"/>
      <w:numFmt w:val="bullet"/>
      <w:lvlText w:val="•"/>
      <w:lvlJc w:val="left"/>
      <w:pPr>
        <w:ind w:left="5368" w:hanging="125"/>
      </w:pPr>
      <w:rPr>
        <w:rFonts w:hint="default"/>
      </w:rPr>
    </w:lvl>
    <w:lvl w:ilvl="6">
      <w:start w:val="0"/>
      <w:numFmt w:val="bullet"/>
      <w:lvlText w:val="•"/>
      <w:lvlJc w:val="left"/>
      <w:pPr>
        <w:ind w:left="6317" w:hanging="125"/>
      </w:pPr>
      <w:rPr>
        <w:rFonts w:hint="default"/>
      </w:rPr>
    </w:lvl>
    <w:lvl w:ilvl="7">
      <w:start w:val="0"/>
      <w:numFmt w:val="bullet"/>
      <w:lvlText w:val="•"/>
      <w:lvlJc w:val="left"/>
      <w:pPr>
        <w:ind w:left="7267" w:hanging="125"/>
      </w:pPr>
      <w:rPr>
        <w:rFonts w:hint="default"/>
      </w:rPr>
    </w:lvl>
    <w:lvl w:ilvl="8">
      <w:start w:val="0"/>
      <w:numFmt w:val="bullet"/>
      <w:lvlText w:val="•"/>
      <w:lvlJc w:val="left"/>
      <w:pPr>
        <w:ind w:left="8216" w:hanging="125"/>
      </w:pPr>
      <w:rPr>
        <w:rFonts w:hint="default"/>
      </w:rPr>
    </w:lvl>
  </w:abstractNum>
  <w:abstractNum w:abstractNumId="4">
    <w:multiLevelType w:val="hybridMultilevel"/>
    <w:lvl w:ilvl="0">
      <w:start w:val="22"/>
      <w:numFmt w:val="decimal"/>
      <w:lvlText w:val="%1."/>
      <w:lvlJc w:val="left"/>
      <w:pPr>
        <w:ind w:left="604" w:hanging="332"/>
        <w:jc w:val="left"/>
      </w:pPr>
      <w:rPr>
        <w:rFonts w:hint="default" w:ascii="Tahoma" w:hAnsi="Tahoma" w:eastAsia="Tahoma" w:cs="Tahoma"/>
        <w:b/>
        <w:bCs/>
        <w:spacing w:val="-1"/>
        <w:w w:val="89"/>
        <w:sz w:val="20"/>
        <w:szCs w:val="20"/>
      </w:rPr>
    </w:lvl>
    <w:lvl w:ilvl="1">
      <w:start w:val="0"/>
      <w:numFmt w:val="bullet"/>
      <w:lvlText w:val="•"/>
      <w:lvlJc w:val="left"/>
      <w:pPr>
        <w:ind w:left="1551" w:hanging="332"/>
      </w:pPr>
      <w:rPr>
        <w:rFonts w:hint="default"/>
      </w:rPr>
    </w:lvl>
    <w:lvl w:ilvl="2">
      <w:start w:val="0"/>
      <w:numFmt w:val="bullet"/>
      <w:lvlText w:val="•"/>
      <w:lvlJc w:val="left"/>
      <w:pPr>
        <w:ind w:left="2503" w:hanging="332"/>
      </w:pPr>
      <w:rPr>
        <w:rFonts w:hint="default"/>
      </w:rPr>
    </w:lvl>
    <w:lvl w:ilvl="3">
      <w:start w:val="0"/>
      <w:numFmt w:val="bullet"/>
      <w:lvlText w:val="•"/>
      <w:lvlJc w:val="left"/>
      <w:pPr>
        <w:ind w:left="3454" w:hanging="332"/>
      </w:pPr>
      <w:rPr>
        <w:rFonts w:hint="default"/>
      </w:rPr>
    </w:lvl>
    <w:lvl w:ilvl="4">
      <w:start w:val="0"/>
      <w:numFmt w:val="bullet"/>
      <w:lvlText w:val="•"/>
      <w:lvlJc w:val="left"/>
      <w:pPr>
        <w:ind w:left="4406" w:hanging="332"/>
      </w:pPr>
      <w:rPr>
        <w:rFonts w:hint="default"/>
      </w:rPr>
    </w:lvl>
    <w:lvl w:ilvl="5">
      <w:start w:val="0"/>
      <w:numFmt w:val="bullet"/>
      <w:lvlText w:val="•"/>
      <w:lvlJc w:val="left"/>
      <w:pPr>
        <w:ind w:left="5358" w:hanging="332"/>
      </w:pPr>
      <w:rPr>
        <w:rFonts w:hint="default"/>
      </w:rPr>
    </w:lvl>
    <w:lvl w:ilvl="6">
      <w:start w:val="0"/>
      <w:numFmt w:val="bullet"/>
      <w:lvlText w:val="•"/>
      <w:lvlJc w:val="left"/>
      <w:pPr>
        <w:ind w:left="6309" w:hanging="332"/>
      </w:pPr>
      <w:rPr>
        <w:rFonts w:hint="default"/>
      </w:rPr>
    </w:lvl>
    <w:lvl w:ilvl="7">
      <w:start w:val="0"/>
      <w:numFmt w:val="bullet"/>
      <w:lvlText w:val="•"/>
      <w:lvlJc w:val="left"/>
      <w:pPr>
        <w:ind w:left="7261" w:hanging="332"/>
      </w:pPr>
      <w:rPr>
        <w:rFonts w:hint="default"/>
      </w:rPr>
    </w:lvl>
    <w:lvl w:ilvl="8">
      <w:start w:val="0"/>
      <w:numFmt w:val="bullet"/>
      <w:lvlText w:val="•"/>
      <w:lvlJc w:val="left"/>
      <w:pPr>
        <w:ind w:left="8212" w:hanging="332"/>
      </w:pPr>
      <w:rPr>
        <w:rFonts w:hint="default"/>
      </w:rPr>
    </w:lvl>
  </w:abstractNum>
  <w:abstractNum w:abstractNumId="3">
    <w:multiLevelType w:val="hybridMultilevel"/>
    <w:lvl w:ilvl="0">
      <w:start w:val="10"/>
      <w:numFmt w:val="decimal"/>
      <w:lvlText w:val="%1."/>
      <w:lvlJc w:val="left"/>
      <w:pPr>
        <w:ind w:left="723" w:hanging="332"/>
        <w:jc w:val="left"/>
      </w:pPr>
      <w:rPr>
        <w:rFonts w:hint="default" w:ascii="Tahoma" w:hAnsi="Tahoma" w:eastAsia="Tahoma" w:cs="Tahoma"/>
        <w:b/>
        <w:bCs/>
        <w:spacing w:val="-1"/>
        <w:w w:val="89"/>
        <w:sz w:val="20"/>
        <w:szCs w:val="20"/>
      </w:rPr>
    </w:lvl>
    <w:lvl w:ilvl="1">
      <w:start w:val="0"/>
      <w:numFmt w:val="bullet"/>
      <w:lvlText w:val="•"/>
      <w:lvlJc w:val="left"/>
      <w:pPr>
        <w:ind w:left="1686" w:hanging="332"/>
      </w:pPr>
      <w:rPr>
        <w:rFonts w:hint="default"/>
      </w:rPr>
    </w:lvl>
    <w:lvl w:ilvl="2">
      <w:start w:val="0"/>
      <w:numFmt w:val="bullet"/>
      <w:lvlText w:val="•"/>
      <w:lvlJc w:val="left"/>
      <w:pPr>
        <w:ind w:left="2652" w:hanging="332"/>
      </w:pPr>
      <w:rPr>
        <w:rFonts w:hint="default"/>
      </w:rPr>
    </w:lvl>
    <w:lvl w:ilvl="3">
      <w:start w:val="0"/>
      <w:numFmt w:val="bullet"/>
      <w:lvlText w:val="•"/>
      <w:lvlJc w:val="left"/>
      <w:pPr>
        <w:ind w:left="3618" w:hanging="332"/>
      </w:pPr>
      <w:rPr>
        <w:rFonts w:hint="default"/>
      </w:rPr>
    </w:lvl>
    <w:lvl w:ilvl="4">
      <w:start w:val="0"/>
      <w:numFmt w:val="bullet"/>
      <w:lvlText w:val="•"/>
      <w:lvlJc w:val="left"/>
      <w:pPr>
        <w:ind w:left="4584" w:hanging="332"/>
      </w:pPr>
      <w:rPr>
        <w:rFonts w:hint="default"/>
      </w:rPr>
    </w:lvl>
    <w:lvl w:ilvl="5">
      <w:start w:val="0"/>
      <w:numFmt w:val="bullet"/>
      <w:lvlText w:val="•"/>
      <w:lvlJc w:val="left"/>
      <w:pPr>
        <w:ind w:left="5550" w:hanging="332"/>
      </w:pPr>
      <w:rPr>
        <w:rFonts w:hint="default"/>
      </w:rPr>
    </w:lvl>
    <w:lvl w:ilvl="6">
      <w:start w:val="0"/>
      <w:numFmt w:val="bullet"/>
      <w:lvlText w:val="•"/>
      <w:lvlJc w:val="left"/>
      <w:pPr>
        <w:ind w:left="6516" w:hanging="332"/>
      </w:pPr>
      <w:rPr>
        <w:rFonts w:hint="default"/>
      </w:rPr>
    </w:lvl>
    <w:lvl w:ilvl="7">
      <w:start w:val="0"/>
      <w:numFmt w:val="bullet"/>
      <w:lvlText w:val="•"/>
      <w:lvlJc w:val="left"/>
      <w:pPr>
        <w:ind w:left="7482" w:hanging="332"/>
      </w:pPr>
      <w:rPr>
        <w:rFonts w:hint="default"/>
      </w:rPr>
    </w:lvl>
    <w:lvl w:ilvl="8">
      <w:start w:val="0"/>
      <w:numFmt w:val="bullet"/>
      <w:lvlText w:val="•"/>
      <w:lvlJc w:val="left"/>
      <w:pPr>
        <w:ind w:left="8448" w:hanging="332"/>
      </w:pPr>
      <w:rPr>
        <w:rFonts w:hint="default"/>
      </w:rPr>
    </w:lvl>
  </w:abstractNum>
  <w:abstractNum w:abstractNumId="2">
    <w:multiLevelType w:val="hybridMultilevel"/>
    <w:lvl w:ilvl="0">
      <w:start w:val="1"/>
      <w:numFmt w:val="lowerLetter"/>
      <w:lvlText w:val="(%1)"/>
      <w:lvlJc w:val="left"/>
      <w:pPr>
        <w:ind w:left="324" w:hanging="307"/>
        <w:jc w:val="left"/>
      </w:pPr>
      <w:rPr>
        <w:rFonts w:hint="default" w:ascii="Microsoft Sans Serif" w:hAnsi="Microsoft Sans Serif" w:eastAsia="Microsoft Sans Serif" w:cs="Microsoft Sans Serif"/>
        <w:spacing w:val="-1"/>
        <w:w w:val="102"/>
        <w:sz w:val="20"/>
        <w:szCs w:val="20"/>
      </w:rPr>
    </w:lvl>
    <w:lvl w:ilvl="1">
      <w:start w:val="0"/>
      <w:numFmt w:val="bullet"/>
      <w:lvlText w:val="•"/>
      <w:lvlJc w:val="left"/>
      <w:pPr>
        <w:ind w:left="1299" w:hanging="307"/>
      </w:pPr>
      <w:rPr>
        <w:rFonts w:hint="default"/>
      </w:rPr>
    </w:lvl>
    <w:lvl w:ilvl="2">
      <w:start w:val="0"/>
      <w:numFmt w:val="bullet"/>
      <w:lvlText w:val="•"/>
      <w:lvlJc w:val="left"/>
      <w:pPr>
        <w:ind w:left="2279" w:hanging="307"/>
      </w:pPr>
      <w:rPr>
        <w:rFonts w:hint="default"/>
      </w:rPr>
    </w:lvl>
    <w:lvl w:ilvl="3">
      <w:start w:val="0"/>
      <w:numFmt w:val="bullet"/>
      <w:lvlText w:val="•"/>
      <w:lvlJc w:val="left"/>
      <w:pPr>
        <w:ind w:left="3258" w:hanging="307"/>
      </w:pPr>
      <w:rPr>
        <w:rFonts w:hint="default"/>
      </w:rPr>
    </w:lvl>
    <w:lvl w:ilvl="4">
      <w:start w:val="0"/>
      <w:numFmt w:val="bullet"/>
      <w:lvlText w:val="•"/>
      <w:lvlJc w:val="left"/>
      <w:pPr>
        <w:ind w:left="4238" w:hanging="307"/>
      </w:pPr>
      <w:rPr>
        <w:rFonts w:hint="default"/>
      </w:rPr>
    </w:lvl>
    <w:lvl w:ilvl="5">
      <w:start w:val="0"/>
      <w:numFmt w:val="bullet"/>
      <w:lvlText w:val="•"/>
      <w:lvlJc w:val="left"/>
      <w:pPr>
        <w:ind w:left="5218" w:hanging="307"/>
      </w:pPr>
      <w:rPr>
        <w:rFonts w:hint="default"/>
      </w:rPr>
    </w:lvl>
    <w:lvl w:ilvl="6">
      <w:start w:val="0"/>
      <w:numFmt w:val="bullet"/>
      <w:lvlText w:val="•"/>
      <w:lvlJc w:val="left"/>
      <w:pPr>
        <w:ind w:left="6197" w:hanging="307"/>
      </w:pPr>
      <w:rPr>
        <w:rFonts w:hint="default"/>
      </w:rPr>
    </w:lvl>
    <w:lvl w:ilvl="7">
      <w:start w:val="0"/>
      <w:numFmt w:val="bullet"/>
      <w:lvlText w:val="•"/>
      <w:lvlJc w:val="left"/>
      <w:pPr>
        <w:ind w:left="7177" w:hanging="307"/>
      </w:pPr>
      <w:rPr>
        <w:rFonts w:hint="default"/>
      </w:rPr>
    </w:lvl>
    <w:lvl w:ilvl="8">
      <w:start w:val="0"/>
      <w:numFmt w:val="bullet"/>
      <w:lvlText w:val="•"/>
      <w:lvlJc w:val="left"/>
      <w:pPr>
        <w:ind w:left="8156" w:hanging="307"/>
      </w:pPr>
      <w:rPr>
        <w:rFonts w:hint="default"/>
      </w:rPr>
    </w:lvl>
  </w:abstractNum>
  <w:abstractNum w:abstractNumId="1">
    <w:multiLevelType w:val="hybridMultilevel"/>
    <w:lvl w:ilvl="0">
      <w:start w:val="0"/>
      <w:numFmt w:val="bullet"/>
      <w:lvlText w:val="*"/>
      <w:lvlJc w:val="left"/>
      <w:pPr>
        <w:ind w:left="604" w:hanging="141"/>
      </w:pPr>
      <w:rPr>
        <w:rFonts w:hint="default" w:ascii="Tahoma" w:hAnsi="Tahoma" w:eastAsia="Tahoma" w:cs="Tahoma"/>
        <w:b/>
        <w:bCs/>
        <w:w w:val="62"/>
        <w:sz w:val="20"/>
        <w:szCs w:val="20"/>
      </w:rPr>
    </w:lvl>
    <w:lvl w:ilvl="1">
      <w:start w:val="0"/>
      <w:numFmt w:val="bullet"/>
      <w:lvlText w:val="•"/>
      <w:lvlJc w:val="left"/>
      <w:pPr>
        <w:ind w:left="1551" w:hanging="141"/>
      </w:pPr>
      <w:rPr>
        <w:rFonts w:hint="default"/>
      </w:rPr>
    </w:lvl>
    <w:lvl w:ilvl="2">
      <w:start w:val="0"/>
      <w:numFmt w:val="bullet"/>
      <w:lvlText w:val="•"/>
      <w:lvlJc w:val="left"/>
      <w:pPr>
        <w:ind w:left="2503" w:hanging="141"/>
      </w:pPr>
      <w:rPr>
        <w:rFonts w:hint="default"/>
      </w:rPr>
    </w:lvl>
    <w:lvl w:ilvl="3">
      <w:start w:val="0"/>
      <w:numFmt w:val="bullet"/>
      <w:lvlText w:val="•"/>
      <w:lvlJc w:val="left"/>
      <w:pPr>
        <w:ind w:left="3454" w:hanging="141"/>
      </w:pPr>
      <w:rPr>
        <w:rFonts w:hint="default"/>
      </w:rPr>
    </w:lvl>
    <w:lvl w:ilvl="4">
      <w:start w:val="0"/>
      <w:numFmt w:val="bullet"/>
      <w:lvlText w:val="•"/>
      <w:lvlJc w:val="left"/>
      <w:pPr>
        <w:ind w:left="4406" w:hanging="141"/>
      </w:pPr>
      <w:rPr>
        <w:rFonts w:hint="default"/>
      </w:rPr>
    </w:lvl>
    <w:lvl w:ilvl="5">
      <w:start w:val="0"/>
      <w:numFmt w:val="bullet"/>
      <w:lvlText w:val="•"/>
      <w:lvlJc w:val="left"/>
      <w:pPr>
        <w:ind w:left="5358" w:hanging="141"/>
      </w:pPr>
      <w:rPr>
        <w:rFonts w:hint="default"/>
      </w:rPr>
    </w:lvl>
    <w:lvl w:ilvl="6">
      <w:start w:val="0"/>
      <w:numFmt w:val="bullet"/>
      <w:lvlText w:val="•"/>
      <w:lvlJc w:val="left"/>
      <w:pPr>
        <w:ind w:left="6309" w:hanging="141"/>
      </w:pPr>
      <w:rPr>
        <w:rFonts w:hint="default"/>
      </w:rPr>
    </w:lvl>
    <w:lvl w:ilvl="7">
      <w:start w:val="0"/>
      <w:numFmt w:val="bullet"/>
      <w:lvlText w:val="•"/>
      <w:lvlJc w:val="left"/>
      <w:pPr>
        <w:ind w:left="7261" w:hanging="141"/>
      </w:pPr>
      <w:rPr>
        <w:rFonts w:hint="default"/>
      </w:rPr>
    </w:lvl>
    <w:lvl w:ilvl="8">
      <w:start w:val="0"/>
      <w:numFmt w:val="bullet"/>
      <w:lvlText w:val="•"/>
      <w:lvlJc w:val="left"/>
      <w:pPr>
        <w:ind w:left="8212" w:hanging="141"/>
      </w:pPr>
      <w:rPr>
        <w:rFonts w:hint="default"/>
      </w:rPr>
    </w:lvl>
  </w:abstractNum>
  <w:abstractNum w:abstractNumId="0">
    <w:multiLevelType w:val="hybridMultilevel"/>
    <w:lvl w:ilvl="0">
      <w:start w:val="1"/>
      <w:numFmt w:val="decimal"/>
      <w:lvlText w:val="%1."/>
      <w:lvlJc w:val="left"/>
      <w:pPr>
        <w:ind w:left="890" w:hanging="340"/>
        <w:jc w:val="left"/>
      </w:pPr>
      <w:rPr>
        <w:rFonts w:hint="default" w:ascii="Microsoft Sans Serif" w:hAnsi="Microsoft Sans Serif" w:eastAsia="Microsoft Sans Serif" w:cs="Microsoft Sans Serif"/>
        <w:spacing w:val="-1"/>
        <w:w w:val="102"/>
        <w:sz w:val="20"/>
        <w:szCs w:val="20"/>
      </w:rPr>
    </w:lvl>
    <w:lvl w:ilvl="1">
      <w:start w:val="0"/>
      <w:numFmt w:val="bullet"/>
      <w:lvlText w:val="•"/>
      <w:lvlJc w:val="left"/>
      <w:pPr>
        <w:ind w:left="1821" w:hanging="340"/>
      </w:pPr>
      <w:rPr>
        <w:rFonts w:hint="default"/>
      </w:rPr>
    </w:lvl>
    <w:lvl w:ilvl="2">
      <w:start w:val="0"/>
      <w:numFmt w:val="bullet"/>
      <w:lvlText w:val="•"/>
      <w:lvlJc w:val="left"/>
      <w:pPr>
        <w:ind w:left="2743" w:hanging="340"/>
      </w:pPr>
      <w:rPr>
        <w:rFonts w:hint="default"/>
      </w:rPr>
    </w:lvl>
    <w:lvl w:ilvl="3">
      <w:start w:val="0"/>
      <w:numFmt w:val="bullet"/>
      <w:lvlText w:val="•"/>
      <w:lvlJc w:val="left"/>
      <w:pPr>
        <w:ind w:left="3664" w:hanging="340"/>
      </w:pPr>
      <w:rPr>
        <w:rFonts w:hint="default"/>
      </w:rPr>
    </w:lvl>
    <w:lvl w:ilvl="4">
      <w:start w:val="0"/>
      <w:numFmt w:val="bullet"/>
      <w:lvlText w:val="•"/>
      <w:lvlJc w:val="left"/>
      <w:pPr>
        <w:ind w:left="4586" w:hanging="340"/>
      </w:pPr>
      <w:rPr>
        <w:rFonts w:hint="default"/>
      </w:rPr>
    </w:lvl>
    <w:lvl w:ilvl="5">
      <w:start w:val="0"/>
      <w:numFmt w:val="bullet"/>
      <w:lvlText w:val="•"/>
      <w:lvlJc w:val="left"/>
      <w:pPr>
        <w:ind w:left="5508" w:hanging="340"/>
      </w:pPr>
      <w:rPr>
        <w:rFonts w:hint="default"/>
      </w:rPr>
    </w:lvl>
    <w:lvl w:ilvl="6">
      <w:start w:val="0"/>
      <w:numFmt w:val="bullet"/>
      <w:lvlText w:val="•"/>
      <w:lvlJc w:val="left"/>
      <w:pPr>
        <w:ind w:left="6429" w:hanging="340"/>
      </w:pPr>
      <w:rPr>
        <w:rFonts w:hint="default"/>
      </w:rPr>
    </w:lvl>
    <w:lvl w:ilvl="7">
      <w:start w:val="0"/>
      <w:numFmt w:val="bullet"/>
      <w:lvlText w:val="•"/>
      <w:lvlJc w:val="left"/>
      <w:pPr>
        <w:ind w:left="7351" w:hanging="340"/>
      </w:pPr>
      <w:rPr>
        <w:rFonts w:hint="default"/>
      </w:rPr>
    </w:lvl>
    <w:lvl w:ilvl="8">
      <w:start w:val="0"/>
      <w:numFmt w:val="bullet"/>
      <w:lvlText w:val="•"/>
      <w:lvlJc w:val="left"/>
      <w:pPr>
        <w:ind w:left="8272" w:hanging="340"/>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Sans Serif" w:hAnsi="Microsoft Sans Serif" w:eastAsia="Microsoft Sans Serif" w:cs="Microsoft Sans Serif"/>
    </w:rPr>
  </w:style>
  <w:style w:styleId="BodyText" w:type="paragraph">
    <w:name w:val="Body Text"/>
    <w:basedOn w:val="Normal"/>
    <w:uiPriority w:val="1"/>
    <w:qFormat/>
    <w:pPr/>
    <w:rPr>
      <w:rFonts w:ascii="Microsoft Sans Serif" w:hAnsi="Microsoft Sans Serif" w:eastAsia="Microsoft Sans Serif" w:cs="Microsoft Sans Serif"/>
      <w:sz w:val="18"/>
      <w:szCs w:val="18"/>
    </w:rPr>
  </w:style>
  <w:style w:styleId="Heading1" w:type="paragraph">
    <w:name w:val="Heading 1"/>
    <w:basedOn w:val="Normal"/>
    <w:uiPriority w:val="1"/>
    <w:qFormat/>
    <w:pPr>
      <w:ind w:left="723"/>
      <w:outlineLvl w:val="1"/>
    </w:pPr>
    <w:rPr>
      <w:rFonts w:ascii="Tahoma" w:hAnsi="Tahoma" w:eastAsia="Tahoma" w:cs="Tahoma"/>
      <w:b/>
      <w:bCs/>
      <w:sz w:val="20"/>
      <w:szCs w:val="20"/>
    </w:rPr>
  </w:style>
  <w:style w:styleId="Heading2" w:type="paragraph">
    <w:name w:val="Heading 2"/>
    <w:basedOn w:val="Normal"/>
    <w:uiPriority w:val="1"/>
    <w:qFormat/>
    <w:pPr>
      <w:ind w:left="1106" w:right="7041"/>
      <w:outlineLvl w:val="2"/>
    </w:pPr>
    <w:rPr>
      <w:rFonts w:ascii="Tahoma" w:hAnsi="Tahoma" w:eastAsia="Tahoma" w:cs="Tahoma"/>
      <w:b/>
      <w:bCs/>
      <w:sz w:val="18"/>
      <w:szCs w:val="18"/>
    </w:rPr>
  </w:style>
  <w:style w:styleId="ListParagraph" w:type="paragraph">
    <w:name w:val="List Paragraph"/>
    <w:basedOn w:val="Normal"/>
    <w:uiPriority w:val="1"/>
    <w:qFormat/>
    <w:pPr>
      <w:ind w:left="1304"/>
    </w:pPr>
    <w:rPr>
      <w:rFonts w:ascii="Microsoft Sans Serif" w:hAnsi="Microsoft Sans Serif" w:eastAsia="Microsoft Sans Serif" w:cs="Microsoft Sans Serif"/>
    </w:rPr>
  </w:style>
  <w:style w:styleId="TableParagraph" w:type="paragraph">
    <w:name w:val="Table Paragraph"/>
    <w:basedOn w:val="Normal"/>
    <w:uiPriority w:val="1"/>
    <w:qFormat/>
    <w:pPr/>
    <w:rPr>
      <w:rFonts w:ascii="Microsoft Sans Serif" w:hAnsi="Microsoft Sans Serif" w:eastAsia="Microsoft Sans Serif" w:cs="Microsoft Sans Serif"/>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yperlink" Target="https://www.wto.org/english/tratop_e/devel_e/a4t_e/aid4trade_e.htm" TargetMode="External"/><Relationship Id="rId8" Type="http://schemas.openxmlformats.org/officeDocument/2006/relationships/hyperlink" Target="http://www.aid4trade.org/" TargetMode="External"/><Relationship Id="rId9" Type="http://schemas.openxmlformats.org/officeDocument/2006/relationships/hyperlink" Target="mailto:aft.monitoring@wto.org" TargetMode="External"/><Relationship Id="rId10" Type="http://schemas.openxmlformats.org/officeDocument/2006/relationships/hyperlink" Target="http://www.wto.org/aftmonitoring"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image" Target="media/image33.png"/><Relationship Id="rId43" Type="http://schemas.openxmlformats.org/officeDocument/2006/relationships/image" Target="media/image34.png"/><Relationship Id="rId44" Type="http://schemas.openxmlformats.org/officeDocument/2006/relationships/image" Target="media/image35.png"/><Relationship Id="rId45" Type="http://schemas.openxmlformats.org/officeDocument/2006/relationships/image" Target="media/image36.png"/><Relationship Id="rId46" Type="http://schemas.openxmlformats.org/officeDocument/2006/relationships/image" Target="media/image37.png"/><Relationship Id="rId47" Type="http://schemas.openxmlformats.org/officeDocument/2006/relationships/image" Target="media/image38.png"/><Relationship Id="rId48" Type="http://schemas.openxmlformats.org/officeDocument/2006/relationships/image" Target="media/image39.png"/><Relationship Id="rId49" Type="http://schemas.openxmlformats.org/officeDocument/2006/relationships/image" Target="media/image40.png"/><Relationship Id="rId50" Type="http://schemas.openxmlformats.org/officeDocument/2006/relationships/image" Target="media/image41.png"/><Relationship Id="rId51" Type="http://schemas.openxmlformats.org/officeDocument/2006/relationships/image" Target="media/image42.png"/><Relationship Id="rId52" Type="http://schemas.openxmlformats.org/officeDocument/2006/relationships/image" Target="media/image43.png"/><Relationship Id="rId53" Type="http://schemas.openxmlformats.org/officeDocument/2006/relationships/image" Target="media/image44.png"/><Relationship Id="rId54" Type="http://schemas.openxmlformats.org/officeDocument/2006/relationships/image" Target="media/image45.png"/><Relationship Id="rId55" Type="http://schemas.openxmlformats.org/officeDocument/2006/relationships/image" Target="media/image46.png"/><Relationship Id="rId56" Type="http://schemas.openxmlformats.org/officeDocument/2006/relationships/image" Target="media/image47.png"/><Relationship Id="rId57" Type="http://schemas.openxmlformats.org/officeDocument/2006/relationships/image" Target="media/image48.png"/><Relationship Id="rId58" Type="http://schemas.openxmlformats.org/officeDocument/2006/relationships/image" Target="media/image49.png"/><Relationship Id="rId59" Type="http://schemas.openxmlformats.org/officeDocument/2006/relationships/image" Target="media/image50.png"/><Relationship Id="rId60" Type="http://schemas.openxmlformats.org/officeDocument/2006/relationships/image" Target="media/image51.png"/><Relationship Id="rId61" Type="http://schemas.openxmlformats.org/officeDocument/2006/relationships/image" Target="media/image52.png"/><Relationship Id="rId62" Type="http://schemas.openxmlformats.org/officeDocument/2006/relationships/image" Target="media/image53.png"/><Relationship Id="rId63" Type="http://schemas.openxmlformats.org/officeDocument/2006/relationships/image" Target="media/image54.png"/><Relationship Id="rId64" Type="http://schemas.openxmlformats.org/officeDocument/2006/relationships/image" Target="media/image55.png"/><Relationship Id="rId65" Type="http://schemas.openxmlformats.org/officeDocument/2006/relationships/image" Target="media/image56.png"/><Relationship Id="rId66" Type="http://schemas.openxmlformats.org/officeDocument/2006/relationships/image" Target="media/image57.png"/><Relationship Id="rId67" Type="http://schemas.openxmlformats.org/officeDocument/2006/relationships/image" Target="media/image58.png"/><Relationship Id="rId68" Type="http://schemas.openxmlformats.org/officeDocument/2006/relationships/image" Target="media/image59.png"/><Relationship Id="rId69" Type="http://schemas.openxmlformats.org/officeDocument/2006/relationships/image" Target="media/image60.png"/><Relationship Id="rId70" Type="http://schemas.openxmlformats.org/officeDocument/2006/relationships/image" Target="media/image61.png"/><Relationship Id="rId71" Type="http://schemas.openxmlformats.org/officeDocument/2006/relationships/image" Target="media/image62.png"/><Relationship Id="rId72" Type="http://schemas.openxmlformats.org/officeDocument/2006/relationships/image" Target="media/image63.png"/><Relationship Id="rId73" Type="http://schemas.openxmlformats.org/officeDocument/2006/relationships/image" Target="media/image64.png"/><Relationship Id="rId74" Type="http://schemas.openxmlformats.org/officeDocument/2006/relationships/image" Target="media/image65.png"/><Relationship Id="rId75" Type="http://schemas.openxmlformats.org/officeDocument/2006/relationships/image" Target="media/image66.png"/><Relationship Id="rId76" Type="http://schemas.openxmlformats.org/officeDocument/2006/relationships/image" Target="media/image67.png"/><Relationship Id="rId77" Type="http://schemas.openxmlformats.org/officeDocument/2006/relationships/image" Target="media/image68.png"/><Relationship Id="rId78" Type="http://schemas.openxmlformats.org/officeDocument/2006/relationships/image" Target="media/image69.png"/><Relationship Id="rId79" Type="http://schemas.openxmlformats.org/officeDocument/2006/relationships/image" Target="media/image70.png"/><Relationship Id="rId80" Type="http://schemas.openxmlformats.org/officeDocument/2006/relationships/image" Target="media/image71.png"/><Relationship Id="rId81" Type="http://schemas.openxmlformats.org/officeDocument/2006/relationships/image" Target="media/image72.png"/><Relationship Id="rId82" Type="http://schemas.openxmlformats.org/officeDocument/2006/relationships/image" Target="media/image73.png"/><Relationship Id="rId83" Type="http://schemas.openxmlformats.org/officeDocument/2006/relationships/image" Target="media/image74.png"/><Relationship Id="rId84" Type="http://schemas.openxmlformats.org/officeDocument/2006/relationships/image" Target="media/image75.png"/><Relationship Id="rId85" Type="http://schemas.openxmlformats.org/officeDocument/2006/relationships/image" Target="media/image76.png"/><Relationship Id="rId86" Type="http://schemas.openxmlformats.org/officeDocument/2006/relationships/image" Target="media/image77.png"/><Relationship Id="rId87" Type="http://schemas.openxmlformats.org/officeDocument/2006/relationships/image" Target="media/image78.png"/><Relationship Id="rId88" Type="http://schemas.openxmlformats.org/officeDocument/2006/relationships/image" Target="media/image79.png"/><Relationship Id="rId89" Type="http://schemas.openxmlformats.org/officeDocument/2006/relationships/image" Target="media/image80.png"/><Relationship Id="rId90" Type="http://schemas.openxmlformats.org/officeDocument/2006/relationships/image" Target="media/image81.png"/><Relationship Id="rId91" Type="http://schemas.openxmlformats.org/officeDocument/2006/relationships/image" Target="media/image82.png"/><Relationship Id="rId92" Type="http://schemas.openxmlformats.org/officeDocument/2006/relationships/image" Target="media/image83.png"/><Relationship Id="rId93" Type="http://schemas.openxmlformats.org/officeDocument/2006/relationships/image" Target="media/image84.png"/><Relationship Id="rId94" Type="http://schemas.openxmlformats.org/officeDocument/2006/relationships/image" Target="media/image85.png"/><Relationship Id="rId95" Type="http://schemas.openxmlformats.org/officeDocument/2006/relationships/image" Target="media/image86.png"/><Relationship Id="rId96" Type="http://schemas.openxmlformats.org/officeDocument/2006/relationships/image" Target="media/image87.png"/><Relationship Id="rId97" Type="http://schemas.openxmlformats.org/officeDocument/2006/relationships/image" Target="media/image88.png"/><Relationship Id="rId98" Type="http://schemas.openxmlformats.org/officeDocument/2006/relationships/image" Target="media/image89.png"/><Relationship Id="rId99" Type="http://schemas.openxmlformats.org/officeDocument/2006/relationships/image" Target="media/image90.png"/><Relationship Id="rId100" Type="http://schemas.openxmlformats.org/officeDocument/2006/relationships/image" Target="media/image91.png"/><Relationship Id="rId101" Type="http://schemas.openxmlformats.org/officeDocument/2006/relationships/image" Target="media/image92.png"/><Relationship Id="rId102" Type="http://schemas.openxmlformats.org/officeDocument/2006/relationships/image" Target="media/image93.png"/><Relationship Id="rId103" Type="http://schemas.openxmlformats.org/officeDocument/2006/relationships/image" Target="media/image94.png"/><Relationship Id="rId104" Type="http://schemas.openxmlformats.org/officeDocument/2006/relationships/image" Target="media/image95.png"/><Relationship Id="rId105" Type="http://schemas.openxmlformats.org/officeDocument/2006/relationships/image" Target="media/image96.png"/><Relationship Id="rId106" Type="http://schemas.openxmlformats.org/officeDocument/2006/relationships/image" Target="media/image97.png"/><Relationship Id="rId107" Type="http://schemas.openxmlformats.org/officeDocument/2006/relationships/image" Target="media/image98.png"/><Relationship Id="rId108" Type="http://schemas.openxmlformats.org/officeDocument/2006/relationships/image" Target="media/image99.png"/><Relationship Id="rId109" Type="http://schemas.openxmlformats.org/officeDocument/2006/relationships/image" Target="media/image100.png"/><Relationship Id="rId110" Type="http://schemas.openxmlformats.org/officeDocument/2006/relationships/image" Target="media/image101.png"/><Relationship Id="rId111" Type="http://schemas.openxmlformats.org/officeDocument/2006/relationships/image" Target="media/image102.png"/><Relationship Id="rId112" Type="http://schemas.openxmlformats.org/officeDocument/2006/relationships/image" Target="media/image103.png"/><Relationship Id="rId113" Type="http://schemas.openxmlformats.org/officeDocument/2006/relationships/image" Target="media/image104.png"/><Relationship Id="rId114" Type="http://schemas.openxmlformats.org/officeDocument/2006/relationships/image" Target="media/image105.png"/><Relationship Id="rId115" Type="http://schemas.openxmlformats.org/officeDocument/2006/relationships/image" Target="media/image106.png"/><Relationship Id="rId116" Type="http://schemas.openxmlformats.org/officeDocument/2006/relationships/image" Target="media/image107.png"/><Relationship Id="rId117" Type="http://schemas.openxmlformats.org/officeDocument/2006/relationships/image" Target="media/image108.png"/><Relationship Id="rId118" Type="http://schemas.openxmlformats.org/officeDocument/2006/relationships/image" Target="media/image109.png"/><Relationship Id="rId119" Type="http://schemas.openxmlformats.org/officeDocument/2006/relationships/image" Target="media/image110.png"/><Relationship Id="rId120" Type="http://schemas.openxmlformats.org/officeDocument/2006/relationships/image" Target="media/image111.png"/><Relationship Id="rId121" Type="http://schemas.openxmlformats.org/officeDocument/2006/relationships/image" Target="media/image112.png"/><Relationship Id="rId122" Type="http://schemas.openxmlformats.org/officeDocument/2006/relationships/image" Target="media/image113.png"/><Relationship Id="rId123" Type="http://schemas.openxmlformats.org/officeDocument/2006/relationships/image" Target="media/image114.png"/><Relationship Id="rId124" Type="http://schemas.openxmlformats.org/officeDocument/2006/relationships/image" Target="media/image115.png"/><Relationship Id="rId125" Type="http://schemas.openxmlformats.org/officeDocument/2006/relationships/image" Target="media/image116.png"/><Relationship Id="rId126" Type="http://schemas.openxmlformats.org/officeDocument/2006/relationships/image" Target="media/image117.png"/><Relationship Id="rId127" Type="http://schemas.openxmlformats.org/officeDocument/2006/relationships/image" Target="media/image118.png"/><Relationship Id="rId128" Type="http://schemas.openxmlformats.org/officeDocument/2006/relationships/image" Target="media/image119.png"/><Relationship Id="rId129" Type="http://schemas.openxmlformats.org/officeDocument/2006/relationships/image" Target="media/image120.png"/><Relationship Id="rId130" Type="http://schemas.openxmlformats.org/officeDocument/2006/relationships/image" Target="media/image121.png"/><Relationship Id="rId131" Type="http://schemas.openxmlformats.org/officeDocument/2006/relationships/image" Target="media/image122.png"/><Relationship Id="rId132" Type="http://schemas.openxmlformats.org/officeDocument/2006/relationships/image" Target="media/image123.png"/><Relationship Id="rId133" Type="http://schemas.openxmlformats.org/officeDocument/2006/relationships/image" Target="media/image124.png"/><Relationship Id="rId134" Type="http://schemas.openxmlformats.org/officeDocument/2006/relationships/image" Target="media/image125.png"/><Relationship Id="rId135" Type="http://schemas.openxmlformats.org/officeDocument/2006/relationships/image" Target="media/image126.png"/><Relationship Id="rId136" Type="http://schemas.openxmlformats.org/officeDocument/2006/relationships/image" Target="media/image127.png"/><Relationship Id="rId137" Type="http://schemas.openxmlformats.org/officeDocument/2006/relationships/image" Target="media/image128.png"/><Relationship Id="rId138" Type="http://schemas.openxmlformats.org/officeDocument/2006/relationships/image" Target="media/image129.png"/><Relationship Id="rId139" Type="http://schemas.openxmlformats.org/officeDocument/2006/relationships/image" Target="media/image130.png"/><Relationship Id="rId140" Type="http://schemas.openxmlformats.org/officeDocument/2006/relationships/image" Target="media/image131.png"/><Relationship Id="rId141" Type="http://schemas.openxmlformats.org/officeDocument/2006/relationships/image" Target="media/image132.png"/><Relationship Id="rId142" Type="http://schemas.openxmlformats.org/officeDocument/2006/relationships/image" Target="media/image133.png"/><Relationship Id="rId143" Type="http://schemas.openxmlformats.org/officeDocument/2006/relationships/image" Target="media/image134.png"/><Relationship Id="rId144" Type="http://schemas.openxmlformats.org/officeDocument/2006/relationships/image" Target="media/image135.png"/><Relationship Id="rId145" Type="http://schemas.openxmlformats.org/officeDocument/2006/relationships/image" Target="media/image136.png"/><Relationship Id="rId146" Type="http://schemas.openxmlformats.org/officeDocument/2006/relationships/image" Target="media/image137.png"/><Relationship Id="rId147" Type="http://schemas.openxmlformats.org/officeDocument/2006/relationships/image" Target="media/image138.png"/><Relationship Id="rId148" Type="http://schemas.openxmlformats.org/officeDocument/2006/relationships/image" Target="media/image139.png"/><Relationship Id="rId149" Type="http://schemas.openxmlformats.org/officeDocument/2006/relationships/image" Target="media/image140.png"/><Relationship Id="rId150" Type="http://schemas.openxmlformats.org/officeDocument/2006/relationships/image" Target="media/image141.png"/><Relationship Id="rId151" Type="http://schemas.openxmlformats.org/officeDocument/2006/relationships/image" Target="media/image142.png"/><Relationship Id="rId152" Type="http://schemas.openxmlformats.org/officeDocument/2006/relationships/image" Target="media/image143.png"/><Relationship Id="rId153" Type="http://schemas.openxmlformats.org/officeDocument/2006/relationships/image" Target="media/image144.png"/><Relationship Id="rId154" Type="http://schemas.openxmlformats.org/officeDocument/2006/relationships/image" Target="media/image145.png"/><Relationship Id="rId155" Type="http://schemas.openxmlformats.org/officeDocument/2006/relationships/image" Target="media/image146.png"/><Relationship Id="rId156" Type="http://schemas.openxmlformats.org/officeDocument/2006/relationships/image" Target="media/image147.png"/><Relationship Id="rId157" Type="http://schemas.openxmlformats.org/officeDocument/2006/relationships/image" Target="media/image148.png"/><Relationship Id="rId158" Type="http://schemas.openxmlformats.org/officeDocument/2006/relationships/image" Target="media/image149.png"/><Relationship Id="rId159" Type="http://schemas.openxmlformats.org/officeDocument/2006/relationships/image" Target="media/image150.png"/><Relationship Id="rId160" Type="http://schemas.openxmlformats.org/officeDocument/2006/relationships/image" Target="media/image151.png"/><Relationship Id="rId161" Type="http://schemas.openxmlformats.org/officeDocument/2006/relationships/image" Target="media/image152.png"/><Relationship Id="rId162" Type="http://schemas.openxmlformats.org/officeDocument/2006/relationships/image" Target="media/image153.png"/><Relationship Id="rId163" Type="http://schemas.openxmlformats.org/officeDocument/2006/relationships/image" Target="media/image154.png"/><Relationship Id="rId164" Type="http://schemas.openxmlformats.org/officeDocument/2006/relationships/image" Target="media/image155.png"/><Relationship Id="rId165" Type="http://schemas.openxmlformats.org/officeDocument/2006/relationships/image" Target="media/image156.png"/><Relationship Id="rId166" Type="http://schemas.openxmlformats.org/officeDocument/2006/relationships/image" Target="media/image157.png"/><Relationship Id="rId167" Type="http://schemas.openxmlformats.org/officeDocument/2006/relationships/image" Target="media/image158.png"/><Relationship Id="rId168" Type="http://schemas.openxmlformats.org/officeDocument/2006/relationships/image" Target="media/image159.png"/><Relationship Id="rId169" Type="http://schemas.openxmlformats.org/officeDocument/2006/relationships/image" Target="media/image160.png"/><Relationship Id="rId170" Type="http://schemas.openxmlformats.org/officeDocument/2006/relationships/image" Target="media/image161.png"/><Relationship Id="rId171" Type="http://schemas.openxmlformats.org/officeDocument/2006/relationships/image" Target="media/image162.png"/><Relationship Id="rId172" Type="http://schemas.openxmlformats.org/officeDocument/2006/relationships/image" Target="media/image163.png"/><Relationship Id="rId173" Type="http://schemas.openxmlformats.org/officeDocument/2006/relationships/image" Target="media/image164.png"/><Relationship Id="rId174" Type="http://schemas.openxmlformats.org/officeDocument/2006/relationships/image" Target="media/image165.png"/><Relationship Id="rId175" Type="http://schemas.openxmlformats.org/officeDocument/2006/relationships/image" Target="media/image166.png"/><Relationship Id="rId176" Type="http://schemas.openxmlformats.org/officeDocument/2006/relationships/image" Target="media/image167.png"/><Relationship Id="rId177" Type="http://schemas.openxmlformats.org/officeDocument/2006/relationships/image" Target="media/image168.png"/><Relationship Id="rId178" Type="http://schemas.openxmlformats.org/officeDocument/2006/relationships/image" Target="media/image169.png"/><Relationship Id="rId179" Type="http://schemas.openxmlformats.org/officeDocument/2006/relationships/image" Target="media/image170.png"/><Relationship Id="rId180" Type="http://schemas.openxmlformats.org/officeDocument/2006/relationships/image" Target="media/image171.png"/><Relationship Id="rId181" Type="http://schemas.openxmlformats.org/officeDocument/2006/relationships/image" Target="media/image172.png"/><Relationship Id="rId182" Type="http://schemas.openxmlformats.org/officeDocument/2006/relationships/image" Target="media/image173.png"/><Relationship Id="rId183" Type="http://schemas.openxmlformats.org/officeDocument/2006/relationships/image" Target="media/image174.png"/><Relationship Id="rId184" Type="http://schemas.openxmlformats.org/officeDocument/2006/relationships/image" Target="media/image175.png"/><Relationship Id="rId185" Type="http://schemas.openxmlformats.org/officeDocument/2006/relationships/image" Target="media/image176.png"/><Relationship Id="rId186" Type="http://schemas.openxmlformats.org/officeDocument/2006/relationships/image" Target="media/image177.png"/><Relationship Id="rId187" Type="http://schemas.openxmlformats.org/officeDocument/2006/relationships/image" Target="media/image178.png"/><Relationship Id="rId188" Type="http://schemas.openxmlformats.org/officeDocument/2006/relationships/hyperlink" Target="https://sustainabledevelopment.un.org/post2015/transformingourworld" TargetMode="External"/><Relationship Id="rId189" Type="http://schemas.openxmlformats.org/officeDocument/2006/relationships/image" Target="media/image179.jpeg"/><Relationship Id="rId19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terms:created xsi:type="dcterms:W3CDTF">2018-12-07T08:18:45Z</dcterms:created>
  <dcterms:modified xsi:type="dcterms:W3CDTF">2018-12-07T08:18:45Z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wkhtmltopdf 0.12.1</vt:lpwstr>
  </property>
  <property fmtid="{D5CDD505-2E9C-101B-9397-08002B2CF9AE}" pid="4" name="LastSaved">
    <vt:filetime>2018-12-07T00:00:00Z</vt:filetime>
  </property>
</Properties>
</file>