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37" w:rsidRPr="00B75EB8" w:rsidRDefault="0081567C" w:rsidP="00D53532">
      <w:pPr>
        <w:pStyle w:val="Title"/>
        <w:rPr>
          <w:i/>
        </w:rPr>
      </w:pPr>
      <w:r w:rsidRPr="00B75EB8">
        <w:t xml:space="preserve">EXAMEN GLOBAL DE </w:t>
      </w:r>
      <w:bookmarkStart w:id="0" w:name="_GoBack"/>
      <w:bookmarkEnd w:id="0"/>
      <w:r w:rsidRPr="00B75EB8">
        <w:t>L'AIDE POUR LE COMMERCE</w:t>
      </w:r>
      <w:r w:rsidR="00D53532">
        <w:br/>
      </w:r>
      <w:r w:rsidR="00123837" w:rsidRPr="00B75EB8">
        <w:t>3</w:t>
      </w:r>
      <w:r w:rsidR="00B75EB8" w:rsidRPr="00B75EB8">
        <w:noBreakHyphen/>
      </w:r>
      <w:r w:rsidR="00123837" w:rsidRPr="00B75EB8">
        <w:t>5 JU</w:t>
      </w:r>
      <w:r w:rsidRPr="00B75EB8">
        <w:t>ILLET</w:t>
      </w:r>
      <w:r w:rsidR="00123837" w:rsidRPr="00B75EB8">
        <w:t xml:space="preserve"> </w:t>
      </w:r>
      <w:r w:rsidR="00615EB4" w:rsidRPr="00B75EB8">
        <w:t>2019</w:t>
      </w:r>
    </w:p>
    <w:p w:rsidR="00123837" w:rsidRPr="00B75EB8" w:rsidRDefault="0081567C" w:rsidP="00B75EB8">
      <w:pPr>
        <w:jc w:val="center"/>
        <w:rPr>
          <w:i/>
          <w:color w:val="006283"/>
        </w:rPr>
      </w:pPr>
      <w:r w:rsidRPr="00B75EB8">
        <w:rPr>
          <w:i/>
          <w:color w:val="006283"/>
        </w:rPr>
        <w:t>FORMULAIRE DE PROPOSITION D'ACTIVITÉ PARALLÈLE</w:t>
      </w:r>
      <w:r w:rsidR="00615EB4" w:rsidRPr="00B75EB8">
        <w:rPr>
          <w:b/>
          <w:color w:val="006283"/>
        </w:rPr>
        <w:br/>
      </w:r>
    </w:p>
    <w:p w:rsidR="00E165D0" w:rsidRPr="00B75EB8" w:rsidRDefault="00E165D0" w:rsidP="00B75EB8">
      <w:pPr>
        <w:jc w:val="center"/>
        <w:rPr>
          <w:i/>
          <w:color w:val="006283"/>
        </w:rPr>
      </w:pPr>
      <w:r w:rsidRPr="00B75EB8">
        <w:rPr>
          <w:i/>
          <w:color w:val="006283"/>
        </w:rPr>
        <w:t>"</w:t>
      </w:r>
      <w:r w:rsidR="00615EB4" w:rsidRPr="00B75EB8">
        <w:rPr>
          <w:i/>
          <w:color w:val="006283"/>
        </w:rPr>
        <w:t>S</w:t>
      </w:r>
      <w:r w:rsidR="0081567C" w:rsidRPr="00B75EB8">
        <w:rPr>
          <w:i/>
          <w:color w:val="006283"/>
        </w:rPr>
        <w:t>outenir la diversification et l'autonomisation économiques</w:t>
      </w:r>
      <w:r w:rsidR="00B75EB8">
        <w:rPr>
          <w:i/>
          <w:color w:val="006283"/>
        </w:rPr>
        <w:t xml:space="preserve"> </w:t>
      </w:r>
      <w:r w:rsidR="0081567C" w:rsidRPr="00B75EB8">
        <w:rPr>
          <w:i/>
          <w:color w:val="006283"/>
        </w:rPr>
        <w:t>pour un développement</w:t>
      </w:r>
      <w:r w:rsidR="00B75EB8">
        <w:rPr>
          <w:i/>
          <w:color w:val="006283"/>
        </w:rPr>
        <w:br/>
      </w:r>
      <w:r w:rsidR="0081567C" w:rsidRPr="00B75EB8">
        <w:rPr>
          <w:i/>
          <w:color w:val="006283"/>
        </w:rPr>
        <w:t xml:space="preserve"> inclusif et durable grâce à l'</w:t>
      </w:r>
      <w:r w:rsidR="00B75EB8" w:rsidRPr="00B75EB8">
        <w:rPr>
          <w:i/>
          <w:color w:val="006283"/>
        </w:rPr>
        <w:t>A</w:t>
      </w:r>
      <w:r w:rsidR="0081567C" w:rsidRPr="00B75EB8">
        <w:rPr>
          <w:i/>
          <w:color w:val="006283"/>
        </w:rPr>
        <w:t>ide pour le commerce</w:t>
      </w:r>
      <w:r w:rsidRPr="00B75EB8">
        <w:rPr>
          <w:i/>
          <w:color w:val="006283"/>
        </w:rPr>
        <w:t>"</w:t>
      </w:r>
      <w:r w:rsidRPr="00B75EB8">
        <w:rPr>
          <w:color w:val="006283"/>
        </w:rPr>
        <w:br/>
      </w:r>
    </w:p>
    <w:p w:rsidR="00E165D0" w:rsidRPr="00B75EB8" w:rsidRDefault="00E165D0" w:rsidP="00B75EB8"/>
    <w:p w:rsidR="0066056F" w:rsidRPr="00B75EB8" w:rsidRDefault="0066056F" w:rsidP="00B75EB8">
      <w:pPr>
        <w:rPr>
          <w:bCs/>
        </w:rPr>
      </w:pPr>
      <w:r w:rsidRPr="00B75EB8">
        <w:rPr>
          <w:bCs/>
        </w:rPr>
        <w:t xml:space="preserve">Veuillez </w:t>
      </w:r>
      <w:r w:rsidR="00B75EB8">
        <w:rPr>
          <w:bCs/>
        </w:rPr>
        <w:t>remplir</w:t>
      </w:r>
      <w:r w:rsidRPr="00B75EB8">
        <w:rPr>
          <w:bCs/>
        </w:rPr>
        <w:t xml:space="preserve"> ce formulaire et le retourner à l'OMC</w:t>
      </w:r>
      <w:r w:rsidR="00B75EB8">
        <w:rPr>
          <w:bCs/>
        </w:rPr>
        <w:t xml:space="preserve"> par courrier électronique</w:t>
      </w:r>
      <w:r w:rsidRPr="00B75EB8">
        <w:rPr>
          <w:bCs/>
        </w:rPr>
        <w:t xml:space="preserve"> à l'adresse </w:t>
      </w:r>
      <w:proofErr w:type="gramStart"/>
      <w:r w:rsidRPr="00B75EB8">
        <w:rPr>
          <w:bCs/>
        </w:rPr>
        <w:t>suivante:</w:t>
      </w:r>
      <w:proofErr w:type="gramEnd"/>
      <w:r w:rsidRPr="00B75EB8">
        <w:rPr>
          <w:bCs/>
        </w:rPr>
        <w:t xml:space="preserve"> </w:t>
      </w:r>
      <w:hyperlink r:id="rId8" w:history="1">
        <w:r w:rsidR="00B75EB8">
          <w:rPr>
            <w:bCs/>
            <w:color w:val="0000FF"/>
            <w:szCs w:val="18"/>
            <w:u w:val="single"/>
          </w:rPr>
          <w:t>aft.wto@wto.org</w:t>
        </w:r>
      </w:hyperlink>
      <w:r w:rsidR="00F96F88" w:rsidRPr="00B75EB8">
        <w:rPr>
          <w:bCs/>
        </w:rPr>
        <w:t xml:space="preserve"> p</w:t>
      </w:r>
      <w:r w:rsidRPr="00B75EB8">
        <w:rPr>
          <w:bCs/>
        </w:rPr>
        <w:t xml:space="preserve">our </w:t>
      </w:r>
      <w:r w:rsidRPr="00B75EB8">
        <w:rPr>
          <w:b/>
          <w:bCs/>
        </w:rPr>
        <w:t xml:space="preserve">LE DIMANCHE </w:t>
      </w:r>
      <w:r w:rsidRPr="00B75EB8">
        <w:rPr>
          <w:b/>
          <w:bCs/>
          <w:u w:val="single"/>
        </w:rPr>
        <w:t>31 MARS 2019</w:t>
      </w:r>
      <w:r w:rsidR="00F96F88" w:rsidRPr="00B75EB8">
        <w:rPr>
          <w:b/>
          <w:bCs/>
        </w:rPr>
        <w:t xml:space="preserve"> AU PLUS TARD</w:t>
      </w:r>
      <w:r w:rsidR="00B75EB8" w:rsidRPr="00B75EB8">
        <w:rPr>
          <w:bCs/>
        </w:rPr>
        <w:t>. V</w:t>
      </w:r>
      <w:r w:rsidR="00F96F88" w:rsidRPr="00B75EB8">
        <w:rPr>
          <w:bCs/>
        </w:rPr>
        <w:t xml:space="preserve">euillez noter que pour </w:t>
      </w:r>
      <w:r w:rsidR="009D519B" w:rsidRPr="00B75EB8">
        <w:rPr>
          <w:bCs/>
        </w:rPr>
        <w:t>l'</w:t>
      </w:r>
      <w:r w:rsidR="00F96F88" w:rsidRPr="00B75EB8">
        <w:rPr>
          <w:bCs/>
        </w:rPr>
        <w:t xml:space="preserve">organisation de l'activité parallèle, </w:t>
      </w:r>
      <w:r w:rsidR="00F96F88" w:rsidRPr="00B75EB8">
        <w:rPr>
          <w:b/>
          <w:bCs/>
        </w:rPr>
        <w:t>la préférence sera donnée aux Membres de l'OMC.</w:t>
      </w:r>
    </w:p>
    <w:p w:rsidR="00E165D0" w:rsidRPr="00B75EB8" w:rsidRDefault="00E165D0" w:rsidP="00B75EB8"/>
    <w:p w:rsidR="00E165D0" w:rsidRPr="00B75EB8" w:rsidRDefault="00334F02" w:rsidP="00B75EB8">
      <w:pPr>
        <w:rPr>
          <w:b/>
        </w:rPr>
      </w:pPr>
      <w:r w:rsidRPr="00B75EB8">
        <w:rPr>
          <w:b/>
          <w:szCs w:val="20"/>
        </w:rPr>
        <w:t xml:space="preserve">TITRE ET THÈME DE L'ACTIVITÉ </w:t>
      </w:r>
      <w:proofErr w:type="gramStart"/>
      <w:r w:rsidRPr="00B75EB8">
        <w:rPr>
          <w:b/>
          <w:szCs w:val="20"/>
        </w:rPr>
        <w:t>PARALLÈLE:</w:t>
      </w:r>
      <w:proofErr w:type="gramEnd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B75EB8" w:rsidTr="00123837">
        <w:tc>
          <w:tcPr>
            <w:tcW w:w="9016" w:type="dxa"/>
            <w:shd w:val="clear" w:color="auto" w:fill="auto"/>
          </w:tcPr>
          <w:p w:rsidR="00E165D0" w:rsidRPr="00B75EB8" w:rsidRDefault="00E165D0" w:rsidP="00B75EB8">
            <w:pPr>
              <w:rPr>
                <w:b/>
              </w:rPr>
            </w:pPr>
          </w:p>
          <w:p w:rsidR="00123837" w:rsidRPr="00B75EB8" w:rsidRDefault="00123837" w:rsidP="00B75EB8">
            <w:pPr>
              <w:rPr>
                <w:b/>
              </w:rPr>
            </w:pPr>
          </w:p>
          <w:p w:rsidR="00123837" w:rsidRPr="00B75EB8" w:rsidRDefault="00123837" w:rsidP="00B75EB8">
            <w:pPr>
              <w:rPr>
                <w:b/>
              </w:rPr>
            </w:pPr>
          </w:p>
        </w:tc>
      </w:tr>
    </w:tbl>
    <w:p w:rsidR="00E165D0" w:rsidRPr="00B75EB8" w:rsidRDefault="00E165D0" w:rsidP="00B75EB8"/>
    <w:p w:rsidR="00123837" w:rsidRPr="00B75EB8" w:rsidRDefault="00123837" w:rsidP="00B75EB8"/>
    <w:p w:rsidR="00334F02" w:rsidRPr="00B75EB8" w:rsidRDefault="00334F02" w:rsidP="00B75EB8">
      <w:pPr>
        <w:rPr>
          <w:b/>
          <w:szCs w:val="20"/>
        </w:rPr>
      </w:pPr>
      <w:r w:rsidRPr="00B75EB8">
        <w:rPr>
          <w:b/>
          <w:szCs w:val="20"/>
        </w:rPr>
        <w:t>RÉSUMÉ (</w:t>
      </w:r>
      <w:r w:rsidRPr="00B75EB8">
        <w:rPr>
          <w:b/>
          <w:szCs w:val="20"/>
          <w:u w:val="single"/>
        </w:rPr>
        <w:t>PAS PLUS DE 200 MOTS</w:t>
      </w:r>
      <w:r w:rsidRPr="00B75EB8">
        <w:rPr>
          <w:b/>
          <w:szCs w:val="20"/>
        </w:rPr>
        <w:t xml:space="preserve">) – veuillez noter que ce résumé sera publié sur le site Web de l'OMC et dans le programme de l'Examen </w:t>
      </w:r>
      <w:proofErr w:type="gramStart"/>
      <w:r w:rsidRPr="00B75EB8">
        <w:rPr>
          <w:b/>
          <w:szCs w:val="20"/>
        </w:rPr>
        <w:t>global:</w:t>
      </w:r>
      <w:proofErr w:type="gramEnd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B75EB8" w:rsidTr="00123837">
        <w:tc>
          <w:tcPr>
            <w:tcW w:w="9016" w:type="dxa"/>
            <w:shd w:val="clear" w:color="auto" w:fill="auto"/>
          </w:tcPr>
          <w:p w:rsidR="00E165D0" w:rsidRPr="00B75EB8" w:rsidRDefault="00E165D0" w:rsidP="00B75EB8">
            <w:pPr>
              <w:rPr>
                <w:b/>
              </w:rPr>
            </w:pPr>
          </w:p>
          <w:p w:rsidR="00E165D0" w:rsidRPr="00B75EB8" w:rsidRDefault="00E165D0" w:rsidP="00B75EB8">
            <w:pPr>
              <w:rPr>
                <w:b/>
              </w:rPr>
            </w:pPr>
          </w:p>
          <w:p w:rsidR="00123837" w:rsidRPr="00B75EB8" w:rsidRDefault="00123837" w:rsidP="00B75EB8">
            <w:pPr>
              <w:rPr>
                <w:b/>
              </w:rPr>
            </w:pPr>
          </w:p>
        </w:tc>
      </w:tr>
    </w:tbl>
    <w:p w:rsidR="00E165D0" w:rsidRPr="00B75EB8" w:rsidRDefault="00E165D0" w:rsidP="00B75EB8"/>
    <w:p w:rsidR="00123837" w:rsidRPr="00B75EB8" w:rsidRDefault="00123837" w:rsidP="00B75EB8"/>
    <w:p w:rsidR="00334F02" w:rsidRPr="00B75EB8" w:rsidRDefault="00334F02" w:rsidP="00B75EB8">
      <w:pPr>
        <w:rPr>
          <w:b/>
          <w:szCs w:val="20"/>
        </w:rPr>
      </w:pPr>
      <w:r w:rsidRPr="00B75EB8">
        <w:rPr>
          <w:b/>
          <w:szCs w:val="20"/>
        </w:rPr>
        <w:t>PROGRAMME, Y COMPRIS LISTE D'INTERVENANTS (potentiels et/ou confirmés</w:t>
      </w:r>
      <w:proofErr w:type="gramStart"/>
      <w:r w:rsidRPr="00B75EB8">
        <w:rPr>
          <w:b/>
          <w:szCs w:val="20"/>
        </w:rPr>
        <w:t>):</w:t>
      </w:r>
      <w:proofErr w:type="gramEnd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B75EB8" w:rsidTr="00123837">
        <w:tc>
          <w:tcPr>
            <w:tcW w:w="9016" w:type="dxa"/>
            <w:shd w:val="clear" w:color="auto" w:fill="auto"/>
          </w:tcPr>
          <w:p w:rsidR="00E165D0" w:rsidRPr="00B75EB8" w:rsidRDefault="00E165D0" w:rsidP="00B75EB8">
            <w:pPr>
              <w:rPr>
                <w:b/>
              </w:rPr>
            </w:pPr>
          </w:p>
          <w:p w:rsidR="00123837" w:rsidRPr="00B75EB8" w:rsidRDefault="00123837" w:rsidP="00B75EB8">
            <w:pPr>
              <w:rPr>
                <w:b/>
              </w:rPr>
            </w:pPr>
          </w:p>
          <w:p w:rsidR="00123837" w:rsidRPr="00B75EB8" w:rsidRDefault="00123837" w:rsidP="00B75EB8">
            <w:pPr>
              <w:rPr>
                <w:b/>
              </w:rPr>
            </w:pPr>
          </w:p>
          <w:p w:rsidR="00E165D0" w:rsidRPr="00B75EB8" w:rsidRDefault="00E165D0" w:rsidP="00B75EB8">
            <w:pPr>
              <w:rPr>
                <w:b/>
              </w:rPr>
            </w:pPr>
          </w:p>
        </w:tc>
      </w:tr>
    </w:tbl>
    <w:p w:rsidR="00E165D0" w:rsidRPr="00B75EB8" w:rsidRDefault="00E165D0" w:rsidP="00B75EB8">
      <w:pPr>
        <w:rPr>
          <w:lang w:eastAsia="en-GB"/>
        </w:rPr>
      </w:pPr>
    </w:p>
    <w:p w:rsidR="00123837" w:rsidRPr="00B75EB8" w:rsidRDefault="00123837" w:rsidP="00B75EB8">
      <w:pPr>
        <w:rPr>
          <w:lang w:eastAsia="en-GB"/>
        </w:rPr>
      </w:pPr>
    </w:p>
    <w:p w:rsidR="00334F02" w:rsidRPr="00B75EB8" w:rsidRDefault="00334F02" w:rsidP="00B75EB8">
      <w:pPr>
        <w:rPr>
          <w:b/>
          <w:szCs w:val="20"/>
        </w:rPr>
      </w:pPr>
      <w:r w:rsidRPr="00B75EB8">
        <w:rPr>
          <w:b/>
          <w:szCs w:val="20"/>
        </w:rPr>
        <w:t xml:space="preserve">PRÉCISIONS SUR </w:t>
      </w:r>
      <w:proofErr w:type="gramStart"/>
      <w:r w:rsidRPr="00B75EB8">
        <w:rPr>
          <w:b/>
          <w:szCs w:val="20"/>
        </w:rPr>
        <w:t>L'ORGANISATEUR:</w:t>
      </w:r>
      <w:proofErr w:type="gramEnd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B75EB8" w:rsidTr="00123837">
        <w:tc>
          <w:tcPr>
            <w:tcW w:w="9016" w:type="dxa"/>
            <w:shd w:val="clear" w:color="auto" w:fill="auto"/>
          </w:tcPr>
          <w:p w:rsidR="00E165D0" w:rsidRPr="00B75EB8" w:rsidRDefault="00E165D0" w:rsidP="00B75EB8">
            <w:pPr>
              <w:rPr>
                <w:b/>
              </w:rPr>
            </w:pPr>
          </w:p>
          <w:p w:rsidR="00123837" w:rsidRPr="00B75EB8" w:rsidRDefault="00123837" w:rsidP="00B75EB8">
            <w:pPr>
              <w:rPr>
                <w:b/>
              </w:rPr>
            </w:pPr>
          </w:p>
          <w:p w:rsidR="00123837" w:rsidRPr="00B75EB8" w:rsidRDefault="00123837" w:rsidP="00B75EB8">
            <w:pPr>
              <w:rPr>
                <w:b/>
              </w:rPr>
            </w:pPr>
          </w:p>
        </w:tc>
      </w:tr>
    </w:tbl>
    <w:p w:rsidR="00E165D0" w:rsidRPr="00B75EB8" w:rsidRDefault="00E165D0" w:rsidP="00B75EB8"/>
    <w:p w:rsidR="00123837" w:rsidRPr="00B75EB8" w:rsidRDefault="00123837" w:rsidP="00B75EB8"/>
    <w:p w:rsidR="00334F02" w:rsidRPr="00B75EB8" w:rsidRDefault="00334F02" w:rsidP="00B75EB8">
      <w:pPr>
        <w:rPr>
          <w:b/>
          <w:szCs w:val="20"/>
        </w:rPr>
      </w:pPr>
      <w:r w:rsidRPr="00B75EB8">
        <w:rPr>
          <w:b/>
          <w:szCs w:val="20"/>
        </w:rPr>
        <w:t>BESOINS EN SERVICES D'INTERPRÉTATION (à la charge de l'organisateur</w:t>
      </w:r>
      <w:proofErr w:type="gramStart"/>
      <w:r w:rsidRPr="00B75EB8">
        <w:rPr>
          <w:b/>
          <w:szCs w:val="20"/>
        </w:rPr>
        <w:t>):</w:t>
      </w:r>
      <w:proofErr w:type="gramEnd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B75EB8" w:rsidTr="00123837">
        <w:tc>
          <w:tcPr>
            <w:tcW w:w="9016" w:type="dxa"/>
            <w:shd w:val="clear" w:color="auto" w:fill="auto"/>
          </w:tcPr>
          <w:p w:rsidR="00E165D0" w:rsidRPr="00B75EB8" w:rsidRDefault="00E165D0" w:rsidP="00B75EB8">
            <w:pPr>
              <w:rPr>
                <w:b/>
              </w:rPr>
            </w:pPr>
          </w:p>
          <w:p w:rsidR="00E165D0" w:rsidRPr="00B75EB8" w:rsidRDefault="00E165D0" w:rsidP="00B75EB8">
            <w:pPr>
              <w:tabs>
                <w:tab w:val="left" w:pos="1556"/>
              </w:tabs>
              <w:rPr>
                <w:b/>
              </w:rPr>
            </w:pPr>
          </w:p>
          <w:p w:rsidR="00123837" w:rsidRPr="00B75EB8" w:rsidRDefault="00123837" w:rsidP="00B75EB8">
            <w:pPr>
              <w:tabs>
                <w:tab w:val="left" w:pos="1556"/>
              </w:tabs>
              <w:rPr>
                <w:b/>
              </w:rPr>
            </w:pPr>
          </w:p>
          <w:p w:rsidR="00E165D0" w:rsidRPr="00B75EB8" w:rsidRDefault="00E165D0" w:rsidP="00B75EB8">
            <w:pPr>
              <w:rPr>
                <w:b/>
              </w:rPr>
            </w:pPr>
          </w:p>
        </w:tc>
      </w:tr>
    </w:tbl>
    <w:p w:rsidR="00E165D0" w:rsidRPr="00B75EB8" w:rsidRDefault="00E165D0" w:rsidP="00B75EB8"/>
    <w:p w:rsidR="00123837" w:rsidRPr="00B75EB8" w:rsidRDefault="00123837" w:rsidP="00B75EB8"/>
    <w:p w:rsidR="00334F02" w:rsidRPr="00B75EB8" w:rsidRDefault="00334F02" w:rsidP="00B75EB8">
      <w:pPr>
        <w:rPr>
          <w:b/>
          <w:szCs w:val="20"/>
        </w:rPr>
      </w:pPr>
      <w:r w:rsidRPr="00B75EB8">
        <w:rPr>
          <w:b/>
          <w:szCs w:val="20"/>
        </w:rPr>
        <w:t>BESOINS EN SERVICES DE RESTAURATION (à la charge de l'organisateur</w:t>
      </w:r>
      <w:proofErr w:type="gramStart"/>
      <w:r w:rsidRPr="00B75EB8">
        <w:rPr>
          <w:b/>
          <w:szCs w:val="20"/>
        </w:rPr>
        <w:t>):</w:t>
      </w:r>
      <w:proofErr w:type="gramEnd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165D0" w:rsidRPr="00B75EB8" w:rsidTr="00123837">
        <w:trPr>
          <w:trHeight w:val="637"/>
        </w:trPr>
        <w:tc>
          <w:tcPr>
            <w:tcW w:w="9016" w:type="dxa"/>
            <w:shd w:val="clear" w:color="auto" w:fill="auto"/>
          </w:tcPr>
          <w:p w:rsidR="00E165D0" w:rsidRPr="00B75EB8" w:rsidRDefault="00E165D0" w:rsidP="00B75EB8">
            <w:pPr>
              <w:rPr>
                <w:b/>
              </w:rPr>
            </w:pPr>
          </w:p>
          <w:p w:rsidR="00123837" w:rsidRPr="00B75EB8" w:rsidRDefault="00123837" w:rsidP="00B75EB8">
            <w:pPr>
              <w:rPr>
                <w:b/>
              </w:rPr>
            </w:pPr>
          </w:p>
          <w:p w:rsidR="00123837" w:rsidRPr="00B75EB8" w:rsidRDefault="00123837" w:rsidP="00B75EB8">
            <w:pPr>
              <w:rPr>
                <w:b/>
              </w:rPr>
            </w:pPr>
          </w:p>
        </w:tc>
      </w:tr>
    </w:tbl>
    <w:p w:rsidR="00E165D0" w:rsidRPr="00B75EB8" w:rsidRDefault="00E165D0" w:rsidP="00B75EB8">
      <w:pPr>
        <w:rPr>
          <w:lang w:eastAsia="en-GB"/>
        </w:rPr>
      </w:pPr>
    </w:p>
    <w:p w:rsidR="00850889" w:rsidRPr="00B75EB8" w:rsidRDefault="00B75EB8" w:rsidP="00B75EB8">
      <w:pPr>
        <w:jc w:val="center"/>
        <w:rPr>
          <w:b/>
        </w:rPr>
      </w:pPr>
      <w:r w:rsidRPr="00B75EB8">
        <w:rPr>
          <w:b/>
        </w:rPr>
        <w:t>__________</w:t>
      </w:r>
    </w:p>
    <w:sectPr w:rsidR="00850889" w:rsidRPr="00B75EB8" w:rsidSect="00A24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CA" w:rsidRPr="00B75EB8" w:rsidRDefault="007320CA" w:rsidP="00ED54E0">
      <w:r w:rsidRPr="00B75EB8">
        <w:separator/>
      </w:r>
    </w:p>
  </w:endnote>
  <w:endnote w:type="continuationSeparator" w:id="0">
    <w:p w:rsidR="007320CA" w:rsidRPr="00B75EB8" w:rsidRDefault="007320CA" w:rsidP="00ED54E0">
      <w:r w:rsidRPr="00B75E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1C" w:rsidRPr="00B75EB8" w:rsidRDefault="00D53532" w:rsidP="00D5353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1C" w:rsidRPr="00B75EB8" w:rsidRDefault="00D53532" w:rsidP="00D5353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B8" w:rsidRPr="00D53532" w:rsidRDefault="00D53532" w:rsidP="00D5353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CA" w:rsidRPr="00B75EB8" w:rsidRDefault="007320CA" w:rsidP="00ED54E0">
      <w:r w:rsidRPr="00B75EB8">
        <w:separator/>
      </w:r>
    </w:p>
  </w:footnote>
  <w:footnote w:type="continuationSeparator" w:id="0">
    <w:p w:rsidR="007320CA" w:rsidRPr="00B75EB8" w:rsidRDefault="007320CA" w:rsidP="00ED54E0">
      <w:r w:rsidRPr="00B75EB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32" w:rsidRPr="00D53532" w:rsidRDefault="00D53532" w:rsidP="00D53532">
    <w:pPr>
      <w:pStyle w:val="Header"/>
      <w:spacing w:after="240"/>
      <w:jc w:val="center"/>
    </w:pPr>
    <w:r w:rsidRPr="00D53532">
      <w:t>INT/SUB/DEV/442</w:t>
    </w:r>
  </w:p>
  <w:p w:rsidR="00D53532" w:rsidRPr="00D53532" w:rsidRDefault="00D53532" w:rsidP="00D53532">
    <w:pPr>
      <w:pStyle w:val="Header"/>
      <w:pBdr>
        <w:bottom w:val="single" w:sz="4" w:space="1" w:color="auto"/>
      </w:pBdr>
      <w:jc w:val="center"/>
    </w:pPr>
    <w:r w:rsidRPr="00D53532">
      <w:t xml:space="preserve">- </w:t>
    </w:r>
    <w:r w:rsidRPr="00D53532">
      <w:fldChar w:fldCharType="begin"/>
    </w:r>
    <w:r w:rsidRPr="00D53532">
      <w:instrText xml:space="preserve"> PAGE  \* Arabic  \* MERGEFORMAT </w:instrText>
    </w:r>
    <w:r w:rsidRPr="00D53532">
      <w:fldChar w:fldCharType="separate"/>
    </w:r>
    <w:r w:rsidRPr="00D53532">
      <w:rPr>
        <w:noProof/>
      </w:rPr>
      <w:t>1</w:t>
    </w:r>
    <w:r w:rsidRPr="00D53532">
      <w:fldChar w:fldCharType="end"/>
    </w:r>
    <w:r w:rsidRPr="00D5353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32" w:rsidRDefault="00D53532" w:rsidP="00D53532">
    <w:pPr>
      <w:pStyle w:val="Header"/>
      <w:spacing w:after="24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2FC5A">
          <wp:simplePos x="0" y="0"/>
          <wp:positionH relativeFrom="column">
            <wp:posOffset>4346006</wp:posOffset>
          </wp:positionH>
          <wp:positionV relativeFrom="paragraph">
            <wp:posOffset>129540</wp:posOffset>
          </wp:positionV>
          <wp:extent cx="1649730" cy="883285"/>
          <wp:effectExtent l="0" t="0" r="7620" b="0"/>
          <wp:wrapNone/>
          <wp:docPr id="5" name="Image 5" descr="C:\Users\bontemps\AppData\Local\Microsoft\Windows\INetCache\Content.Word\A4T (Aide pour le commerc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ntemps\AppData\Local\Microsoft\Windows\INetCache\Content.Word\A4T (Aide pour le commerc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E51F0C" wp14:editId="33E4D7AB">
          <wp:simplePos x="0" y="0"/>
          <wp:positionH relativeFrom="column">
            <wp:posOffset>-635</wp:posOffset>
          </wp:positionH>
          <wp:positionV relativeFrom="paragraph">
            <wp:posOffset>238760</wp:posOffset>
          </wp:positionV>
          <wp:extent cx="2084705" cy="627380"/>
          <wp:effectExtent l="0" t="0" r="0" b="127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532" w:rsidRDefault="00D53532" w:rsidP="00D53532">
    <w:pPr>
      <w:pStyle w:val="Header"/>
      <w:spacing w:after="240"/>
      <w:jc w:val="center"/>
    </w:pPr>
  </w:p>
  <w:p w:rsidR="00D53532" w:rsidRPr="00D53532" w:rsidRDefault="00D53532" w:rsidP="00D53532">
    <w:pPr>
      <w:pStyle w:val="Header"/>
      <w:spacing w:after="2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6C1C" w:rsidRPr="00D53532" w:rsidTr="00E165D0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D6C1C" w:rsidRPr="00D53532" w:rsidRDefault="00DD6C1C" w:rsidP="00D53532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D6C1C" w:rsidRPr="00D53532" w:rsidRDefault="00DD6C1C" w:rsidP="00D53532">
          <w:pPr>
            <w:jc w:val="right"/>
            <w:rPr>
              <w:b/>
              <w:color w:val="FF0000"/>
              <w:szCs w:val="16"/>
            </w:rPr>
          </w:pPr>
          <w:r w:rsidRPr="00D53532">
            <w:rPr>
              <w:b/>
              <w:color w:val="FF0000"/>
              <w:szCs w:val="16"/>
            </w:rPr>
            <w:t xml:space="preserve"> </w:t>
          </w:r>
        </w:p>
      </w:tc>
    </w:tr>
    <w:tr w:rsidR="00DD6C1C" w:rsidRPr="00D53532" w:rsidTr="00E165D0">
      <w:trPr>
        <w:trHeight w:val="32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DD6C1C" w:rsidRPr="00D53532" w:rsidRDefault="00DD6C1C" w:rsidP="00D53532">
          <w:pPr>
            <w:jc w:val="left"/>
          </w:pPr>
        </w:p>
        <w:p w:rsidR="00DD6C1C" w:rsidRPr="00D53532" w:rsidRDefault="00DD6C1C" w:rsidP="00D53532">
          <w:r w:rsidRPr="00D53532">
            <w:t>INT/SUB/DEV/442</w:t>
          </w:r>
        </w:p>
        <w:p w:rsidR="00DD6C1C" w:rsidRPr="00D53532" w:rsidRDefault="00DD6C1C" w:rsidP="00D53532"/>
        <w:p w:rsidR="00DD6C1C" w:rsidRPr="00D53532" w:rsidRDefault="00D354D5" w:rsidP="00D53532">
          <w:r w:rsidRPr="00D53532">
            <w:rPr>
              <w:noProof/>
            </w:rPr>
            <w:drawing>
              <wp:anchor distT="0" distB="0" distL="114300" distR="114300" simplePos="0" relativeHeight="251660288" behindDoc="0" locked="0" layoutInCell="1" allowOverlap="1" wp14:editId="21B8C3CB">
                <wp:simplePos x="0" y="0"/>
                <wp:positionH relativeFrom="column">
                  <wp:posOffset>146050</wp:posOffset>
                </wp:positionH>
                <wp:positionV relativeFrom="paragraph">
                  <wp:posOffset>114935</wp:posOffset>
                </wp:positionV>
                <wp:extent cx="1903730" cy="573405"/>
                <wp:effectExtent l="0" t="0" r="127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D6C1C" w:rsidRPr="00D53532" w:rsidRDefault="00DD6C1C" w:rsidP="00D53532">
          <w:pPr>
            <w:jc w:val="right"/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6C1C" w:rsidRPr="00D53532" w:rsidRDefault="00DD6C1C" w:rsidP="00D53532">
          <w:pPr>
            <w:jc w:val="right"/>
            <w:rPr>
              <w:b/>
              <w:szCs w:val="16"/>
            </w:rPr>
          </w:pPr>
        </w:p>
      </w:tc>
    </w:tr>
    <w:tr w:rsidR="00DD6C1C" w:rsidRPr="00D53532" w:rsidTr="00E165D0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DD6C1C" w:rsidRPr="00D53532" w:rsidRDefault="00DD6C1C" w:rsidP="00D5353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354D5" w:rsidRPr="00D53532" w:rsidRDefault="00D354D5" w:rsidP="00D53532">
          <w:pPr>
            <w:jc w:val="right"/>
            <w:rPr>
              <w:b/>
              <w:szCs w:val="16"/>
            </w:rPr>
          </w:pPr>
        </w:p>
        <w:p w:rsidR="00DD6C1C" w:rsidRPr="00D53532" w:rsidRDefault="00267EE2" w:rsidP="00D53532">
          <w:pPr>
            <w:jc w:val="right"/>
            <w:rPr>
              <w:b/>
              <w:szCs w:val="16"/>
            </w:rPr>
          </w:pPr>
          <w:r w:rsidRPr="00D53532">
            <w:rPr>
              <w:noProof/>
            </w:rPr>
            <w:drawing>
              <wp:inline distT="0" distB="0" distL="0" distR="0" wp14:anchorId="2B1A3FC2" wp14:editId="3D152E8D">
                <wp:extent cx="1650002" cy="883318"/>
                <wp:effectExtent l="0" t="0" r="7620" b="0"/>
                <wp:docPr id="1" name="Image 1" descr="C:\Users\bontemps\AppData\Local\Microsoft\Windows\INetCache\Content.Word\A4T (Aide pour le commerc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ntemps\AppData\Local\Microsoft\Windows\INetCache\Content.Word\A4T (Aide pour le commerc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84" cy="890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6C1C" w:rsidRPr="00D53532" w:rsidTr="00615EB4">
      <w:trPr>
        <w:trHeight w:val="20"/>
        <w:jc w:val="center"/>
      </w:trPr>
      <w:tc>
        <w:tcPr>
          <w:tcW w:w="5917" w:type="dxa"/>
          <w:gridSpan w:val="2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D6C1C" w:rsidRPr="00D53532" w:rsidRDefault="00DD6C1C" w:rsidP="00D53532">
          <w:pPr>
            <w:jc w:val="left"/>
            <w:rPr>
              <w:sz w:val="14"/>
              <w:szCs w:val="16"/>
            </w:rPr>
          </w:pPr>
          <w:r w:rsidRPr="00D53532">
            <w:rPr>
              <w:b/>
            </w:rPr>
            <w:t xml:space="preserve"> </w:t>
          </w:r>
        </w:p>
      </w:tc>
      <w:tc>
        <w:tcPr>
          <w:tcW w:w="3325" w:type="dxa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D6C1C" w:rsidRPr="00D53532" w:rsidRDefault="00DD6C1C" w:rsidP="00D53532">
          <w:pPr>
            <w:jc w:val="right"/>
            <w:rPr>
              <w:bCs/>
              <w:szCs w:val="18"/>
            </w:rPr>
          </w:pPr>
          <w:r w:rsidRPr="00D53532">
            <w:rPr>
              <w:szCs w:val="18"/>
            </w:rPr>
            <w:t xml:space="preserve"> </w:t>
          </w:r>
        </w:p>
      </w:tc>
    </w:tr>
  </w:tbl>
  <w:p w:rsidR="00DD6C1C" w:rsidRPr="00D53532" w:rsidRDefault="00DD6C1C" w:rsidP="00D5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2FA22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3EE0B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0D76B6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FD8B56C"/>
    <w:numStyleLink w:val="LegalHeadings"/>
  </w:abstractNum>
  <w:abstractNum w:abstractNumId="13" w15:restartNumberingAfterBreak="0">
    <w:nsid w:val="57551E12"/>
    <w:multiLevelType w:val="multilevel"/>
    <w:tmpl w:val="FFD8B5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0"/>
    <w:rsid w:val="000106E0"/>
    <w:rsid w:val="000111BB"/>
    <w:rsid w:val="00022C0F"/>
    <w:rsid w:val="000272F6"/>
    <w:rsid w:val="00037AC4"/>
    <w:rsid w:val="000423BF"/>
    <w:rsid w:val="000A4945"/>
    <w:rsid w:val="000B31E1"/>
    <w:rsid w:val="000F087D"/>
    <w:rsid w:val="0011356B"/>
    <w:rsid w:val="00123837"/>
    <w:rsid w:val="0013337F"/>
    <w:rsid w:val="00182B84"/>
    <w:rsid w:val="001946F2"/>
    <w:rsid w:val="001D0F5C"/>
    <w:rsid w:val="001E291F"/>
    <w:rsid w:val="001F263E"/>
    <w:rsid w:val="00233408"/>
    <w:rsid w:val="00237417"/>
    <w:rsid w:val="00255933"/>
    <w:rsid w:val="00267EE2"/>
    <w:rsid w:val="0027067B"/>
    <w:rsid w:val="002A15FB"/>
    <w:rsid w:val="002A6940"/>
    <w:rsid w:val="002E249B"/>
    <w:rsid w:val="00304385"/>
    <w:rsid w:val="00311BE2"/>
    <w:rsid w:val="00320249"/>
    <w:rsid w:val="00334F02"/>
    <w:rsid w:val="00347471"/>
    <w:rsid w:val="003572B4"/>
    <w:rsid w:val="003616BF"/>
    <w:rsid w:val="00371F2B"/>
    <w:rsid w:val="003825AE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387"/>
    <w:rsid w:val="00612644"/>
    <w:rsid w:val="00615EB4"/>
    <w:rsid w:val="0066056F"/>
    <w:rsid w:val="00674CCD"/>
    <w:rsid w:val="006A18DC"/>
    <w:rsid w:val="006C409C"/>
    <w:rsid w:val="006D6742"/>
    <w:rsid w:val="006E3654"/>
    <w:rsid w:val="006F5826"/>
    <w:rsid w:val="00700181"/>
    <w:rsid w:val="007141CF"/>
    <w:rsid w:val="007242F4"/>
    <w:rsid w:val="007320CA"/>
    <w:rsid w:val="00733991"/>
    <w:rsid w:val="00745146"/>
    <w:rsid w:val="0074635B"/>
    <w:rsid w:val="007577E3"/>
    <w:rsid w:val="00760DB3"/>
    <w:rsid w:val="00767204"/>
    <w:rsid w:val="0077037D"/>
    <w:rsid w:val="007C79F0"/>
    <w:rsid w:val="007E6507"/>
    <w:rsid w:val="007F2B8E"/>
    <w:rsid w:val="007F2DB0"/>
    <w:rsid w:val="00801CBB"/>
    <w:rsid w:val="00807247"/>
    <w:rsid w:val="0081567C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9D519B"/>
    <w:rsid w:val="009F74BA"/>
    <w:rsid w:val="00A24C38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75EB8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354D5"/>
    <w:rsid w:val="00D52A9D"/>
    <w:rsid w:val="00D53532"/>
    <w:rsid w:val="00D55AAD"/>
    <w:rsid w:val="00D747AE"/>
    <w:rsid w:val="00D9226C"/>
    <w:rsid w:val="00DA20BD"/>
    <w:rsid w:val="00DD6C1C"/>
    <w:rsid w:val="00DE50DB"/>
    <w:rsid w:val="00DF6AE1"/>
    <w:rsid w:val="00E165D0"/>
    <w:rsid w:val="00E46FD5"/>
    <w:rsid w:val="00E544BB"/>
    <w:rsid w:val="00E56545"/>
    <w:rsid w:val="00E85004"/>
    <w:rsid w:val="00E90EE4"/>
    <w:rsid w:val="00EA5D4F"/>
    <w:rsid w:val="00EB6C56"/>
    <w:rsid w:val="00EB6F21"/>
    <w:rsid w:val="00ED54E0"/>
    <w:rsid w:val="00F01C13"/>
    <w:rsid w:val="00F21649"/>
    <w:rsid w:val="00F32397"/>
    <w:rsid w:val="00F40595"/>
    <w:rsid w:val="00F609D4"/>
    <w:rsid w:val="00F96F88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49A9E"/>
  <w15:chartTrackingRefBased/>
  <w15:docId w15:val="{9B44BD3C-DF39-4D27-876D-04C795B2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EB8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75E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75E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75E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75E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75E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75E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75E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75E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75E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75EB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B75EB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B75EB8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B75EB8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B75EB8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B75EB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B75EB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B75EB8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B75EB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B75E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75E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B75EB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75EB8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B75EB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75EB8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B75EB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75EB8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B75EB8"/>
    <w:pPr>
      <w:numPr>
        <w:numId w:val="6"/>
      </w:numPr>
    </w:pPr>
  </w:style>
  <w:style w:type="paragraph" w:styleId="ListBullet">
    <w:name w:val="List Bullet"/>
    <w:basedOn w:val="Normal"/>
    <w:uiPriority w:val="1"/>
    <w:rsid w:val="00B75E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75E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75E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75EB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75EB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75E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5EB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fr-FR"/>
    </w:rPr>
  </w:style>
  <w:style w:type="paragraph" w:styleId="Caption">
    <w:name w:val="caption"/>
    <w:basedOn w:val="Normal"/>
    <w:next w:val="Normal"/>
    <w:uiPriority w:val="6"/>
    <w:qFormat/>
    <w:rsid w:val="00B75E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75EB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75E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75EB8"/>
    <w:rPr>
      <w:rFonts w:ascii="Verdana" w:eastAsia="Calibri" w:hAnsi="Verdana" w:cs="Times New Roman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B75EB8"/>
    <w:rPr>
      <w:szCs w:val="20"/>
    </w:rPr>
  </w:style>
  <w:style w:type="character" w:customStyle="1" w:styleId="EndnoteTextChar">
    <w:name w:val="Endnote Text Char"/>
    <w:link w:val="EndnoteText"/>
    <w:uiPriority w:val="49"/>
    <w:rsid w:val="00B75EB8"/>
    <w:rPr>
      <w:rFonts w:ascii="Verdana" w:eastAsia="Calibri" w:hAnsi="Verdana" w:cs="Times New Roman"/>
      <w:sz w:val="16"/>
      <w:szCs w:val="20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75EB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fr-FR"/>
    </w:rPr>
  </w:style>
  <w:style w:type="paragraph" w:styleId="Footer">
    <w:name w:val="footer"/>
    <w:basedOn w:val="Normal"/>
    <w:link w:val="FooterChar"/>
    <w:uiPriority w:val="3"/>
    <w:rsid w:val="00B75E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75EB8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B75EB8"/>
    <w:pPr>
      <w:ind w:left="567" w:right="567" w:firstLine="0"/>
    </w:pPr>
  </w:style>
  <w:style w:type="character" w:styleId="FootnoteReference">
    <w:name w:val="footnote reference"/>
    <w:uiPriority w:val="5"/>
    <w:rsid w:val="00B75EB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75E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75EB8"/>
    <w:rPr>
      <w:rFonts w:ascii="Verdana" w:eastAsia="Calibri" w:hAnsi="Verdana" w:cs="Times New Roman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B75E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5E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5E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5E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5E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75E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75E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75E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5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B8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B75E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75EB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B75E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5E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5E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75EB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75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75E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5E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7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5EB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75EB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5EB8"/>
  </w:style>
  <w:style w:type="paragraph" w:styleId="BlockText">
    <w:name w:val="Block Text"/>
    <w:basedOn w:val="Normal"/>
    <w:uiPriority w:val="99"/>
    <w:semiHidden/>
    <w:unhideWhenUsed/>
    <w:rsid w:val="00B75E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5EB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5EB8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5E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5EB8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5E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5EB8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5E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5EB8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5E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5EB8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B75EB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75EB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5EB8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75EB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75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EB8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5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75EB8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5EB8"/>
  </w:style>
  <w:style w:type="character" w:customStyle="1" w:styleId="DateChar">
    <w:name w:val="Date Char"/>
    <w:basedOn w:val="DefaultParagraphFont"/>
    <w:link w:val="Date"/>
    <w:uiPriority w:val="99"/>
    <w:semiHidden/>
    <w:rsid w:val="00B75EB8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E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5EB8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5EB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5EB8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B75EB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75E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5EB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75EB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75EB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5EB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5EB8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B75EB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75EB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75EB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75EB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EB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EB8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B75EB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75EB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75EB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75E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5E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5E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5E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5E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5E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5E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5E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5EB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5E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75EB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75E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75EB8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B75EB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75EB8"/>
    <w:rPr>
      <w:lang w:val="fr-FR"/>
    </w:rPr>
  </w:style>
  <w:style w:type="paragraph" w:styleId="List">
    <w:name w:val="List"/>
    <w:basedOn w:val="Normal"/>
    <w:uiPriority w:val="99"/>
    <w:semiHidden/>
    <w:unhideWhenUsed/>
    <w:rsid w:val="00B75E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5E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5E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5E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5EB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5E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5E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5E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5E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5E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5EB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5EB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5EB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5EB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5EB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75E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5EB8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5E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5EB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B75EB8"/>
    <w:pPr>
      <w:spacing w:after="0" w:line="240" w:lineRule="auto"/>
      <w:jc w:val="both"/>
    </w:pPr>
    <w:rPr>
      <w:rFonts w:ascii="Verdana" w:hAnsi="Verdana"/>
      <w:sz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B75E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5EB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5EB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5EB8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B75EB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75EB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75E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5EB8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75E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75EB8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5E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5EB8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5E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5EB8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B75EB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75EB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75EB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75E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75EB8"/>
    <w:pPr>
      <w:spacing w:after="240"/>
      <w:jc w:val="center"/>
    </w:pPr>
    <w:rPr>
      <w:rFonts w:eastAsia="Calibri" w:cs="Times New Roman"/>
      <w:color w:val="006283"/>
    </w:rPr>
  </w:style>
  <w:style w:type="table" w:styleId="TableColumns1">
    <w:name w:val="Table Columns 1"/>
    <w:basedOn w:val="TableNormal"/>
    <w:uiPriority w:val="99"/>
    <w:semiHidden/>
    <w:unhideWhenUsed/>
    <w:rsid w:val="00B75EB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75EB8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75EB8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B75EB8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75EB8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75E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B75EB8"/>
    <w:rPr>
      <w:u w:val="dotted"/>
      <w:lang w:val="fr-FR"/>
    </w:rPr>
  </w:style>
  <w:style w:type="table" w:styleId="LightList">
    <w:name w:val="Light List"/>
    <w:basedOn w:val="TableNormal"/>
    <w:uiPriority w:val="61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75E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75EB8"/>
    <w:rPr>
      <w:color w:val="2B579A"/>
      <w:shd w:val="clear" w:color="auto" w:fill="E6E6E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B75EB8"/>
    <w:rPr>
      <w:color w:val="808080"/>
      <w:shd w:val="clear" w:color="auto" w:fill="E6E6E6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B75EB8"/>
    <w:rPr>
      <w:color w:val="2B579A"/>
      <w:shd w:val="clear" w:color="auto" w:fill="E6E6E6"/>
      <w:lang w:val="fr-FR"/>
    </w:rPr>
  </w:style>
  <w:style w:type="table" w:styleId="LightShading">
    <w:name w:val="Light Shading"/>
    <w:basedOn w:val="TableNormal"/>
    <w:uiPriority w:val="60"/>
    <w:semiHidden/>
    <w:unhideWhenUsed/>
    <w:rsid w:val="00B75E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75EB8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75EB8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5E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5E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5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5E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5E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5E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5E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5E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5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5E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5E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5E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5E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5E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5E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5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5E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5E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5E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5E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5E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5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5E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5E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5E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75EB8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5E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5E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75E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semiHidden/>
    <w:unhideWhenUsed/>
    <w:rsid w:val="00B75E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75E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75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75E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75E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75E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75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75E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B75EB8"/>
    <w:rPr>
      <w:rFonts w:ascii="Verdana" w:eastAsia="Calibri" w:hAnsi="Verdana" w:cs="Times New Roman"/>
      <w:sz w:val="18"/>
      <w:lang w:val="fr-FR"/>
    </w:rPr>
  </w:style>
  <w:style w:type="character" w:customStyle="1" w:styleId="FollowUpChar">
    <w:name w:val="FollowUp Char"/>
    <w:link w:val="FollowUp"/>
    <w:uiPriority w:val="6"/>
    <w:rsid w:val="00B75EB8"/>
    <w:rPr>
      <w:rFonts w:ascii="Verdana" w:eastAsia="Calibri" w:hAnsi="Verdana" w:cs="Times New Roman"/>
      <w:i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.wto@wt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tic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B3C7-A720-4130-9BC1-5DC64ED5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EXAMEN GLOBAL DE L'AIDE POUR LE COMMERCE 3_x001e_5 JUILLET 2019</vt:lpstr>
      <vt:lpstr/>
    </vt:vector>
  </TitlesOfParts>
  <Manager/>
  <Company>OMC - WTO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GLOBAL DE L'AIDE POUR LE COMMERCE 3_x001e_5 JUILLET 2019</dc:title>
  <dc:subject/>
  <dc:creator>Peytoud, Celine</dc:creator>
  <cp:keywords/>
  <dc:description>LDIMD - DTU</dc:description>
  <cp:lastModifiedBy>Marcetich, Barbara</cp:lastModifiedBy>
  <cp:revision>2</cp:revision>
  <cp:lastPrinted>2018-11-29T16:23:00Z</cp:lastPrinted>
  <dcterms:created xsi:type="dcterms:W3CDTF">2018-11-30T14:37:00Z</dcterms:created>
  <dcterms:modified xsi:type="dcterms:W3CDTF">2018-11-30T14:37:00Z</dcterms:modified>
</cp:coreProperties>
</file>