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6B72" w14:textId="77777777" w:rsidR="00337700" w:rsidRDefault="00BC4681" w:rsidP="00BC4681">
      <w:pPr>
        <w:pStyle w:val="Title"/>
      </w:pPr>
      <w:r w:rsidRPr="00BC4681">
        <w:t>NOTIFICACIÓN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584E41" w:rsidRPr="00D34734" w14:paraId="1211EF2F" w14:textId="77777777" w:rsidTr="00AE44A9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389AA08C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1.</w:t>
            </w:r>
          </w:p>
        </w:tc>
        <w:tc>
          <w:tcPr>
            <w:tcW w:w="8350" w:type="dxa"/>
            <w:shd w:val="clear" w:color="auto" w:fill="auto"/>
            <w:tcMar>
              <w:left w:w="108" w:type="dxa"/>
              <w:right w:w="108" w:type="dxa"/>
            </w:tcMar>
          </w:tcPr>
          <w:p w14:paraId="1F0DF42D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Miembro que notifica:</w:t>
            </w:r>
            <w:r w:rsidR="007A5569"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0"/>
          </w:p>
          <w:p w14:paraId="755D299A" w14:textId="77777777" w:rsidR="00584E41" w:rsidRPr="00D34734" w:rsidRDefault="00584E41" w:rsidP="00AE44A9">
            <w:pPr>
              <w:spacing w:after="120"/>
              <w:rPr>
                <w:b/>
              </w:rPr>
            </w:pPr>
            <w:r w:rsidRPr="00D34734">
              <w:rPr>
                <w:b/>
              </w:rPr>
              <w:t>Si procede, nombre del gobierno local de que se trate: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84E41" w:rsidRPr="00D34734" w14:paraId="0365F229" w14:textId="77777777" w:rsidTr="00AE44A9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5511A9D3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2.</w:t>
            </w:r>
          </w:p>
        </w:tc>
        <w:tc>
          <w:tcPr>
            <w:tcW w:w="8350" w:type="dxa"/>
            <w:shd w:val="clear" w:color="auto" w:fill="auto"/>
            <w:tcMar>
              <w:left w:w="108" w:type="dxa"/>
              <w:right w:w="108" w:type="dxa"/>
            </w:tcMar>
          </w:tcPr>
          <w:p w14:paraId="21ACF5FF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Organismo responsable: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4E41" w:rsidRPr="00D34734" w14:paraId="61C5EE4D" w14:textId="77777777" w:rsidTr="00AE44A9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7907BD0C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3.</w:t>
            </w:r>
          </w:p>
        </w:tc>
        <w:tc>
          <w:tcPr>
            <w:tcW w:w="8350" w:type="dxa"/>
            <w:shd w:val="clear" w:color="auto" w:fill="auto"/>
            <w:tcMar>
              <w:left w:w="108" w:type="dxa"/>
              <w:right w:w="108" w:type="dxa"/>
            </w:tcMar>
          </w:tcPr>
          <w:p w14:paraId="38EC715E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34734">
                <w:rPr>
                  <w:b/>
                </w:rPr>
                <w:t>OMC</w:t>
              </w:r>
            </w:smartTag>
            <w:r w:rsidRPr="00D34734">
              <w:rPr>
                <w:b/>
              </w:rPr>
              <w:t>;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deberá indicarse además, cuando proceda, el número de partida de la ICS):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84E41" w:rsidRPr="00D34734" w14:paraId="0BD4F9C1" w14:textId="77777777" w:rsidTr="00AE44A9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0153E0EF" w14:textId="77777777" w:rsidR="00584E41" w:rsidRPr="00D34734" w:rsidRDefault="00584E41" w:rsidP="00AE44A9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4.</w:t>
            </w:r>
          </w:p>
        </w:tc>
        <w:tc>
          <w:tcPr>
            <w:tcW w:w="8350" w:type="dxa"/>
            <w:shd w:val="clear" w:color="auto" w:fill="auto"/>
            <w:tcMar>
              <w:left w:w="108" w:type="dxa"/>
              <w:right w:w="108" w:type="dxa"/>
            </w:tcMar>
          </w:tcPr>
          <w:p w14:paraId="09E8E5F4" w14:textId="77777777" w:rsidR="00584E41" w:rsidRPr="00D34734" w:rsidRDefault="00584E41" w:rsidP="00AE44A9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Regiones o países que podrían verse afectados, en la medida en que sea procedente o factible:</w:t>
            </w:r>
          </w:p>
          <w:p w14:paraId="46CA6CCD" w14:textId="77777777" w:rsidR="00584E41" w:rsidRPr="00D34734" w:rsidRDefault="00584E41" w:rsidP="00AE44A9">
            <w:pPr>
              <w:spacing w:after="120"/>
              <w:rPr>
                <w:b/>
              </w:rPr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4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Todos los interlocutores comerciales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EBCCB6D" w14:textId="77777777" w:rsidR="00584E41" w:rsidRPr="00D34734" w:rsidRDefault="00584E41" w:rsidP="00AE44A9">
            <w:pPr>
              <w:spacing w:after="120"/>
              <w:rPr>
                <w:b/>
              </w:rPr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abi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sps4abi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Regiones o países específicos:</w:t>
            </w:r>
            <w:r w:rsidR="007A5569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584E41" w:rsidRPr="00D34734" w14:paraId="63F910ED" w14:textId="77777777" w:rsidTr="00AE44A9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E1CD6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5.</w:t>
            </w:r>
          </w:p>
        </w:tc>
        <w:tc>
          <w:tcPr>
            <w:tcW w:w="83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4E84C" w14:textId="77777777" w:rsidR="00584E41" w:rsidRPr="007A5569" w:rsidRDefault="00584E41" w:rsidP="00AE44A9">
            <w:pPr>
              <w:spacing w:before="120" w:after="120"/>
              <w:rPr>
                <w:lang w:val="pt-BR"/>
              </w:rPr>
            </w:pPr>
            <w:r w:rsidRPr="007A5569">
              <w:rPr>
                <w:b/>
                <w:lang w:val="pt-BR"/>
              </w:rPr>
              <w:t>Título del documento notificado:</w:t>
            </w:r>
            <w:r w:rsidR="007A5569">
              <w:rPr>
                <w:b/>
                <w:lang w:val="pt-BR"/>
              </w:rPr>
              <w:t xml:space="preserve"> </w:t>
            </w:r>
            <w: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Pr="007A5569">
              <w:rPr>
                <w:lang w:val="pt-B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7A5569">
              <w:rPr>
                <w:lang w:val="pt-BR"/>
              </w:rPr>
              <w:t xml:space="preserve"> </w:t>
            </w:r>
            <w:r w:rsidRPr="007A5569">
              <w:rPr>
                <w:b/>
                <w:lang w:val="pt-BR"/>
              </w:rPr>
              <w:t>Idioma(s):</w:t>
            </w:r>
            <w:r w:rsidR="007A5569">
              <w:rPr>
                <w:b/>
                <w:lang w:val="pt-BR"/>
              </w:rPr>
              <w:t xml:space="preserve"> </w:t>
            </w:r>
            <w: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Pr="007A5569">
              <w:rPr>
                <w:lang w:val="pt-B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7A5569">
              <w:rPr>
                <w:lang w:val="pt-BR"/>
              </w:rPr>
              <w:t xml:space="preserve"> </w:t>
            </w:r>
            <w:r w:rsidRPr="007A5569">
              <w:rPr>
                <w:b/>
                <w:lang w:val="pt-BR"/>
              </w:rPr>
              <w:t>Número de páginas:</w:t>
            </w:r>
            <w:r w:rsidR="007A5569">
              <w:rPr>
                <w:b/>
                <w:lang w:val="pt-BR"/>
              </w:rPr>
              <w:t xml:space="preserve"> </w:t>
            </w:r>
            <w: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Pr="007A5569">
              <w:rPr>
                <w:lang w:val="pt-B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3F0B268" w14:textId="77777777" w:rsidR="00584E41" w:rsidRPr="00230ABF" w:rsidRDefault="00584E41" w:rsidP="00AE44A9">
            <w:pPr>
              <w:spacing w:before="120"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84E41" w:rsidRPr="00D34734" w14:paraId="79879C2E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B496F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6.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D1265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Descripción del contenido: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84E41" w:rsidRPr="00D34734" w14:paraId="122E86BB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F9BB3" w14:textId="77777777" w:rsidR="00584E41" w:rsidRPr="00D34734" w:rsidRDefault="00584E41" w:rsidP="00AE44A9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7.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52021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Objetivo y razón de ser: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s7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Pr="00D34734">
              <w:rPr>
                <w:b/>
              </w:rPr>
              <w:t>] inocuidad de los alimentos, [</w:t>
            </w:r>
            <w:r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s7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 w:rsidRPr="00D34734">
              <w:rPr>
                <w:b/>
              </w:rPr>
              <w:t>] sanidad animal, [</w:t>
            </w:r>
            <w:r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s7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 w:rsidRPr="00D34734">
              <w:rPr>
                <w:b/>
              </w:rPr>
              <w:t>] preservación de los vegetales, [</w:t>
            </w:r>
            <w:r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sps7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 w:rsidRPr="00D34734">
              <w:rPr>
                <w:b/>
              </w:rPr>
              <w:t>] protección de la salud humana contra las enfermedades o plagas animales o vegetales, [</w:t>
            </w:r>
            <w:r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sps7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 w:rsidRPr="00D34734">
              <w:rPr>
                <w:b/>
              </w:rPr>
              <w:t>] protección del territorio contra otros daños causados por plagas.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84E41" w:rsidRPr="00D34734" w14:paraId="6CE991FE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36743" w14:textId="77777777" w:rsidR="00584E41" w:rsidRPr="00D34734" w:rsidRDefault="00584E41" w:rsidP="00AE44A9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8.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D3914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¿Existe una norma internacional pertinente?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De ser así, indíquese la norma:</w:t>
            </w:r>
            <w:r w:rsidR="007A5569">
              <w:rPr>
                <w:b/>
              </w:rPr>
              <w:t xml:space="preserve"> </w:t>
            </w:r>
          </w:p>
          <w:p w14:paraId="65136F88" w14:textId="77777777" w:rsidR="00584E41" w:rsidRPr="00D34734" w:rsidRDefault="00584E41" w:rsidP="00AE44A9">
            <w:pPr>
              <w:spacing w:after="120"/>
              <w:ind w:left="720" w:hanging="720"/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sps8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de la Comisión del Codex Alimentarius </w:t>
            </w:r>
            <w:r w:rsidRPr="00D34734">
              <w:rPr>
                <w:b/>
                <w:i/>
              </w:rPr>
              <w:t>(por ejemplo, título o número de serie de la norma del Codex o texto conexo</w:t>
            </w:r>
            <w:r>
              <w:rPr>
                <w:b/>
                <w:i/>
              </w:rPr>
              <w:t>)</w:t>
            </w:r>
            <w:r w:rsidR="00941DB2" w:rsidRPr="00941DB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8atext"/>
                  <w:enabled/>
                  <w:calcOnExit w:val="0"/>
                  <w:textInput/>
                </w:ffData>
              </w:fldChar>
            </w:r>
            <w:bookmarkStart w:id="20" w:name="sps8a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35AAA83F" w14:textId="77777777" w:rsidR="00584E41" w:rsidRPr="00D34734" w:rsidRDefault="00584E41" w:rsidP="00AE44A9">
            <w:pPr>
              <w:spacing w:after="120"/>
              <w:ind w:left="720" w:hanging="720"/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sps8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de la Organización Mundial de Sanidad Animal (OIE) </w:t>
            </w:r>
            <w:r w:rsidRPr="00D34734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941DB2" w:rsidRPr="00941DB2">
              <w:rPr>
                <w:b/>
              </w:rPr>
              <w:t>:</w:t>
            </w:r>
            <w:r w:rsidRPr="00D34734">
              <w:rPr>
                <w:b/>
              </w:rPr>
              <w:t xml:space="preserve"> </w:t>
            </w:r>
            <w:r>
              <w:fldChar w:fldCharType="begin">
                <w:ffData>
                  <w:name w:val="sps8btext"/>
                  <w:enabled/>
                  <w:calcOnExit w:val="0"/>
                  <w:textInput/>
                </w:ffData>
              </w:fldChar>
            </w:r>
            <w:bookmarkStart w:id="22" w:name="sps8b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6F054BAE" w14:textId="77777777" w:rsidR="00584E41" w:rsidRPr="00D34734" w:rsidRDefault="00584E41" w:rsidP="00AE44A9">
            <w:pPr>
              <w:spacing w:after="120"/>
              <w:ind w:left="720" w:hanging="720"/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sps8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de la Convención Internacional de Protección Fitosanitaria </w:t>
            </w:r>
            <w:r w:rsidRPr="00D34734">
              <w:rPr>
                <w:b/>
                <w:i/>
              </w:rPr>
              <w:t>(por ejemplo,</w:t>
            </w:r>
            <w:r w:rsidR="007A5569">
              <w:rPr>
                <w:b/>
                <w:i/>
              </w:rPr>
              <w:t xml:space="preserve"> </w:t>
            </w:r>
            <w:r w:rsidRPr="00D34734">
              <w:rPr>
                <w:b/>
                <w:i/>
              </w:rPr>
              <w:t>número de NIMF)</w:t>
            </w:r>
            <w:r w:rsidR="00941DB2" w:rsidRPr="00941DB2">
              <w:rPr>
                <w:b/>
              </w:rPr>
              <w:t>:</w:t>
            </w:r>
            <w:r w:rsidRPr="00D34734">
              <w:rPr>
                <w:b/>
              </w:rPr>
              <w:t xml:space="preserve"> </w:t>
            </w:r>
            <w:r>
              <w:fldChar w:fldCharType="begin">
                <w:ffData>
                  <w:name w:val="sps8ctext"/>
                  <w:enabled/>
                  <w:calcOnExit w:val="0"/>
                  <w:textInput/>
                </w:ffData>
              </w:fldChar>
            </w:r>
            <w:bookmarkStart w:id="24" w:name="sps8c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9354766" w14:textId="77777777" w:rsidR="00584E41" w:rsidRPr="00D34734" w:rsidRDefault="00584E41" w:rsidP="003F7B22">
            <w:pPr>
              <w:spacing w:after="120"/>
              <w:ind w:left="720" w:hanging="720"/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sps8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Ninguna</w:t>
            </w:r>
          </w:p>
          <w:p w14:paraId="4C00F131" w14:textId="77777777" w:rsidR="00584E41" w:rsidRPr="00D34734" w:rsidRDefault="00584E41" w:rsidP="003F7B22">
            <w:pPr>
              <w:spacing w:after="120"/>
              <w:rPr>
                <w:b/>
              </w:rPr>
            </w:pPr>
            <w:r w:rsidRPr="00D34734">
              <w:rPr>
                <w:b/>
              </w:rPr>
              <w:t>¿Se ajusta la reglamentación que se propone a la norma internacional pertinente?</w:t>
            </w:r>
          </w:p>
          <w:p w14:paraId="5B31B62C" w14:textId="77777777" w:rsidR="00584E41" w:rsidRPr="00D34734" w:rsidRDefault="00584E41" w:rsidP="00AE44A9">
            <w:pPr>
              <w:spacing w:after="120"/>
              <w:rPr>
                <w:bCs/>
              </w:rPr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ey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sps8e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 w:rsidRPr="00D34734">
              <w:rPr>
                <w:b/>
              </w:rPr>
              <w:t>] Sí   [</w:t>
            </w:r>
            <w:r>
              <w:rPr>
                <w:b/>
              </w:rPr>
              <w:fldChar w:fldCharType="begin">
                <w:ffData>
                  <w:name w:val="sps8e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sps8e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 w:rsidRPr="00D34734">
              <w:rPr>
                <w:b/>
              </w:rPr>
              <w:t>] No</w:t>
            </w:r>
          </w:p>
          <w:p w14:paraId="1D2699DE" w14:textId="77777777" w:rsidR="00584E41" w:rsidRPr="00D34734" w:rsidRDefault="00584E41" w:rsidP="00AE44A9">
            <w:pPr>
              <w:spacing w:after="120"/>
              <w:rPr>
                <w:b/>
              </w:rPr>
            </w:pPr>
            <w:r w:rsidRPr="00D34734">
              <w:rPr>
                <w:b/>
              </w:rPr>
              <w:t>En caso negativo, indíquese, cuando sea posible, en qué medida y por qué razón se aparta de la norma internacional:</w:t>
            </w:r>
            <w:r w:rsidR="007A5569">
              <w:t xml:space="preserve"> </w:t>
            </w:r>
            <w:r>
              <w:fldChar w:fldCharType="begin">
                <w:ffData>
                  <w:name w:val="sps8e"/>
                  <w:enabled/>
                  <w:calcOnExit w:val="0"/>
                  <w:textInput/>
                </w:ffData>
              </w:fldChar>
            </w:r>
            <w:bookmarkStart w:id="28" w:name="sps8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84E41" w:rsidRPr="00D34734" w14:paraId="14C13A47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2ADE4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9.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5DDF8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Otros documentos pertinentes e idioma(s) en que están disponibles: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9" w:name="sps9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</w:t>
            </w:r>
          </w:p>
        </w:tc>
      </w:tr>
      <w:tr w:rsidR="00584E41" w:rsidRPr="00D34734" w14:paraId="6306CBF0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E57EB3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lastRenderedPageBreak/>
              <w:t>10.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A68C1" w14:textId="77777777" w:rsidR="00584E41" w:rsidRPr="00D34734" w:rsidRDefault="00584E41" w:rsidP="00AE44A9">
            <w:pPr>
              <w:spacing w:before="120" w:after="120"/>
              <w:rPr>
                <w:bCs/>
              </w:rPr>
            </w:pPr>
            <w:r w:rsidRPr="00D34734">
              <w:rPr>
                <w:b/>
              </w:rPr>
              <w:t xml:space="preserve">Fecha propuesta de adopción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>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29D171C8" w14:textId="77777777" w:rsidR="00584E41" w:rsidRPr="00D34734" w:rsidRDefault="00584E41" w:rsidP="00AE44A9">
            <w:pPr>
              <w:spacing w:after="120"/>
            </w:pPr>
            <w:r w:rsidRPr="00D34734">
              <w:rPr>
                <w:b/>
                <w:bCs/>
              </w:rPr>
              <w:t xml:space="preserve">Fecha propuesta de publicación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>:</w:t>
            </w:r>
            <w:r w:rsidR="007A5569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10bisa"/>
                  <w:enabled/>
                  <w:calcOnExit w:val="0"/>
                  <w:textInput/>
                </w:ffData>
              </w:fldChar>
            </w:r>
            <w:bookmarkStart w:id="31" w:name="sps10bis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</w:tr>
      <w:tr w:rsidR="00584E41" w:rsidRPr="00D34734" w14:paraId="12414B27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A9E91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11.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1D51F" w14:textId="77777777" w:rsidR="00584E41" w:rsidRPr="00D34734" w:rsidRDefault="00584E41" w:rsidP="00AE44A9">
            <w:pPr>
              <w:spacing w:before="120" w:after="120"/>
              <w:rPr>
                <w:bCs/>
              </w:rPr>
            </w:pPr>
            <w:r w:rsidRPr="00D34734">
              <w:rPr>
                <w:b/>
              </w:rPr>
              <w:t>Fecha propuesta de entrada en vigor: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sps11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Pr="00D34734">
              <w:rPr>
                <w:b/>
              </w:rPr>
              <w:t xml:space="preserve">] Seis meses a partir de la fecha de publicación, y/o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>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3" w:name="sps1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70CA0C28" w14:textId="77777777" w:rsidR="00584E41" w:rsidRPr="00D34734" w:rsidRDefault="00584E41" w:rsidP="00AE44A9">
            <w:pPr>
              <w:spacing w:after="120"/>
            </w:pP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sps11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Medida de facilitación del comercio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5" w:name="sps11e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84E41" w:rsidRPr="00D34734" w14:paraId="49541960" w14:textId="77777777" w:rsidTr="00AE44A9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CCAF1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12.</w:t>
            </w: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26D19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Fecha límite para la presentación de observaciones: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sps12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  <w:r w:rsidRPr="00D34734">
              <w:rPr>
                <w:b/>
              </w:rPr>
              <w:t xml:space="preserve">] Sesenta días a partir de la fecha de distribución de la notificación y/o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>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7" w:name="sps1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19902124" w14:textId="77777777" w:rsidR="00584E41" w:rsidRPr="00D34734" w:rsidRDefault="00584E41" w:rsidP="007A5569">
            <w:pPr>
              <w:keepNext/>
              <w:spacing w:after="120"/>
            </w:pPr>
            <w:r w:rsidRPr="00D34734">
              <w:rPr>
                <w:b/>
              </w:rPr>
              <w:t>Organismo o autoridad encargado de tramitar las observaciones: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sps12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Pr="00D34734">
              <w:rPr>
                <w:b/>
              </w:rPr>
              <w:t>] Organismo nacional encargado de la notificación, [</w:t>
            </w:r>
            <w:r>
              <w:rPr>
                <w:b/>
              </w:rPr>
              <w:fldChar w:fldCharType="begin">
                <w:ffData>
                  <w:name w:val="sps12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sps12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  <w:r w:rsidRPr="00D34734">
              <w:rPr>
                <w:b/>
              </w:rPr>
              <w:t>] Servicio nacional de información.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Dirección, número de fax y dirección de correo electrónico (</w:t>
            </w:r>
            <w:r w:rsidR="007A5569">
              <w:rPr>
                <w:b/>
              </w:rPr>
              <w:t>en su caso</w:t>
            </w:r>
            <w:r w:rsidRPr="00D34734">
              <w:rPr>
                <w:b/>
              </w:rPr>
              <w:t>) de otra institución:</w:t>
            </w:r>
            <w:r w:rsidR="007A5569">
              <w:t xml:space="preserve"> </w:t>
            </w:r>
            <w:r>
              <w:fldChar w:fldCharType="begin">
                <w:ffData>
                  <w:name w:val="sps12d"/>
                  <w:enabled/>
                  <w:calcOnExit w:val="0"/>
                  <w:textInput/>
                </w:ffData>
              </w:fldChar>
            </w:r>
            <w:bookmarkStart w:id="40" w:name="sps12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84E41" w:rsidRPr="00D34734" w14:paraId="09E691B8" w14:textId="77777777" w:rsidTr="00AE44A9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3A5E53AA" w14:textId="77777777" w:rsidR="00584E41" w:rsidRPr="00D34734" w:rsidRDefault="00584E41" w:rsidP="00AE44A9">
            <w:pPr>
              <w:spacing w:before="120" w:after="120"/>
            </w:pPr>
            <w:r w:rsidRPr="00D34734">
              <w:rPr>
                <w:b/>
              </w:rPr>
              <w:t>13.</w:t>
            </w:r>
          </w:p>
        </w:tc>
        <w:tc>
          <w:tcPr>
            <w:tcW w:w="8350" w:type="dxa"/>
            <w:shd w:val="clear" w:color="auto" w:fill="auto"/>
            <w:tcMar>
              <w:left w:w="108" w:type="dxa"/>
              <w:right w:w="108" w:type="dxa"/>
            </w:tcMar>
          </w:tcPr>
          <w:p w14:paraId="4FBC67CA" w14:textId="77777777" w:rsidR="00584E41" w:rsidRPr="00D34734" w:rsidRDefault="00584E41" w:rsidP="007A5569">
            <w:pPr>
              <w:spacing w:before="120" w:after="120"/>
            </w:pPr>
            <w:r w:rsidRPr="00D34734">
              <w:rPr>
                <w:b/>
              </w:rPr>
              <w:t>Texto</w:t>
            </w:r>
            <w:r w:rsidR="007A5569">
              <w:rPr>
                <w:b/>
              </w:rPr>
              <w:t>(</w:t>
            </w:r>
            <w:r w:rsidRPr="00D34734">
              <w:rPr>
                <w:b/>
              </w:rPr>
              <w:t>s</w:t>
            </w:r>
            <w:r w:rsidR="007A5569">
              <w:rPr>
                <w:b/>
              </w:rPr>
              <w:t>)</w:t>
            </w:r>
            <w:r w:rsidRPr="00D34734">
              <w:rPr>
                <w:b/>
              </w:rPr>
              <w:t xml:space="preserve"> disponible</w:t>
            </w:r>
            <w:r w:rsidR="007A5569">
              <w:rPr>
                <w:b/>
              </w:rPr>
              <w:t>(</w:t>
            </w:r>
            <w:r w:rsidRPr="00D34734">
              <w:rPr>
                <w:b/>
              </w:rPr>
              <w:t>s</w:t>
            </w:r>
            <w:r w:rsidR="007A5569">
              <w:rPr>
                <w:b/>
              </w:rPr>
              <w:t>)</w:t>
            </w:r>
            <w:r w:rsidRPr="00D34734">
              <w:rPr>
                <w:b/>
              </w:rPr>
              <w:t xml:space="preserve"> en: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sps13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 w:rsidRPr="00D34734">
              <w:rPr>
                <w:b/>
              </w:rPr>
              <w:t>] Organismo nacional encargado de la notificación, [</w:t>
            </w:r>
            <w:r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sps13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  <w:r w:rsidRPr="00D34734">
              <w:rPr>
                <w:b/>
              </w:rPr>
              <w:t>] Servicio nacional de información.</w:t>
            </w:r>
            <w:r w:rsidR="007A5569">
              <w:rPr>
                <w:b/>
              </w:rPr>
              <w:t xml:space="preserve"> </w:t>
            </w:r>
            <w:r w:rsidRPr="00D34734">
              <w:rPr>
                <w:b/>
              </w:rPr>
              <w:t>Dirección, número de fax y dirección de correo electrónico (</w:t>
            </w:r>
            <w:r w:rsidR="007A5569">
              <w:rPr>
                <w:b/>
              </w:rPr>
              <w:t>en su caso</w:t>
            </w:r>
            <w:r w:rsidRPr="00D34734">
              <w:rPr>
                <w:b/>
              </w:rPr>
              <w:t>) de otra institución:</w:t>
            </w:r>
            <w:r w:rsidR="007A5569">
              <w:rPr>
                <w:b/>
              </w:rPr>
              <w:t xml:space="preserve"> </w:t>
            </w:r>
            <w: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6D70F172" w14:textId="77777777" w:rsidR="00BC4681" w:rsidRPr="00BC4681" w:rsidRDefault="00BC4681" w:rsidP="00BC4681"/>
    <w:sectPr w:rsidR="00BC4681" w:rsidRPr="00BC4681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4A3B" w14:textId="77777777" w:rsidR="00DA06B1" w:rsidRDefault="00DA06B1" w:rsidP="0002424F">
      <w:r>
        <w:separator/>
      </w:r>
    </w:p>
  </w:endnote>
  <w:endnote w:type="continuationSeparator" w:id="0">
    <w:p w14:paraId="5E62BD49" w14:textId="77777777" w:rsidR="00DA06B1" w:rsidRDefault="00DA06B1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489F" w14:textId="77777777" w:rsidR="00BC4681" w:rsidRPr="00BC4681" w:rsidRDefault="00BC4681" w:rsidP="00BC46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A1C7" w14:textId="77777777" w:rsidR="00DD65B2" w:rsidRPr="00BC4681" w:rsidRDefault="00BC4681" w:rsidP="00BC46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B66B" w14:textId="77777777" w:rsidR="007A5569" w:rsidRPr="007A5569" w:rsidRDefault="007A5569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6951" w14:textId="77777777" w:rsidR="00DA06B1" w:rsidRDefault="00DA06B1" w:rsidP="0002424F">
      <w:r>
        <w:separator/>
      </w:r>
    </w:p>
  </w:footnote>
  <w:footnote w:type="continuationSeparator" w:id="0">
    <w:p w14:paraId="4A6B9BA8" w14:textId="77777777" w:rsidR="00DA06B1" w:rsidRDefault="00DA06B1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293C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681">
      <w:t>G/SPS/N/</w:t>
    </w:r>
  </w:p>
  <w:p w14:paraId="5F3BB0B9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F77F74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681">
      <w:t xml:space="preserve">- </w:t>
    </w:r>
    <w:r w:rsidRPr="00BC4681">
      <w:fldChar w:fldCharType="begin"/>
    </w:r>
    <w:r w:rsidRPr="00BC4681">
      <w:instrText xml:space="preserve"> PAGE </w:instrText>
    </w:r>
    <w:r w:rsidRPr="00BC4681">
      <w:fldChar w:fldCharType="separate"/>
    </w:r>
    <w:r w:rsidRPr="00BC4681">
      <w:rPr>
        <w:noProof/>
      </w:rPr>
      <w:t>1</w:t>
    </w:r>
    <w:r w:rsidRPr="00BC4681">
      <w:fldChar w:fldCharType="end"/>
    </w:r>
    <w:r w:rsidRPr="00BC4681">
      <w:t xml:space="preserve"> -</w:t>
    </w:r>
  </w:p>
  <w:p w14:paraId="24E13B3E" w14:textId="77777777" w:rsidR="00BC4681" w:rsidRPr="00BC4681" w:rsidRDefault="00BC4681" w:rsidP="00BC46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2119" w14:textId="77777777" w:rsidR="00BC4681" w:rsidRDefault="004B4BC9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>
      <w:t>SymbolHeader</w:t>
    </w:r>
    <w:bookmarkEnd w:id="44"/>
  </w:p>
  <w:p w14:paraId="0877BDC9" w14:textId="77777777" w:rsidR="004B4BC9" w:rsidRPr="00BC4681" w:rsidRDefault="004B4BC9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B88BAD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681">
      <w:t xml:space="preserve">- </w:t>
    </w:r>
    <w:r w:rsidRPr="00BC4681">
      <w:fldChar w:fldCharType="begin"/>
    </w:r>
    <w:r w:rsidRPr="00BC4681">
      <w:instrText xml:space="preserve"> PAGE </w:instrText>
    </w:r>
    <w:r w:rsidRPr="00BC4681">
      <w:fldChar w:fldCharType="separate"/>
    </w:r>
    <w:r w:rsidR="00941DB2">
      <w:rPr>
        <w:noProof/>
      </w:rPr>
      <w:t>2</w:t>
    </w:r>
    <w:r w:rsidRPr="00BC4681">
      <w:fldChar w:fldCharType="end"/>
    </w:r>
    <w:r w:rsidRPr="00BC4681">
      <w:t xml:space="preserve"> -</w:t>
    </w:r>
  </w:p>
  <w:p w14:paraId="66D36CDF" w14:textId="77777777" w:rsidR="00DD65B2" w:rsidRPr="00BC4681" w:rsidRDefault="00DD65B2" w:rsidP="00BC46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8"/>
      <w:gridCol w:w="2071"/>
      <w:gridCol w:w="3283"/>
    </w:tblGrid>
    <w:tr w:rsidR="005D4F0E" w:rsidRPr="00BC4681" w14:paraId="41CEEA39" w14:textId="77777777" w:rsidTr="002D458F">
      <w:trPr>
        <w:trHeight w:val="240"/>
        <w:jc w:val="center"/>
      </w:trPr>
      <w:tc>
        <w:tcPr>
          <w:tcW w:w="388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B4ED07" w14:textId="77777777" w:rsidR="005D4F0E" w:rsidRPr="00BC4681" w:rsidRDefault="005D4F0E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35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F5FBEF" w14:textId="77777777" w:rsidR="005D4F0E" w:rsidRPr="00BC4681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5"/>
    <w:tr w:rsidR="005D4F0E" w:rsidRPr="00BC4681" w14:paraId="714388BB" w14:textId="77777777" w:rsidTr="002D458F">
      <w:trPr>
        <w:trHeight w:val="213"/>
        <w:jc w:val="center"/>
      </w:trPr>
      <w:tc>
        <w:tcPr>
          <w:tcW w:w="3888" w:type="dxa"/>
          <w:vMerge w:val="restart"/>
          <w:shd w:val="clear" w:color="auto" w:fill="FFFFFF"/>
          <w:hideMark/>
        </w:tcPr>
        <w:p w14:paraId="39FC63D9" w14:textId="77777777" w:rsidR="005D4F0E" w:rsidRPr="00BC4681" w:rsidRDefault="00BC4681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2B0F6726" wp14:editId="08F4F41A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28F5F30" w14:textId="77777777" w:rsidR="005D4F0E" w:rsidRPr="00BC4681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BC4681" w14:paraId="709BC65B" w14:textId="77777777" w:rsidTr="002D458F">
      <w:trPr>
        <w:trHeight w:val="868"/>
        <w:jc w:val="center"/>
      </w:trPr>
      <w:tc>
        <w:tcPr>
          <w:tcW w:w="3888" w:type="dxa"/>
          <w:vMerge/>
          <w:vAlign w:val="center"/>
          <w:hideMark/>
        </w:tcPr>
        <w:p w14:paraId="46E15509" w14:textId="77777777" w:rsidR="005D4F0E" w:rsidRPr="00BC4681" w:rsidRDefault="005D4F0E">
          <w:pPr>
            <w:jc w:val="left"/>
            <w:rPr>
              <w:szCs w:val="18"/>
            </w:rPr>
          </w:pPr>
        </w:p>
      </w:tc>
      <w:tc>
        <w:tcPr>
          <w:tcW w:w="535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D8811B6" w14:textId="77777777" w:rsidR="00BC4681" w:rsidRDefault="00BC4681" w:rsidP="005D4F0E">
          <w:pPr>
            <w:jc w:val="right"/>
            <w:rPr>
              <w:b/>
              <w:szCs w:val="18"/>
            </w:rPr>
          </w:pPr>
          <w:bookmarkStart w:id="46" w:name="spsSymbol"/>
          <w:bookmarkStart w:id="47" w:name="bmkSymbols"/>
          <w:r>
            <w:rPr>
              <w:b/>
              <w:szCs w:val="18"/>
            </w:rPr>
            <w:t>G/SPS/N/</w:t>
          </w:r>
          <w:bookmarkEnd w:id="46"/>
          <w:bookmarkEnd w:id="47"/>
        </w:p>
        <w:p w14:paraId="781C4BFB" w14:textId="77777777" w:rsidR="005D4F0E" w:rsidRPr="00BC4681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BC4681" w14:paraId="3BA40FAF" w14:textId="77777777" w:rsidTr="002D458F">
      <w:trPr>
        <w:trHeight w:val="240"/>
        <w:jc w:val="center"/>
      </w:trPr>
      <w:tc>
        <w:tcPr>
          <w:tcW w:w="3888" w:type="dxa"/>
          <w:vMerge/>
          <w:vAlign w:val="center"/>
          <w:hideMark/>
        </w:tcPr>
        <w:p w14:paraId="231579BC" w14:textId="77777777" w:rsidR="005D4F0E" w:rsidRPr="00BC4681" w:rsidRDefault="005D4F0E">
          <w:pPr>
            <w:jc w:val="left"/>
            <w:rPr>
              <w:szCs w:val="18"/>
            </w:rPr>
          </w:pPr>
        </w:p>
      </w:tc>
      <w:tc>
        <w:tcPr>
          <w:tcW w:w="535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EBF1B3" w14:textId="77777777" w:rsidR="005D4F0E" w:rsidRPr="00BC4681" w:rsidRDefault="002D458F" w:rsidP="005D4F0E">
          <w:pPr>
            <w:jc w:val="right"/>
            <w:rPr>
              <w:szCs w:val="18"/>
            </w:rPr>
          </w:pPr>
          <w:bookmarkStart w:id="48" w:name="bmkDate"/>
          <w:bookmarkStart w:id="49" w:name="spsDateDistribution"/>
          <w:r>
            <w:rPr>
              <w:szCs w:val="18"/>
            </w:rPr>
            <w:t>Fecha</w:t>
          </w:r>
          <w:bookmarkEnd w:id="48"/>
          <w:bookmarkEnd w:id="49"/>
        </w:p>
      </w:tc>
    </w:tr>
    <w:tr w:rsidR="005D4F0E" w:rsidRPr="00BC4681" w14:paraId="26BD6AC8" w14:textId="77777777" w:rsidTr="002D458F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FFA7422" w14:textId="77777777" w:rsidR="005D4F0E" w:rsidRPr="00BC4681" w:rsidRDefault="005D4F0E">
          <w:pPr>
            <w:jc w:val="left"/>
            <w:rPr>
              <w:b/>
              <w:szCs w:val="18"/>
            </w:rPr>
          </w:pPr>
          <w:bookmarkStart w:id="50" w:name="spsSerialNumber"/>
          <w:bookmarkStart w:id="51" w:name="bmkSerial"/>
          <w:r w:rsidRPr="00BC4681">
            <w:rPr>
              <w:color w:val="FF0000"/>
              <w:szCs w:val="18"/>
            </w:rPr>
            <w:t>(00-0000)</w:t>
          </w:r>
          <w:bookmarkEnd w:id="50"/>
          <w:bookmarkEnd w:id="5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64601BC" w14:textId="77777777" w:rsidR="005D4F0E" w:rsidRPr="00BC4681" w:rsidRDefault="005D4F0E" w:rsidP="005D4F0E">
          <w:pPr>
            <w:jc w:val="right"/>
            <w:rPr>
              <w:szCs w:val="18"/>
            </w:rPr>
          </w:pPr>
          <w:bookmarkStart w:id="52" w:name="bmkTotPages"/>
          <w:r w:rsidRPr="00BC4681">
            <w:rPr>
              <w:bCs/>
              <w:szCs w:val="18"/>
            </w:rPr>
            <w:t xml:space="preserve">Página: </w:t>
          </w:r>
          <w:r w:rsidRPr="00BC4681">
            <w:rPr>
              <w:szCs w:val="18"/>
            </w:rPr>
            <w:fldChar w:fldCharType="begin"/>
          </w:r>
          <w:r w:rsidRPr="00BC4681">
            <w:rPr>
              <w:bCs/>
              <w:szCs w:val="18"/>
            </w:rPr>
            <w:instrText xml:space="preserve"> PAGE  \* Arabic  \* MERGEFORMAT </w:instrText>
          </w:r>
          <w:r w:rsidRPr="00BC4681">
            <w:rPr>
              <w:szCs w:val="18"/>
            </w:rPr>
            <w:fldChar w:fldCharType="separate"/>
          </w:r>
          <w:r w:rsidR="00C04BB9">
            <w:rPr>
              <w:bCs/>
              <w:noProof/>
              <w:szCs w:val="18"/>
            </w:rPr>
            <w:t>1</w:t>
          </w:r>
          <w:r w:rsidRPr="00BC4681">
            <w:rPr>
              <w:szCs w:val="18"/>
            </w:rPr>
            <w:fldChar w:fldCharType="end"/>
          </w:r>
          <w:r w:rsidRPr="00BC4681">
            <w:rPr>
              <w:bCs/>
              <w:szCs w:val="18"/>
            </w:rPr>
            <w:t>/</w:t>
          </w:r>
          <w:r w:rsidRPr="00BC4681">
            <w:rPr>
              <w:szCs w:val="18"/>
            </w:rPr>
            <w:fldChar w:fldCharType="begin"/>
          </w:r>
          <w:r w:rsidRPr="00BC4681">
            <w:rPr>
              <w:bCs/>
              <w:szCs w:val="18"/>
            </w:rPr>
            <w:instrText xml:space="preserve"> NUMPAGES  \* Arabic  \* MERGEFORMAT </w:instrText>
          </w:r>
          <w:r w:rsidRPr="00BC4681">
            <w:rPr>
              <w:szCs w:val="18"/>
            </w:rPr>
            <w:fldChar w:fldCharType="separate"/>
          </w:r>
          <w:r w:rsidR="00C04BB9">
            <w:rPr>
              <w:bCs/>
              <w:noProof/>
              <w:szCs w:val="18"/>
            </w:rPr>
            <w:t>2</w:t>
          </w:r>
          <w:r w:rsidRPr="00BC4681">
            <w:rPr>
              <w:szCs w:val="18"/>
            </w:rPr>
            <w:fldChar w:fldCharType="end"/>
          </w:r>
          <w:bookmarkEnd w:id="52"/>
        </w:p>
      </w:tc>
    </w:tr>
    <w:tr w:rsidR="005D4F0E" w:rsidRPr="00BC4681" w14:paraId="379477F7" w14:textId="77777777" w:rsidTr="002D458F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BB63A32" w14:textId="77777777" w:rsidR="005D4F0E" w:rsidRPr="00BC4681" w:rsidRDefault="00BC4681">
          <w:pPr>
            <w:jc w:val="left"/>
            <w:rPr>
              <w:szCs w:val="18"/>
            </w:rPr>
          </w:pPr>
          <w:bookmarkStart w:id="53" w:name="bmkCommittee"/>
          <w:bookmarkStart w:id="54" w:name="bmkLanguage" w:colFirst="1" w:colLast="1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8E36B34" w14:textId="77777777" w:rsidR="005D4F0E" w:rsidRPr="00BC4681" w:rsidRDefault="00BC4681" w:rsidP="002D458F">
          <w:pPr>
            <w:jc w:val="right"/>
            <w:rPr>
              <w:bCs/>
              <w:szCs w:val="18"/>
            </w:rPr>
          </w:pPr>
          <w:r w:rsidRPr="00BC4681">
            <w:rPr>
              <w:szCs w:val="18"/>
            </w:rPr>
            <w:t>Original:</w:t>
          </w:r>
          <w:r>
            <w:rPr>
              <w:szCs w:val="18"/>
            </w:rPr>
            <w:t xml:space="preserve"> </w:t>
          </w:r>
          <w:bookmarkStart w:id="55" w:name="spsOriginalLanguage"/>
          <w:bookmarkEnd w:id="55"/>
        </w:p>
      </w:tc>
    </w:tr>
    <w:bookmarkEnd w:id="54"/>
  </w:tbl>
  <w:p w14:paraId="55CB22E9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74A7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42D0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90FF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5AA8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3874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D7"/>
    <w:rsid w:val="000074D5"/>
    <w:rsid w:val="0002424F"/>
    <w:rsid w:val="00067D73"/>
    <w:rsid w:val="00071B26"/>
    <w:rsid w:val="0008008F"/>
    <w:rsid w:val="000A7098"/>
    <w:rsid w:val="000B3F40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73DA0"/>
    <w:rsid w:val="001B50DF"/>
    <w:rsid w:val="001D0E4B"/>
    <w:rsid w:val="002149CB"/>
    <w:rsid w:val="002242B5"/>
    <w:rsid w:val="00255119"/>
    <w:rsid w:val="00276383"/>
    <w:rsid w:val="00287066"/>
    <w:rsid w:val="002D458F"/>
    <w:rsid w:val="003267CD"/>
    <w:rsid w:val="00334600"/>
    <w:rsid w:val="00337700"/>
    <w:rsid w:val="003422F5"/>
    <w:rsid w:val="00342A86"/>
    <w:rsid w:val="00351071"/>
    <w:rsid w:val="003A0E78"/>
    <w:rsid w:val="003A19CB"/>
    <w:rsid w:val="003B6D4C"/>
    <w:rsid w:val="003C38C5"/>
    <w:rsid w:val="003F0353"/>
    <w:rsid w:val="003F7B22"/>
    <w:rsid w:val="0043612A"/>
    <w:rsid w:val="004B4BC9"/>
    <w:rsid w:val="004E1A35"/>
    <w:rsid w:val="004E55A0"/>
    <w:rsid w:val="00571EE1"/>
    <w:rsid w:val="00584E41"/>
    <w:rsid w:val="00592965"/>
    <w:rsid w:val="005B571A"/>
    <w:rsid w:val="005C6D4E"/>
    <w:rsid w:val="005D21E5"/>
    <w:rsid w:val="005D4F0E"/>
    <w:rsid w:val="005E14C9"/>
    <w:rsid w:val="006652F7"/>
    <w:rsid w:val="006656B7"/>
    <w:rsid w:val="00674833"/>
    <w:rsid w:val="006E0C67"/>
    <w:rsid w:val="00727F5B"/>
    <w:rsid w:val="00735ADA"/>
    <w:rsid w:val="00795114"/>
    <w:rsid w:val="007A5569"/>
    <w:rsid w:val="007A761F"/>
    <w:rsid w:val="007B7BB1"/>
    <w:rsid w:val="007C4766"/>
    <w:rsid w:val="007D39B5"/>
    <w:rsid w:val="008314D7"/>
    <w:rsid w:val="00834FB6"/>
    <w:rsid w:val="008402D9"/>
    <w:rsid w:val="00842D59"/>
    <w:rsid w:val="00851F42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41DB2"/>
    <w:rsid w:val="00975B2A"/>
    <w:rsid w:val="009A0D78"/>
    <w:rsid w:val="009D63FB"/>
    <w:rsid w:val="009F491D"/>
    <w:rsid w:val="00A37C79"/>
    <w:rsid w:val="00A46611"/>
    <w:rsid w:val="00A54B62"/>
    <w:rsid w:val="00A60556"/>
    <w:rsid w:val="00A67526"/>
    <w:rsid w:val="00A73F8C"/>
    <w:rsid w:val="00A84BF5"/>
    <w:rsid w:val="00AC7C4D"/>
    <w:rsid w:val="00AD1003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7836"/>
    <w:rsid w:val="00B83FE6"/>
    <w:rsid w:val="00B86771"/>
    <w:rsid w:val="00BA5D80"/>
    <w:rsid w:val="00BB432E"/>
    <w:rsid w:val="00BC17E5"/>
    <w:rsid w:val="00BC2650"/>
    <w:rsid w:val="00BC4681"/>
    <w:rsid w:val="00C04BB9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C18CC"/>
    <w:rsid w:val="00CD0195"/>
    <w:rsid w:val="00CD5EC3"/>
    <w:rsid w:val="00CE1C9D"/>
    <w:rsid w:val="00D65AF6"/>
    <w:rsid w:val="00D66DCB"/>
    <w:rsid w:val="00D66F5C"/>
    <w:rsid w:val="00DA06B1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1C6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102F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CC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CC18C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3DA0"/>
  </w:style>
  <w:style w:type="paragraph" w:styleId="BlockText">
    <w:name w:val="Block Text"/>
    <w:basedOn w:val="Normal"/>
    <w:uiPriority w:val="99"/>
    <w:semiHidden/>
    <w:unhideWhenUsed/>
    <w:rsid w:val="00173D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3D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3DA0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3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3D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3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3DA0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173DA0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73D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DA0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A0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3DA0"/>
  </w:style>
  <w:style w:type="character" w:customStyle="1" w:styleId="DateChar">
    <w:name w:val="Date Char"/>
    <w:basedOn w:val="DefaultParagraphFont"/>
    <w:link w:val="Date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D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DA0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3D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173DA0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73D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3D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3DA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73DA0"/>
  </w:style>
  <w:style w:type="paragraph" w:styleId="HTMLAddress">
    <w:name w:val="HTML Address"/>
    <w:basedOn w:val="Normal"/>
    <w:link w:val="HTMLAddressChar"/>
    <w:uiPriority w:val="99"/>
    <w:semiHidden/>
    <w:unhideWhenUsed/>
    <w:rsid w:val="00173D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3DA0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73D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73DA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73D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73D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D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DA0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73D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73D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73D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3DA0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3DA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3DA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3DA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3DA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3DA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3DA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3DA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3D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3D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173D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173D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3DA0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173DA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73DA0"/>
  </w:style>
  <w:style w:type="paragraph" w:styleId="List">
    <w:name w:val="List"/>
    <w:basedOn w:val="Normal"/>
    <w:uiPriority w:val="99"/>
    <w:semiHidden/>
    <w:unhideWhenUsed/>
    <w:rsid w:val="00173D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3D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3D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3D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3D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3D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3D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3D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3D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3D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173DA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173DA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173DA0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173DA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173DA0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73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3DA0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3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3DA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173DA0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73DA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3DA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3D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3DA0"/>
  </w:style>
  <w:style w:type="character" w:styleId="PlaceholderText">
    <w:name w:val="Placeholder Text"/>
    <w:basedOn w:val="DefaultParagraphFont"/>
    <w:uiPriority w:val="99"/>
    <w:semiHidden/>
    <w:rsid w:val="00173DA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73D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DA0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173D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73DA0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3D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3D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3DA0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173DA0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173D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173DA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NNotification-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GSPSNNotification-spanish.dotx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2022-05-30T14:57:00Z</dcterms:created>
  <dcterms:modified xsi:type="dcterms:W3CDTF">2022-05-30T14:57:00Z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a0febd49-0577-4e33-99cd-8d18b58c53be</vt:lpwstr>
  </property>
</Properties>
</file>